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300" w:rsidRDefault="003A0300" w:rsidP="00E21259">
      <w:pPr>
        <w:spacing w:after="0"/>
        <w:rPr>
          <w:b/>
          <w:lang w:val="en-US"/>
        </w:rPr>
      </w:pPr>
      <w:r>
        <w:rPr>
          <w:b/>
          <w:lang w:val="en-US"/>
        </w:rPr>
        <w:t>Avonzora Zamzam Firdaus</w:t>
      </w:r>
      <w:r>
        <w:rPr>
          <w:b/>
          <w:lang w:val="en-US"/>
        </w:rPr>
        <w:tab/>
        <w:t>19808141051</w:t>
      </w:r>
    </w:p>
    <w:p w:rsidR="00E21259" w:rsidRDefault="00E21259" w:rsidP="00E21259">
      <w:pPr>
        <w:spacing w:after="0"/>
        <w:rPr>
          <w:b/>
          <w:lang w:val="en-US"/>
        </w:rPr>
      </w:pPr>
      <w:r w:rsidRPr="00E21259">
        <w:rPr>
          <w:b/>
          <w:lang w:val="en-US"/>
        </w:rPr>
        <w:t>Janitra Ghinza Pradana</w:t>
      </w:r>
      <w:r w:rsidRPr="00E21259">
        <w:rPr>
          <w:b/>
          <w:lang w:val="en-US"/>
        </w:rPr>
        <w:tab/>
        <w:t>19808141054</w:t>
      </w:r>
      <w:bookmarkStart w:id="0" w:name="_GoBack"/>
      <w:bookmarkEnd w:id="0"/>
    </w:p>
    <w:p w:rsidR="00461853" w:rsidRDefault="00461853" w:rsidP="00E21259">
      <w:pPr>
        <w:spacing w:after="0"/>
        <w:rPr>
          <w:b/>
          <w:lang w:val="en-US"/>
        </w:rPr>
      </w:pPr>
      <w:r w:rsidRPr="00461853">
        <w:rPr>
          <w:b/>
          <w:lang w:val="en-US"/>
        </w:rPr>
        <w:t>Aditya Maulana Nur Fauzi</w:t>
      </w:r>
      <w:r w:rsidRPr="00461853">
        <w:rPr>
          <w:b/>
          <w:lang w:val="en-US"/>
        </w:rPr>
        <w:tab/>
        <w:t>19808141061</w:t>
      </w:r>
    </w:p>
    <w:p w:rsidR="00461853" w:rsidRDefault="00461853" w:rsidP="00E21259">
      <w:pPr>
        <w:spacing w:after="0"/>
        <w:rPr>
          <w:b/>
          <w:lang w:val="en-US"/>
        </w:rPr>
      </w:pPr>
      <w:r w:rsidRPr="00461853">
        <w:rPr>
          <w:b/>
          <w:lang w:val="en-US"/>
        </w:rPr>
        <w:t>Akmal Rizki Fatih</w:t>
      </w:r>
      <w:r w:rsidRPr="00461853">
        <w:rPr>
          <w:b/>
          <w:lang w:val="en-US"/>
        </w:rPr>
        <w:tab/>
      </w:r>
      <w:r w:rsidRPr="00461853">
        <w:rPr>
          <w:b/>
          <w:lang w:val="en-US"/>
        </w:rPr>
        <w:tab/>
        <w:t>19808141064</w:t>
      </w:r>
    </w:p>
    <w:p w:rsidR="003A0300" w:rsidRDefault="00F15392" w:rsidP="00E21259">
      <w:pPr>
        <w:spacing w:after="0"/>
        <w:rPr>
          <w:b/>
          <w:lang w:val="en-US"/>
        </w:rPr>
      </w:pPr>
      <w:r>
        <w:rPr>
          <w:b/>
          <w:lang w:val="en-US"/>
        </w:rPr>
        <w:t>Heinricus Gama Taofany</w:t>
      </w:r>
      <w:r>
        <w:rPr>
          <w:b/>
          <w:lang w:val="en-US"/>
        </w:rPr>
        <w:tab/>
        <w:t>19808144063</w:t>
      </w:r>
    </w:p>
    <w:p w:rsidR="00461853" w:rsidRDefault="00461853" w:rsidP="00E21259">
      <w:pPr>
        <w:spacing w:after="0"/>
        <w:rPr>
          <w:b/>
          <w:lang w:val="en-US"/>
        </w:rPr>
      </w:pPr>
    </w:p>
    <w:p w:rsidR="00075E74" w:rsidRDefault="00FD1E64" w:rsidP="00FD1E64">
      <w:pPr>
        <w:jc w:val="center"/>
        <w:rPr>
          <w:b/>
          <w:lang w:val="en-US"/>
        </w:rPr>
      </w:pPr>
      <w:r>
        <w:rPr>
          <w:b/>
          <w:lang w:val="en-US"/>
        </w:rPr>
        <w:t xml:space="preserve">Analisis </w:t>
      </w:r>
      <w:r w:rsidR="00075E74">
        <w:rPr>
          <w:b/>
          <w:lang w:val="en-US"/>
        </w:rPr>
        <w:t>Strategi MSDM perusahaan Xiaomi</w:t>
      </w:r>
    </w:p>
    <w:p w:rsidR="005A3BB0" w:rsidRDefault="005A3BB0" w:rsidP="00075E74">
      <w:pPr>
        <w:rPr>
          <w:b/>
          <w:lang w:val="en-US"/>
        </w:rPr>
      </w:pPr>
    </w:p>
    <w:p w:rsidR="009A01ED" w:rsidRDefault="009A01ED" w:rsidP="008B1267">
      <w:pPr>
        <w:pStyle w:val="ListParagraph"/>
        <w:numPr>
          <w:ilvl w:val="0"/>
          <w:numId w:val="1"/>
        </w:numPr>
        <w:ind w:left="426"/>
        <w:jc w:val="both"/>
        <w:rPr>
          <w:lang w:val="en-US"/>
        </w:rPr>
      </w:pPr>
      <w:r>
        <w:rPr>
          <w:lang w:val="en-US"/>
        </w:rPr>
        <w:t>A</w:t>
      </w:r>
      <w:r w:rsidRPr="009A01ED">
        <w:t>pa saja elemen yang ada dalam strategi bisnis</w:t>
      </w:r>
      <w:r>
        <w:rPr>
          <w:lang w:val="en-US"/>
        </w:rPr>
        <w:t xml:space="preserve"> ?</w:t>
      </w:r>
    </w:p>
    <w:p w:rsidR="009A01ED" w:rsidRPr="009A01ED" w:rsidRDefault="009A01ED" w:rsidP="009A01ED">
      <w:pPr>
        <w:pStyle w:val="ListParagraph"/>
        <w:ind w:left="426"/>
        <w:jc w:val="both"/>
        <w:rPr>
          <w:b/>
          <w:lang w:val="en-US"/>
        </w:rPr>
      </w:pPr>
      <w:r>
        <w:rPr>
          <w:b/>
          <w:lang w:val="en-US"/>
        </w:rPr>
        <w:t>Jawab :</w:t>
      </w:r>
    </w:p>
    <w:p w:rsidR="00075E74" w:rsidRDefault="005A3BB0" w:rsidP="009A01ED">
      <w:pPr>
        <w:pStyle w:val="ListParagraph"/>
        <w:ind w:left="426"/>
        <w:jc w:val="both"/>
        <w:rPr>
          <w:lang w:val="en-US"/>
        </w:rPr>
      </w:pPr>
      <w:r w:rsidRPr="005A3BB0">
        <w:rPr>
          <w:lang w:val="en-US"/>
        </w:rPr>
        <w:t>Dalam strategi bisnis, Xiaomi berusaha untuk menjalankan operasi bisnis yang berorientasi pada pengguna. Pertimbangan pemasaran yang berfokus pada nilai seimbang antara manfaat produk/layanan dengan laba yang didapatkan sehingga menguntungkan kedua belah pihak. Pertimbangan perekrutan dan pengelolaan yang SDM yang terbuka agar dapat mencapai inovasi perangkat lunak, perangkat keras, dan layanan yang ideal.</w:t>
      </w:r>
    </w:p>
    <w:p w:rsidR="005A3BB0" w:rsidRPr="005A3BB0" w:rsidRDefault="005A3BB0" w:rsidP="008B1267">
      <w:pPr>
        <w:pStyle w:val="ListParagraph"/>
        <w:ind w:left="426"/>
        <w:jc w:val="both"/>
        <w:rPr>
          <w:lang w:val="en-US"/>
        </w:rPr>
      </w:pPr>
    </w:p>
    <w:p w:rsidR="009A01ED" w:rsidRDefault="009A01ED" w:rsidP="008B1267">
      <w:pPr>
        <w:pStyle w:val="ListParagraph"/>
        <w:numPr>
          <w:ilvl w:val="0"/>
          <w:numId w:val="1"/>
        </w:numPr>
        <w:ind w:left="426"/>
        <w:jc w:val="both"/>
        <w:rPr>
          <w:lang w:val="en-US"/>
        </w:rPr>
      </w:pPr>
      <w:r>
        <w:rPr>
          <w:lang w:val="en-US"/>
        </w:rPr>
        <w:t>A</w:t>
      </w:r>
      <w:r w:rsidRPr="009A01ED">
        <w:t>pa saja elemen yang ada dalam strategi MSDM</w:t>
      </w:r>
      <w:r>
        <w:rPr>
          <w:lang w:val="en-US"/>
        </w:rPr>
        <w:t xml:space="preserve"> ?</w:t>
      </w:r>
    </w:p>
    <w:p w:rsidR="009A01ED" w:rsidRPr="009A01ED" w:rsidRDefault="009A01ED" w:rsidP="009A01ED">
      <w:pPr>
        <w:pStyle w:val="ListParagraph"/>
        <w:ind w:left="426"/>
        <w:jc w:val="both"/>
        <w:rPr>
          <w:b/>
          <w:lang w:val="en-US"/>
        </w:rPr>
      </w:pPr>
      <w:r>
        <w:rPr>
          <w:b/>
          <w:lang w:val="en-US"/>
        </w:rPr>
        <w:t>Jawab :</w:t>
      </w:r>
    </w:p>
    <w:p w:rsidR="005A3BB0" w:rsidRDefault="005A3BB0" w:rsidP="009A01ED">
      <w:pPr>
        <w:pStyle w:val="ListParagraph"/>
        <w:ind w:left="426"/>
        <w:jc w:val="both"/>
        <w:rPr>
          <w:lang w:val="en-US"/>
        </w:rPr>
      </w:pPr>
      <w:r w:rsidRPr="005A3BB0">
        <w:rPr>
          <w:lang w:val="en-US"/>
        </w:rPr>
        <w:t>Elemen dasar strategi MSDM Xiaomi diantaranya adalah penyeleksian, promosi jabatan, penempatan, penilaian, penghargaan dan pengembangan. Xiaomi memiliki slogan "Just for fans" karena setiap langkah dari jalan dipimpin oleh penggemar xiaomi. Faktanya, banyak Karyawan Xiaomi adalah penggemar Mi terlebih dahulu sebelum bergabung dengan tim. Karena mereka adalah penggemar Xiaomi maka lebih mudah membuat sebuah tim yang terbaik, didukung pula etos kerja orang China yang tidak kenal lelah yang dapat menambah kekuatan manajemen Xiaomi.</w:t>
      </w:r>
    </w:p>
    <w:p w:rsidR="005A3BB0" w:rsidRPr="005A3BB0" w:rsidRDefault="005A3BB0" w:rsidP="008B1267">
      <w:pPr>
        <w:pStyle w:val="ListParagraph"/>
        <w:ind w:left="426"/>
        <w:rPr>
          <w:lang w:val="en-US"/>
        </w:rPr>
      </w:pPr>
    </w:p>
    <w:p w:rsidR="009A01ED" w:rsidRDefault="009A01ED" w:rsidP="008B1267">
      <w:pPr>
        <w:pStyle w:val="ListParagraph"/>
        <w:numPr>
          <w:ilvl w:val="0"/>
          <w:numId w:val="1"/>
        </w:numPr>
        <w:ind w:left="426"/>
        <w:jc w:val="both"/>
        <w:rPr>
          <w:lang w:val="en-US"/>
        </w:rPr>
      </w:pPr>
      <w:r>
        <w:rPr>
          <w:lang w:val="en-US"/>
        </w:rPr>
        <w:t>A</w:t>
      </w:r>
      <w:r w:rsidRPr="009A01ED">
        <w:t>pa kaitan strategi MSDM dengan strategi bisnis</w:t>
      </w:r>
      <w:r>
        <w:rPr>
          <w:lang w:val="en-US"/>
        </w:rPr>
        <w:t xml:space="preserve"> </w:t>
      </w:r>
      <w:r w:rsidRPr="009A01ED">
        <w:t>?</w:t>
      </w:r>
    </w:p>
    <w:p w:rsidR="009A01ED" w:rsidRPr="009A01ED" w:rsidRDefault="009A01ED" w:rsidP="009A01ED">
      <w:pPr>
        <w:pStyle w:val="ListParagraph"/>
        <w:ind w:left="426"/>
        <w:jc w:val="both"/>
        <w:rPr>
          <w:b/>
          <w:lang w:val="en-US"/>
        </w:rPr>
      </w:pPr>
      <w:r>
        <w:rPr>
          <w:b/>
          <w:lang w:val="en-US"/>
        </w:rPr>
        <w:t>Jawab :</w:t>
      </w:r>
    </w:p>
    <w:p w:rsidR="005A3BB0" w:rsidRDefault="005A3BB0" w:rsidP="009A01ED">
      <w:pPr>
        <w:pStyle w:val="ListParagraph"/>
        <w:ind w:left="426"/>
        <w:jc w:val="both"/>
        <w:rPr>
          <w:lang w:val="en-US"/>
        </w:rPr>
      </w:pPr>
      <w:r w:rsidRPr="005A3BB0">
        <w:rPr>
          <w:lang w:val="en-US"/>
        </w:rPr>
        <w:t>Xiaomi memiliki bisnis yang berpusat pada inovasi dalam bidang teknologi, sehingga proses kerja yang cukup datar dan tidak bertele tele dalam beroperasi adalah hal yang utama. Xiaomi juga membuka ruang kolaborasi dimana kreativitas adalah fondasi utamanya dan didorong untuk berinovasi. Xiaomi membentuk lingkungan bersahabat untuk dapat mendukung bentuk kolaboratif dan inovatif yang mana adalah fondasi utama dari perusahaan. Struktur perusahaan yang dibentuk xiaomi juga dibentuk untuk membangun lingkungan yang terfasilitasi dengan baik mulai dari CEO, Co founder, Senior vice president, vice president, serta juga chief brand officer serta managing director yang dibentuk untuk strategi bisnis dan Strategi SDM perusahaan.</w:t>
      </w:r>
    </w:p>
    <w:p w:rsidR="005A3BB0" w:rsidRPr="005A3BB0" w:rsidRDefault="005A3BB0" w:rsidP="008B1267">
      <w:pPr>
        <w:pStyle w:val="ListParagraph"/>
        <w:ind w:left="426"/>
        <w:rPr>
          <w:lang w:val="en-US"/>
        </w:rPr>
      </w:pPr>
    </w:p>
    <w:p w:rsidR="009A01ED" w:rsidRDefault="009A01ED" w:rsidP="008B1267">
      <w:pPr>
        <w:pStyle w:val="ListParagraph"/>
        <w:numPr>
          <w:ilvl w:val="0"/>
          <w:numId w:val="1"/>
        </w:numPr>
        <w:ind w:left="426"/>
        <w:jc w:val="both"/>
        <w:rPr>
          <w:lang w:val="en-US"/>
        </w:rPr>
      </w:pPr>
      <w:r>
        <w:rPr>
          <w:lang w:val="en-US"/>
        </w:rPr>
        <w:t>A</w:t>
      </w:r>
      <w:r w:rsidRPr="009A01ED">
        <w:t xml:space="preserve">pa kaitan strategi </w:t>
      </w:r>
      <w:r>
        <w:t>MSDM dengan struktur organisasi</w:t>
      </w:r>
      <w:r>
        <w:rPr>
          <w:lang w:val="en-US"/>
        </w:rPr>
        <w:t xml:space="preserve"> ?</w:t>
      </w:r>
    </w:p>
    <w:p w:rsidR="009A01ED" w:rsidRPr="009A01ED" w:rsidRDefault="009A01ED" w:rsidP="009A01ED">
      <w:pPr>
        <w:pStyle w:val="ListParagraph"/>
        <w:ind w:left="426"/>
        <w:jc w:val="both"/>
        <w:rPr>
          <w:b/>
          <w:lang w:val="en-US"/>
        </w:rPr>
      </w:pPr>
      <w:r>
        <w:rPr>
          <w:b/>
          <w:lang w:val="en-US"/>
        </w:rPr>
        <w:t>Jawab :</w:t>
      </w:r>
    </w:p>
    <w:p w:rsidR="005A3BB0" w:rsidRDefault="005A3BB0" w:rsidP="009A01ED">
      <w:pPr>
        <w:pStyle w:val="ListParagraph"/>
        <w:ind w:left="426"/>
        <w:jc w:val="both"/>
        <w:rPr>
          <w:lang w:val="en-US"/>
        </w:rPr>
      </w:pPr>
      <w:r w:rsidRPr="005A3BB0">
        <w:rPr>
          <w:lang w:val="en-US"/>
        </w:rPr>
        <w:t xml:space="preserve">Strategi MSDM Xiaomi yaitu menerapkan lingkungan kerja datar, terbuka, dan inovatif. Tidak ada rapat dan proses operasi yang terlalu panjang, serta menyediakan lingkungan </w:t>
      </w:r>
      <w:r w:rsidRPr="005A3BB0">
        <w:rPr>
          <w:lang w:val="en-US"/>
        </w:rPr>
        <w:lastRenderedPageBreak/>
        <w:t>yang bersahabat dan kolaboratif dimana kreativitas didorong untuk berkembang. Kaitanya dengan struktur organisasi yang dibuat oleh xiaomi yaitu struktur organisasi dalam xiaomi dibuat dengan benar-benar menempatkan sdm sesuai kapasitas dan kualitas yang dimiliki pada setiap bidang yang ada dalam struktur organisasi tersebut. Hal ini terjadi juga di karenakan oleh salah satu strategi MSDM Xiaomi yaitu tidak adanya rapat dan proses operasi yang panjang, sehingga setiap bagian dalam struktur organisasi harus dapat menyelesaikan tugasnya masing-masing dengan tepat. Maka dari itu dibutuhkan benar-benar SDM yang sangat kompeten pada setiap bidangnya. Tetapi Xiaomi tidak juga menutup kemungkinan adanya kolaborasi antara tiap divisi.</w:t>
      </w:r>
    </w:p>
    <w:p w:rsidR="005A3BB0" w:rsidRPr="005A3BB0" w:rsidRDefault="005A3BB0" w:rsidP="008B1267">
      <w:pPr>
        <w:pStyle w:val="ListParagraph"/>
        <w:ind w:left="426"/>
        <w:rPr>
          <w:lang w:val="en-US"/>
        </w:rPr>
      </w:pPr>
    </w:p>
    <w:p w:rsidR="00EF173A" w:rsidRDefault="00EF173A" w:rsidP="008B1267">
      <w:pPr>
        <w:pStyle w:val="ListParagraph"/>
        <w:numPr>
          <w:ilvl w:val="0"/>
          <w:numId w:val="1"/>
        </w:numPr>
        <w:ind w:left="426"/>
        <w:jc w:val="both"/>
        <w:rPr>
          <w:lang w:val="en-US"/>
        </w:rPr>
      </w:pPr>
      <w:r>
        <w:rPr>
          <w:lang w:val="en-US"/>
        </w:rPr>
        <w:t>A</w:t>
      </w:r>
      <w:r w:rsidRPr="00EF173A">
        <w:t>pa kaitan strategi MSDM dengan visi-misi yang dimiliki</w:t>
      </w:r>
      <w:r>
        <w:rPr>
          <w:lang w:val="en-US"/>
        </w:rPr>
        <w:t xml:space="preserve"> </w:t>
      </w:r>
      <w:r w:rsidRPr="00EF173A">
        <w:t>?</w:t>
      </w:r>
    </w:p>
    <w:p w:rsidR="00EF173A" w:rsidRPr="00EF173A" w:rsidRDefault="00EF173A" w:rsidP="00EF173A">
      <w:pPr>
        <w:pStyle w:val="ListParagraph"/>
        <w:ind w:left="426"/>
        <w:jc w:val="both"/>
        <w:rPr>
          <w:b/>
          <w:lang w:val="en-US"/>
        </w:rPr>
      </w:pPr>
      <w:r>
        <w:rPr>
          <w:b/>
          <w:lang w:val="en-US"/>
        </w:rPr>
        <w:t>Jawab :</w:t>
      </w:r>
    </w:p>
    <w:p w:rsidR="005A3BB0" w:rsidRPr="005A3BB0" w:rsidRDefault="005A3BB0" w:rsidP="00EF173A">
      <w:pPr>
        <w:pStyle w:val="ListParagraph"/>
        <w:ind w:left="426"/>
        <w:jc w:val="both"/>
        <w:rPr>
          <w:lang w:val="en-US"/>
        </w:rPr>
      </w:pPr>
      <w:r w:rsidRPr="005A3BB0">
        <w:rPr>
          <w:lang w:val="en-US"/>
        </w:rPr>
        <w:t>Xiaomi menyediakan lingkungan yang bersahabat dan kolaboratif dimana kreativitas didorong untuk berkembang. Hal tersebut merupakan Strategi MSDM yang dimiliki oleh Xiaomi. Xiaomi menggunakan strategi tersebut untuk mewujudkuan visinya yaitu pembuatan teknologi berkualitas yang dapat diakses ke semua orang dan berteman dengan penggunanya dan menjadi "perusahaan paling keren" di hati penggunanya. Kedua aspek tersebut, strategi MSDM dan visi perusahaan, saling berketerkaitan. Xiaomi memberikan kenyamanan dan kesenangan di lingkungan kerjanya yang kemudian dapat menjadi harapan para karyawan bahwa kebahagiaan dari dalam perusahaan dapat dibawa ke luar perusahaan dalam rupa produk dan karya yang mereka hasilkan. Dalam hal tersebut strategi perusahaan dalam mengelola MSDM akan selalu mengacu pada visinya. Sehingga strategi MSDM memiliki kaitan sebagai keterangan cara perusahaan untuk mewujudkan visinya.</w:t>
      </w:r>
    </w:p>
    <w:p w:rsidR="00075E74" w:rsidRPr="00075E74" w:rsidRDefault="00075E74" w:rsidP="00075E74">
      <w:pPr>
        <w:rPr>
          <w:lang w:val="en-US"/>
        </w:rPr>
      </w:pPr>
    </w:p>
    <w:sectPr w:rsidR="00075E74" w:rsidRPr="00075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D5F30"/>
    <w:multiLevelType w:val="hybridMultilevel"/>
    <w:tmpl w:val="65AE5C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E64"/>
    <w:rsid w:val="00075E74"/>
    <w:rsid w:val="0022482B"/>
    <w:rsid w:val="00281313"/>
    <w:rsid w:val="003A0300"/>
    <w:rsid w:val="00461853"/>
    <w:rsid w:val="005A3BB0"/>
    <w:rsid w:val="0073071E"/>
    <w:rsid w:val="008B1267"/>
    <w:rsid w:val="009A01ED"/>
    <w:rsid w:val="00C831E6"/>
    <w:rsid w:val="00E21259"/>
    <w:rsid w:val="00EF173A"/>
    <w:rsid w:val="00F123CA"/>
    <w:rsid w:val="00F15392"/>
    <w:rsid w:val="00FD1E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B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841666">
      <w:bodyDiv w:val="1"/>
      <w:marLeft w:val="0"/>
      <w:marRight w:val="0"/>
      <w:marTop w:val="0"/>
      <w:marBottom w:val="0"/>
      <w:divBdr>
        <w:top w:val="none" w:sz="0" w:space="0" w:color="auto"/>
        <w:left w:val="none" w:sz="0" w:space="0" w:color="auto"/>
        <w:bottom w:val="none" w:sz="0" w:space="0" w:color="auto"/>
        <w:right w:val="none" w:sz="0" w:space="0" w:color="auto"/>
      </w:divBdr>
    </w:div>
    <w:div w:id="20131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2021-02-24T04:18:00Z</dcterms:created>
  <dcterms:modified xsi:type="dcterms:W3CDTF">2021-02-24T13:32:00Z</dcterms:modified>
</cp:coreProperties>
</file>