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CB" w:rsidRDefault="004020CB" w:rsidP="004020CB">
      <w:pPr>
        <w:shd w:val="clear" w:color="auto" w:fill="FFFFFF"/>
        <w:spacing w:after="0" w:line="297" w:lineRule="atLeast"/>
        <w:rPr>
          <w:rFonts w:ascii="Times New Roman" w:eastAsia="Times New Roman" w:hAnsi="Times New Roman" w:cs="Times New Roman"/>
          <w:b/>
          <w:bCs/>
          <w:color w:val="222222"/>
          <w:sz w:val="24"/>
          <w:szCs w:val="24"/>
        </w:rPr>
      </w:pPr>
      <w:proofErr w:type="spellStart"/>
      <w:proofErr w:type="gramStart"/>
      <w:r>
        <w:rPr>
          <w:rFonts w:ascii="Times New Roman" w:eastAsia="Times New Roman" w:hAnsi="Times New Roman" w:cs="Times New Roman"/>
          <w:b/>
          <w:bCs/>
          <w:color w:val="222222"/>
          <w:sz w:val="24"/>
          <w:szCs w:val="24"/>
        </w:rPr>
        <w:t>Nama</w:t>
      </w:r>
      <w:proofErr w:type="spellEnd"/>
      <w:r>
        <w:rPr>
          <w:rFonts w:ascii="Times New Roman" w:eastAsia="Times New Roman" w:hAnsi="Times New Roman" w:cs="Times New Roman"/>
          <w:b/>
          <w:bCs/>
          <w:color w:val="222222"/>
          <w:sz w:val="24"/>
          <w:szCs w:val="24"/>
        </w:rPr>
        <w:t xml:space="preserve"> :</w:t>
      </w:r>
      <w:proofErr w:type="gramEnd"/>
      <w:r>
        <w:rPr>
          <w:rFonts w:ascii="Times New Roman" w:eastAsia="Times New Roman" w:hAnsi="Times New Roman" w:cs="Times New Roman"/>
          <w:b/>
          <w:bCs/>
          <w:color w:val="222222"/>
          <w:sz w:val="24"/>
          <w:szCs w:val="24"/>
        </w:rPr>
        <w:t xml:space="preserve"> </w:t>
      </w:r>
      <w:proofErr w:type="spellStart"/>
      <w:r>
        <w:rPr>
          <w:rFonts w:ascii="Times New Roman" w:eastAsia="Times New Roman" w:hAnsi="Times New Roman" w:cs="Times New Roman"/>
          <w:b/>
          <w:bCs/>
          <w:color w:val="222222"/>
          <w:sz w:val="24"/>
          <w:szCs w:val="24"/>
        </w:rPr>
        <w:t>Hotland</w:t>
      </w:r>
      <w:proofErr w:type="spellEnd"/>
      <w:r>
        <w:rPr>
          <w:rFonts w:ascii="Times New Roman" w:eastAsia="Times New Roman" w:hAnsi="Times New Roman" w:cs="Times New Roman"/>
          <w:b/>
          <w:bCs/>
          <w:color w:val="222222"/>
          <w:sz w:val="24"/>
          <w:szCs w:val="24"/>
        </w:rPr>
        <w:t xml:space="preserve"> </w:t>
      </w:r>
      <w:proofErr w:type="spellStart"/>
      <w:r>
        <w:rPr>
          <w:rFonts w:ascii="Times New Roman" w:eastAsia="Times New Roman" w:hAnsi="Times New Roman" w:cs="Times New Roman"/>
          <w:b/>
          <w:bCs/>
          <w:color w:val="222222"/>
          <w:sz w:val="24"/>
          <w:szCs w:val="24"/>
        </w:rPr>
        <w:t>fasqi</w:t>
      </w:r>
      <w:proofErr w:type="spellEnd"/>
      <w:r>
        <w:rPr>
          <w:rFonts w:ascii="Times New Roman" w:eastAsia="Times New Roman" w:hAnsi="Times New Roman" w:cs="Times New Roman"/>
          <w:b/>
          <w:bCs/>
          <w:color w:val="222222"/>
          <w:sz w:val="24"/>
          <w:szCs w:val="24"/>
        </w:rPr>
        <w:t xml:space="preserve"> A</w:t>
      </w:r>
    </w:p>
    <w:p w:rsidR="004020CB" w:rsidRDefault="004020CB" w:rsidP="004020CB">
      <w:pPr>
        <w:shd w:val="clear" w:color="auto" w:fill="FFFFFF"/>
        <w:spacing w:after="0" w:line="297" w:lineRule="atLeast"/>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NIM   : 14808144025</w:t>
      </w:r>
    </w:p>
    <w:p w:rsidR="004020CB" w:rsidRDefault="004020CB" w:rsidP="004020CB">
      <w:pPr>
        <w:shd w:val="clear" w:color="auto" w:fill="FFFFFF"/>
        <w:spacing w:after="0" w:line="297" w:lineRule="atLeast"/>
        <w:rPr>
          <w:rFonts w:ascii="Times New Roman" w:eastAsia="Times New Roman" w:hAnsi="Times New Roman" w:cs="Times New Roman"/>
          <w:b/>
          <w:bCs/>
          <w:color w:val="222222"/>
          <w:sz w:val="24"/>
          <w:szCs w:val="24"/>
        </w:rPr>
      </w:pPr>
      <w:proofErr w:type="spellStart"/>
      <w:r>
        <w:rPr>
          <w:rFonts w:ascii="Times New Roman" w:eastAsia="Times New Roman" w:hAnsi="Times New Roman" w:cs="Times New Roman"/>
          <w:b/>
          <w:bCs/>
          <w:color w:val="222222"/>
          <w:sz w:val="24"/>
          <w:szCs w:val="24"/>
        </w:rPr>
        <w:t>Manajemen</w:t>
      </w:r>
      <w:proofErr w:type="spellEnd"/>
      <w:r>
        <w:rPr>
          <w:rFonts w:ascii="Times New Roman" w:eastAsia="Times New Roman" w:hAnsi="Times New Roman" w:cs="Times New Roman"/>
          <w:b/>
          <w:bCs/>
          <w:color w:val="222222"/>
          <w:sz w:val="24"/>
          <w:szCs w:val="24"/>
        </w:rPr>
        <w:t xml:space="preserve"> SDM (U14)</w:t>
      </w:r>
    </w:p>
    <w:p w:rsidR="004020CB" w:rsidRPr="00267C48" w:rsidRDefault="004020CB" w:rsidP="004020CB">
      <w:pPr>
        <w:shd w:val="clear" w:color="auto" w:fill="FFFFFF"/>
        <w:spacing w:after="0" w:line="297" w:lineRule="atLeast"/>
        <w:jc w:val="center"/>
        <w:rPr>
          <w:rFonts w:ascii="Times New Roman" w:eastAsia="Times New Roman" w:hAnsi="Times New Roman" w:cs="Times New Roman"/>
          <w:b/>
          <w:bCs/>
          <w:color w:val="222222"/>
          <w:sz w:val="40"/>
          <w:szCs w:val="40"/>
        </w:rPr>
      </w:pPr>
    </w:p>
    <w:p w:rsidR="004020CB" w:rsidRPr="004020CB" w:rsidRDefault="004020CB" w:rsidP="004020CB">
      <w:pPr>
        <w:shd w:val="clear" w:color="auto" w:fill="FFFFFF"/>
        <w:spacing w:after="0" w:line="297" w:lineRule="atLeast"/>
        <w:jc w:val="center"/>
        <w:rPr>
          <w:rFonts w:ascii="Arial" w:eastAsia="Times New Roman" w:hAnsi="Arial" w:cs="Arial"/>
          <w:color w:val="222222"/>
          <w:sz w:val="40"/>
          <w:szCs w:val="40"/>
        </w:rPr>
      </w:pPr>
      <w:r w:rsidRPr="004020CB">
        <w:rPr>
          <w:rFonts w:ascii="Times New Roman" w:eastAsia="Times New Roman" w:hAnsi="Times New Roman" w:cs="Times New Roman"/>
          <w:b/>
          <w:bCs/>
          <w:color w:val="222222"/>
          <w:sz w:val="40"/>
          <w:szCs w:val="40"/>
          <w:lang w:val="id-ID"/>
        </w:rPr>
        <w:t>ANALISIS MANAJEMEN STRATEGIK</w:t>
      </w:r>
    </w:p>
    <w:p w:rsidR="004020CB" w:rsidRPr="004020CB" w:rsidRDefault="004020CB" w:rsidP="004020CB">
      <w:pPr>
        <w:shd w:val="clear" w:color="auto" w:fill="FFFFFF"/>
        <w:spacing w:after="0" w:line="297" w:lineRule="atLeast"/>
        <w:jc w:val="center"/>
        <w:rPr>
          <w:rFonts w:ascii="Arial" w:eastAsia="Times New Roman" w:hAnsi="Arial" w:cs="Arial"/>
          <w:color w:val="222222"/>
          <w:sz w:val="40"/>
          <w:szCs w:val="40"/>
        </w:rPr>
      </w:pPr>
      <w:r w:rsidRPr="004020CB">
        <w:rPr>
          <w:rFonts w:ascii="Times New Roman" w:eastAsia="Times New Roman" w:hAnsi="Times New Roman" w:cs="Times New Roman"/>
          <w:b/>
          <w:bCs/>
          <w:color w:val="222222"/>
          <w:sz w:val="40"/>
          <w:szCs w:val="40"/>
          <w:lang w:val="id-ID"/>
        </w:rPr>
        <w:t>SINARMAS GROUP</w:t>
      </w:r>
    </w:p>
    <w:p w:rsidR="004020CB" w:rsidRPr="004020CB" w:rsidRDefault="004020CB" w:rsidP="004020CB">
      <w:pPr>
        <w:shd w:val="clear" w:color="auto" w:fill="FFFFFF"/>
        <w:spacing w:after="0" w:line="297" w:lineRule="atLeast"/>
        <w:jc w:val="center"/>
        <w:rPr>
          <w:rFonts w:ascii="Arial" w:eastAsia="Times New Roman" w:hAnsi="Arial" w:cs="Arial"/>
          <w:color w:val="222222"/>
          <w:sz w:val="40"/>
          <w:szCs w:val="40"/>
        </w:rPr>
      </w:pPr>
      <w:r w:rsidRPr="004020CB">
        <w:rPr>
          <w:rFonts w:ascii="Times New Roman" w:eastAsia="Times New Roman" w:hAnsi="Times New Roman" w:cs="Times New Roman"/>
          <w:b/>
          <w:bCs/>
          <w:color w:val="222222"/>
          <w:sz w:val="40"/>
          <w:szCs w:val="40"/>
          <w:lang w:val="id-ID"/>
        </w:rPr>
        <w:t>PT. PABRIK KERTAS TJIWI KIMIA. Tbk</w:t>
      </w:r>
    </w:p>
    <w:p w:rsidR="004020CB" w:rsidRPr="004020CB" w:rsidRDefault="004020CB" w:rsidP="004020CB">
      <w:pPr>
        <w:shd w:val="clear" w:color="auto" w:fill="FFFFFF"/>
        <w:spacing w:after="0" w:line="297" w:lineRule="atLeast"/>
        <w:rPr>
          <w:rFonts w:ascii="Arial" w:eastAsia="Times New Roman" w:hAnsi="Arial" w:cs="Arial"/>
          <w:color w:val="222222"/>
          <w:sz w:val="20"/>
          <w:szCs w:val="20"/>
        </w:rPr>
      </w:pPr>
    </w:p>
    <w:p w:rsidR="004020CB" w:rsidRPr="004020CB" w:rsidRDefault="004020CB" w:rsidP="004020CB">
      <w:pPr>
        <w:shd w:val="clear" w:color="auto" w:fill="FFFFFF"/>
        <w:spacing w:after="0" w:line="297" w:lineRule="atLeast"/>
        <w:rPr>
          <w:rFonts w:ascii="Arial" w:eastAsia="Times New Roman" w:hAnsi="Arial" w:cs="Arial"/>
          <w:color w:val="222222"/>
          <w:sz w:val="20"/>
          <w:szCs w:val="20"/>
        </w:rPr>
      </w:pPr>
    </w:p>
    <w:p w:rsidR="004020CB" w:rsidRPr="004020CB" w:rsidRDefault="004020CB" w:rsidP="00267C48">
      <w:pPr>
        <w:shd w:val="clear" w:color="auto" w:fill="FFFFFF"/>
        <w:spacing w:after="0" w:line="297" w:lineRule="atLeast"/>
        <w:rPr>
          <w:rFonts w:ascii="Arial" w:eastAsia="Times New Roman" w:hAnsi="Arial" w:cs="Arial"/>
          <w:color w:val="222222"/>
          <w:sz w:val="20"/>
          <w:szCs w:val="20"/>
        </w:rPr>
      </w:pPr>
    </w:p>
    <w:p w:rsidR="004020CB" w:rsidRPr="004020CB" w:rsidRDefault="004020CB" w:rsidP="004020CB">
      <w:pPr>
        <w:shd w:val="clear" w:color="auto" w:fill="FFFFFF"/>
        <w:spacing w:after="0" w:line="297" w:lineRule="atLeast"/>
        <w:rPr>
          <w:rFonts w:ascii="Arial" w:eastAsia="Times New Roman" w:hAnsi="Arial" w:cs="Arial"/>
          <w:color w:val="222222"/>
          <w:sz w:val="20"/>
          <w:szCs w:val="20"/>
        </w:rPr>
      </w:pPr>
    </w:p>
    <w:p w:rsidR="004020CB" w:rsidRPr="004020CB" w:rsidRDefault="004020CB" w:rsidP="004020CB">
      <w:pPr>
        <w:shd w:val="clear" w:color="auto" w:fill="FFFFFF"/>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222222"/>
          <w:sz w:val="24"/>
          <w:szCs w:val="24"/>
          <w:lang w:val="id-ID"/>
        </w:rPr>
        <w:t>1.1 Latar Belakang</w:t>
      </w:r>
    </w:p>
    <w:p w:rsidR="004020CB" w:rsidRPr="004020CB" w:rsidRDefault="004020CB" w:rsidP="004020CB">
      <w:pPr>
        <w:shd w:val="clear" w:color="auto" w:fill="FFFFFF"/>
        <w:spacing w:after="0" w:line="297" w:lineRule="atLeast"/>
        <w:ind w:firstLine="720"/>
        <w:jc w:val="both"/>
        <w:rPr>
          <w:rFonts w:ascii="Arial" w:eastAsia="Times New Roman" w:hAnsi="Arial" w:cs="Arial"/>
          <w:color w:val="222222"/>
          <w:sz w:val="20"/>
          <w:szCs w:val="20"/>
        </w:rPr>
      </w:pPr>
      <w:r w:rsidRPr="004020CB">
        <w:rPr>
          <w:rFonts w:ascii="Times New Roman" w:eastAsia="Times New Roman" w:hAnsi="Times New Roman" w:cs="Times New Roman"/>
          <w:color w:val="222222"/>
          <w:sz w:val="24"/>
          <w:szCs w:val="24"/>
          <w:lang w:val="id-ID"/>
        </w:rPr>
        <w:t>PT. Pabrik Kertas Tjiwi Kimia Tbk merupakan salah satu perusahaan manufaktur kertas dan hasil-hasil produksi kertas (stationery) terbesar didunia yang terintegrasi secara vertical. Perusahaan selanjutnya merupakan salah satu usaha penting di Jepang, Australia, Timur Tengah, Amerika Serikat, Eropa dan Negara Asia lainnya. Perusahaan berlokasi ditempat strategis di wilayah Asia Pasifik, dan dikenal dengan produk kertas berkualitas tinggi, memperkerjakan secara langsung sekitar 13,100 karyawan. Selanjutnya, perusahaan memiliki komitmen untuk menerapkan prinsip usaha berkelanjutan (sustainablility) di setiap kegiatan operasionalnya.</w:t>
      </w:r>
    </w:p>
    <w:p w:rsidR="004020CB" w:rsidRPr="004020CB" w:rsidRDefault="004020CB" w:rsidP="004020CB">
      <w:pPr>
        <w:shd w:val="clear" w:color="auto" w:fill="FFFFFF"/>
        <w:spacing w:after="0" w:line="297" w:lineRule="atLeast"/>
        <w:ind w:firstLine="720"/>
        <w:jc w:val="both"/>
        <w:rPr>
          <w:rFonts w:ascii="Arial" w:eastAsia="Times New Roman" w:hAnsi="Arial" w:cs="Arial"/>
          <w:color w:val="222222"/>
          <w:sz w:val="20"/>
          <w:szCs w:val="20"/>
        </w:rPr>
      </w:pPr>
      <w:r w:rsidRPr="004020CB">
        <w:rPr>
          <w:rFonts w:ascii="Times New Roman" w:eastAsia="Times New Roman" w:hAnsi="Times New Roman" w:cs="Times New Roman"/>
          <w:color w:val="222222"/>
          <w:sz w:val="24"/>
          <w:szCs w:val="24"/>
          <w:lang w:val="id-ID"/>
        </w:rPr>
        <w:t>PT. Pabrik Kertas Tjiwi Kimia Tbk (“Tjiwi Kimia” atau “Perseroan”) didirikan pada tanggal 2 Oktober 1972 dengan nama PT. Tjiwi Kimia, berkedudukan di Desa Kramat Tumenggung, kecamatan Tarik, Sidoarjo, Jawa Timur. Kemudian pada tahun 1974, dari Perseroan diubah menjadi PT. Pabrik Kertas Tjiwi Kimia dan pada tahun 1996 menjadi PT. Pabrik Kertas Tjiwi Kimia tbk. Pada tahun 1990, saham Perseroan mulai dicatatkan di Bursa efek Jakarta dan Surabaya. Pada awal berdirinya, Perseroan hanya memproduksi soda dan bahan kimia lainnya dan sejak tahun 1978, Perseroan mulai memproduksi kertas dengan kapasitas 12.000 ton per tahun. Kegiatan utama Perseroan adalah memproduksi berbagai jenis kertas tulis dan cetak, baik coated maupun uncoated. Selain itu, Perseroan juga memproduksi kertas dan produk perlengkapan kantor seperti buku tulis, memo, loose leaf, spiral, amplop, kertas komputer, kertas kado, shopping bag, dan produk fancy yang diminati pasar internasional. Sesuai dengan permintaan pasar, Perseroan memproduksi kertas yang memiliki nilai tambah termasuk kertas tanpa karbon dan kertas cast coated dan board.</w:t>
      </w:r>
    </w:p>
    <w:p w:rsidR="004020CB" w:rsidRPr="004020CB" w:rsidRDefault="004020CB" w:rsidP="004020CB">
      <w:pPr>
        <w:shd w:val="clear" w:color="auto" w:fill="FFFFFF"/>
        <w:spacing w:after="0" w:line="297" w:lineRule="atLeast"/>
        <w:ind w:firstLine="720"/>
        <w:jc w:val="both"/>
        <w:rPr>
          <w:rFonts w:ascii="Arial" w:eastAsia="Times New Roman" w:hAnsi="Arial" w:cs="Arial"/>
          <w:color w:val="222222"/>
          <w:sz w:val="20"/>
          <w:szCs w:val="20"/>
        </w:rPr>
      </w:pPr>
      <w:r w:rsidRPr="004020CB">
        <w:rPr>
          <w:rFonts w:ascii="Times New Roman" w:eastAsia="Times New Roman" w:hAnsi="Times New Roman" w:cs="Times New Roman"/>
          <w:color w:val="222222"/>
          <w:sz w:val="24"/>
          <w:szCs w:val="24"/>
          <w:lang w:val="id-ID"/>
        </w:rPr>
        <w:t>Produk loose leaf Paperline di Tjiwi Kimia merupakan produk minor dari perusahaan, sehingga loose leaf tidak memiliki strategi pemasaran yang khusus. Adapun strategi pemasaran yang berlaku untuk loose leaf adalah menggabungkan (bundled) dengan major produk perusahaan yaitu buku tulis, kertas fotokopi dan memo pad. Oleh karena itu dalam rangka meningkatkan market share loose leaf dan menjadikan loose leaf sebagai salah satu major produk perusahaan, untuk itu harus ada suatu strategi yang dirancang tepat pada sasaran yang dituju dan juga dibutuhkan suatu analisa ataupun kajian dari strategi yang telah dijalanakan secara bertahap guna mencapai hasil yang maksimal.</w:t>
      </w:r>
    </w:p>
    <w:p w:rsidR="004020CB" w:rsidRDefault="004020CB" w:rsidP="004020CB">
      <w:pPr>
        <w:shd w:val="clear" w:color="auto" w:fill="FFFFFF"/>
        <w:spacing w:after="0" w:line="297" w:lineRule="atLeast"/>
        <w:ind w:firstLine="720"/>
        <w:jc w:val="both"/>
        <w:rPr>
          <w:rFonts w:ascii="Arial" w:eastAsia="Times New Roman" w:hAnsi="Arial" w:cs="Arial"/>
          <w:color w:val="222222"/>
          <w:sz w:val="20"/>
          <w:szCs w:val="20"/>
        </w:rPr>
      </w:pPr>
    </w:p>
    <w:p w:rsidR="004020CB" w:rsidRPr="004020CB" w:rsidRDefault="004020CB" w:rsidP="004020CB">
      <w:pPr>
        <w:shd w:val="clear" w:color="auto" w:fill="FFFFFF"/>
        <w:spacing w:after="0" w:line="297" w:lineRule="atLeast"/>
        <w:ind w:firstLine="720"/>
        <w:jc w:val="both"/>
        <w:rPr>
          <w:rFonts w:ascii="Arial" w:eastAsia="Times New Roman" w:hAnsi="Arial" w:cs="Arial"/>
          <w:color w:val="222222"/>
          <w:sz w:val="20"/>
          <w:szCs w:val="20"/>
        </w:rPr>
      </w:pPr>
    </w:p>
    <w:p w:rsidR="004020CB" w:rsidRPr="004020CB" w:rsidRDefault="004020CB" w:rsidP="004020CB">
      <w:pPr>
        <w:shd w:val="clear" w:color="auto" w:fill="FFFFFF"/>
        <w:spacing w:after="0" w:line="297" w:lineRule="atLeast"/>
        <w:jc w:val="both"/>
        <w:rPr>
          <w:rFonts w:ascii="Arial" w:eastAsia="Times New Roman" w:hAnsi="Arial" w:cs="Arial"/>
          <w:color w:val="222222"/>
          <w:sz w:val="20"/>
          <w:szCs w:val="20"/>
        </w:rPr>
      </w:pPr>
      <w:r w:rsidRPr="004020CB">
        <w:rPr>
          <w:rFonts w:ascii="Times New Roman" w:eastAsia="Times New Roman" w:hAnsi="Times New Roman" w:cs="Times New Roman"/>
          <w:b/>
          <w:bCs/>
          <w:color w:val="222222"/>
          <w:sz w:val="24"/>
          <w:szCs w:val="24"/>
          <w:lang w:val="id-ID"/>
        </w:rPr>
        <w:t>1.2 Rumusan Masalah</w:t>
      </w:r>
    </w:p>
    <w:p w:rsidR="004020CB" w:rsidRPr="004020CB" w:rsidRDefault="004020CB" w:rsidP="004020CB">
      <w:pPr>
        <w:shd w:val="clear" w:color="auto" w:fill="FFFFFF"/>
        <w:spacing w:after="0" w:line="297" w:lineRule="atLeast"/>
        <w:ind w:firstLine="426"/>
        <w:jc w:val="both"/>
        <w:rPr>
          <w:rFonts w:ascii="Arial" w:eastAsia="Times New Roman" w:hAnsi="Arial" w:cs="Arial"/>
          <w:color w:val="222222"/>
          <w:sz w:val="20"/>
          <w:szCs w:val="20"/>
        </w:rPr>
      </w:pPr>
      <w:r w:rsidRPr="004020CB">
        <w:rPr>
          <w:rFonts w:ascii="Times New Roman" w:eastAsia="Times New Roman" w:hAnsi="Times New Roman" w:cs="Times New Roman"/>
          <w:color w:val="222222"/>
          <w:sz w:val="24"/>
          <w:szCs w:val="24"/>
          <w:lang w:val="id-ID"/>
        </w:rPr>
        <w:t>1. Apa Visi, Misi, Tujuan dan strategi PT. Tjiwi Kimia Tbk. ?</w:t>
      </w:r>
    </w:p>
    <w:p w:rsidR="004020CB" w:rsidRPr="004020CB" w:rsidRDefault="004020CB" w:rsidP="004020CB">
      <w:pPr>
        <w:shd w:val="clear" w:color="auto" w:fill="FFFFFF"/>
        <w:spacing w:after="0" w:line="297" w:lineRule="atLeast"/>
        <w:ind w:firstLine="426"/>
        <w:jc w:val="both"/>
        <w:rPr>
          <w:rFonts w:ascii="Arial" w:eastAsia="Times New Roman" w:hAnsi="Arial" w:cs="Arial"/>
          <w:color w:val="222222"/>
          <w:sz w:val="20"/>
          <w:szCs w:val="20"/>
        </w:rPr>
      </w:pPr>
      <w:r w:rsidRPr="004020CB">
        <w:rPr>
          <w:rFonts w:ascii="Times New Roman" w:eastAsia="Times New Roman" w:hAnsi="Times New Roman" w:cs="Times New Roman"/>
          <w:color w:val="222222"/>
          <w:sz w:val="24"/>
          <w:szCs w:val="24"/>
          <w:lang w:val="id-ID"/>
        </w:rPr>
        <w:t>2. Bagaimana pengembangan Visi Misi PT. Tjiwi Kimia Tbk. ?</w:t>
      </w:r>
    </w:p>
    <w:p w:rsidR="004020CB" w:rsidRPr="004020CB" w:rsidRDefault="004020CB" w:rsidP="004020CB">
      <w:pPr>
        <w:shd w:val="clear" w:color="auto" w:fill="FFFFFF"/>
        <w:spacing w:after="100" w:line="297" w:lineRule="atLeast"/>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3. Bagaimana identifikasi Peluang, Tantangan, Kelemahan dan Kekuatan Perusahaan?</w:t>
      </w:r>
    </w:p>
    <w:p w:rsidR="004020CB" w:rsidRPr="004020CB" w:rsidRDefault="004020CB" w:rsidP="004020CB">
      <w:pPr>
        <w:shd w:val="clear" w:color="auto" w:fill="FFFFFF"/>
        <w:spacing w:after="100" w:line="297" w:lineRule="atLeast"/>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4. Seperti apa EVA dan IFA perusahaan?</w:t>
      </w:r>
    </w:p>
    <w:p w:rsidR="004020CB" w:rsidRPr="004020CB" w:rsidRDefault="004020CB" w:rsidP="004020CB">
      <w:pPr>
        <w:shd w:val="clear" w:color="auto" w:fill="FFFFFF"/>
        <w:spacing w:after="100" w:line="297" w:lineRule="atLeast"/>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5.  Berapa skor setelah dibandingkan dengan perusahaan pesaing?</w:t>
      </w:r>
    </w:p>
    <w:p w:rsidR="004020CB" w:rsidRPr="004020CB" w:rsidRDefault="004020CB" w:rsidP="004020CB">
      <w:pPr>
        <w:shd w:val="clear" w:color="auto" w:fill="FFFFFF"/>
        <w:spacing w:after="100" w:line="297" w:lineRule="atLeast"/>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6. Bagaimana Analisis SWOT perusahaan?</w:t>
      </w:r>
    </w:p>
    <w:p w:rsidR="004020CB" w:rsidRPr="004020CB" w:rsidRDefault="004020CB" w:rsidP="004020CB">
      <w:pPr>
        <w:shd w:val="clear" w:color="auto" w:fill="FFFFFF"/>
        <w:spacing w:after="100" w:line="297" w:lineRule="atLeast"/>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7. Bagaimana rekomendasi spesifik, tujuan jangka panjang dan pengaplikasiannya?</w:t>
      </w:r>
    </w:p>
    <w:p w:rsidR="004020CB" w:rsidRPr="004020CB" w:rsidRDefault="004020CB" w:rsidP="004020CB">
      <w:pPr>
        <w:shd w:val="clear" w:color="auto" w:fill="FFFFFF"/>
        <w:spacing w:after="100" w:line="297" w:lineRule="atLeast"/>
        <w:ind w:hanging="283"/>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8. Bagaimana rekomendasi tujuan tahunan perusahaan serta apa saja tahapan-tahapan review dan evaluasi strateginya?</w:t>
      </w:r>
    </w:p>
    <w:p w:rsidR="004020CB" w:rsidRPr="004020CB" w:rsidRDefault="004020CB" w:rsidP="004020CB">
      <w:pPr>
        <w:shd w:val="clear" w:color="auto" w:fill="FFFFFF"/>
        <w:spacing w:after="0" w:line="297" w:lineRule="atLeast"/>
        <w:rPr>
          <w:rFonts w:ascii="Arial" w:eastAsia="Times New Roman" w:hAnsi="Arial" w:cs="Arial"/>
          <w:color w:val="222222"/>
          <w:sz w:val="20"/>
          <w:szCs w:val="20"/>
        </w:rPr>
      </w:pPr>
    </w:p>
    <w:p w:rsidR="004020CB" w:rsidRPr="004020CB" w:rsidRDefault="004020CB" w:rsidP="004020CB">
      <w:pPr>
        <w:shd w:val="clear" w:color="auto" w:fill="FFFFFF"/>
        <w:spacing w:after="0" w:line="297" w:lineRule="atLeast"/>
        <w:ind w:hanging="283"/>
        <w:rPr>
          <w:rFonts w:ascii="Arial" w:eastAsia="Times New Roman" w:hAnsi="Arial" w:cs="Arial"/>
          <w:color w:val="222222"/>
          <w:sz w:val="20"/>
          <w:szCs w:val="20"/>
        </w:rPr>
      </w:pPr>
    </w:p>
    <w:p w:rsidR="004020CB" w:rsidRPr="004020CB" w:rsidRDefault="004020CB" w:rsidP="004020CB">
      <w:pPr>
        <w:shd w:val="clear" w:color="auto" w:fill="FFFFFF"/>
        <w:spacing w:after="0" w:line="297" w:lineRule="atLeast"/>
        <w:ind w:hanging="283"/>
        <w:rPr>
          <w:rFonts w:ascii="Arial" w:eastAsia="Times New Roman" w:hAnsi="Arial" w:cs="Arial"/>
          <w:color w:val="222222"/>
          <w:sz w:val="20"/>
          <w:szCs w:val="20"/>
        </w:rPr>
      </w:pPr>
    </w:p>
    <w:p w:rsidR="004020CB" w:rsidRPr="004020CB" w:rsidRDefault="004020CB" w:rsidP="004020CB">
      <w:pPr>
        <w:shd w:val="clear" w:color="auto" w:fill="FFFFFF"/>
        <w:spacing w:after="0" w:line="297" w:lineRule="atLeast"/>
        <w:rPr>
          <w:rFonts w:ascii="Arial" w:eastAsia="Times New Roman" w:hAnsi="Arial" w:cs="Arial"/>
          <w:color w:val="222222"/>
          <w:sz w:val="20"/>
          <w:szCs w:val="20"/>
        </w:rPr>
      </w:pPr>
    </w:p>
    <w:p w:rsidR="004020CB" w:rsidRPr="004020CB" w:rsidRDefault="004020CB" w:rsidP="004020CB">
      <w:pPr>
        <w:shd w:val="clear" w:color="auto" w:fill="FFFFFF"/>
        <w:spacing w:after="0" w:line="297" w:lineRule="atLeast"/>
        <w:ind w:hanging="283"/>
        <w:rPr>
          <w:rFonts w:ascii="Arial" w:eastAsia="Times New Roman" w:hAnsi="Arial" w:cs="Arial"/>
          <w:color w:val="222222"/>
          <w:sz w:val="20"/>
          <w:szCs w:val="20"/>
        </w:rPr>
      </w:pPr>
      <w:r w:rsidRPr="004020CB">
        <w:rPr>
          <w:rFonts w:ascii="Times New Roman" w:eastAsia="Times New Roman" w:hAnsi="Times New Roman" w:cs="Times New Roman"/>
          <w:b/>
          <w:bCs/>
          <w:color w:val="222222"/>
          <w:sz w:val="24"/>
          <w:szCs w:val="24"/>
          <w:lang w:val="id-ID"/>
        </w:rPr>
        <w:t>PEMBAHASAN</w:t>
      </w:r>
    </w:p>
    <w:p w:rsidR="004020CB" w:rsidRPr="004020CB" w:rsidRDefault="004020CB" w:rsidP="004020CB">
      <w:pPr>
        <w:shd w:val="clear" w:color="auto" w:fill="FFFFFF"/>
        <w:spacing w:after="0" w:line="297" w:lineRule="atLeast"/>
        <w:ind w:hanging="567"/>
        <w:jc w:val="both"/>
        <w:rPr>
          <w:rFonts w:ascii="Arial" w:eastAsia="Times New Roman" w:hAnsi="Arial" w:cs="Arial"/>
          <w:color w:val="222222"/>
          <w:sz w:val="20"/>
          <w:szCs w:val="20"/>
        </w:rPr>
      </w:pPr>
      <w:r w:rsidRPr="004020CB">
        <w:rPr>
          <w:rFonts w:ascii="Times New Roman" w:eastAsia="Times New Roman" w:hAnsi="Times New Roman" w:cs="Times New Roman"/>
          <w:b/>
          <w:bCs/>
          <w:color w:val="222222"/>
          <w:sz w:val="24"/>
          <w:szCs w:val="24"/>
          <w:lang w:val="id-ID"/>
        </w:rPr>
        <w:t>2.1</w:t>
      </w:r>
      <w:r w:rsidRPr="004020CB">
        <w:rPr>
          <w:rFonts w:ascii="Times New Roman" w:eastAsia="Times New Roman" w:hAnsi="Times New Roman" w:cs="Times New Roman"/>
          <w:color w:val="222222"/>
          <w:sz w:val="14"/>
          <w:szCs w:val="14"/>
          <w:lang w:val="id-ID"/>
        </w:rPr>
        <w:t>         </w:t>
      </w:r>
      <w:r w:rsidRPr="004020CB">
        <w:rPr>
          <w:rFonts w:ascii="Times New Roman" w:eastAsia="Times New Roman" w:hAnsi="Times New Roman" w:cs="Times New Roman"/>
          <w:b/>
          <w:bCs/>
          <w:color w:val="222222"/>
          <w:sz w:val="24"/>
          <w:szCs w:val="24"/>
          <w:lang w:val="id-ID"/>
        </w:rPr>
        <w:t>VISI, MISI, Tujuan dan Strategi Perusahaan</w:t>
      </w:r>
    </w:p>
    <w:p w:rsidR="004020CB" w:rsidRPr="004020CB" w:rsidRDefault="004020CB" w:rsidP="004020CB">
      <w:pPr>
        <w:shd w:val="clear" w:color="auto" w:fill="FFFFFF"/>
        <w:spacing w:after="0" w:line="297" w:lineRule="atLeast"/>
        <w:ind w:hanging="720"/>
        <w:jc w:val="both"/>
        <w:rPr>
          <w:rFonts w:ascii="Arial" w:eastAsia="Times New Roman" w:hAnsi="Arial" w:cs="Arial"/>
          <w:color w:val="222222"/>
          <w:sz w:val="20"/>
          <w:szCs w:val="20"/>
        </w:rPr>
      </w:pPr>
      <w:r w:rsidRPr="004020CB">
        <w:rPr>
          <w:rFonts w:ascii="Times New Roman" w:eastAsia="Times New Roman" w:hAnsi="Times New Roman" w:cs="Times New Roman"/>
          <w:color w:val="222222"/>
          <w:sz w:val="24"/>
          <w:szCs w:val="24"/>
          <w:lang w:val="id-ID"/>
        </w:rPr>
        <w:t>2.1.1</w:t>
      </w:r>
      <w:r w:rsidRPr="004020CB">
        <w:rPr>
          <w:rFonts w:ascii="Times New Roman" w:eastAsia="Times New Roman" w:hAnsi="Times New Roman" w:cs="Times New Roman"/>
          <w:color w:val="222222"/>
          <w:sz w:val="14"/>
          <w:szCs w:val="14"/>
          <w:lang w:val="id-ID"/>
        </w:rPr>
        <w:t>        </w:t>
      </w:r>
      <w:r w:rsidRPr="004020CB">
        <w:rPr>
          <w:rFonts w:ascii="Times New Roman" w:eastAsia="Times New Roman" w:hAnsi="Times New Roman" w:cs="Times New Roman"/>
          <w:color w:val="222222"/>
          <w:sz w:val="24"/>
          <w:szCs w:val="24"/>
          <w:lang w:val="id-ID"/>
        </w:rPr>
        <w:t>VISI</w:t>
      </w:r>
    </w:p>
    <w:p w:rsidR="004020CB" w:rsidRPr="004020CB" w:rsidRDefault="004020CB" w:rsidP="004020CB">
      <w:pPr>
        <w:shd w:val="clear" w:color="auto" w:fill="FFFFFF"/>
        <w:spacing w:after="0" w:line="297" w:lineRule="atLeast"/>
        <w:jc w:val="both"/>
        <w:rPr>
          <w:rFonts w:ascii="Arial" w:eastAsia="Times New Roman" w:hAnsi="Arial" w:cs="Arial"/>
          <w:color w:val="222222"/>
          <w:sz w:val="20"/>
          <w:szCs w:val="20"/>
        </w:rPr>
      </w:pPr>
      <w:r w:rsidRPr="004020CB">
        <w:rPr>
          <w:rFonts w:ascii="Times New Roman" w:eastAsia="Times New Roman" w:hAnsi="Times New Roman" w:cs="Times New Roman"/>
          <w:color w:val="222222"/>
          <w:sz w:val="24"/>
          <w:szCs w:val="24"/>
          <w:lang w:val="id-ID"/>
        </w:rPr>
        <w:t>Visi perusahaan adalah menjadi produksi kertas berkualitas tinggi nomor satu didunia dengan standard internasional pada abad ke-21 yang berkomitmen tinggi untuk memberikan yang terbaik bagi para pelanggan, pemegang saham, karyawan, dan masyarakat.</w:t>
      </w:r>
    </w:p>
    <w:p w:rsidR="004020CB" w:rsidRPr="004020CB" w:rsidRDefault="004020CB" w:rsidP="004020CB">
      <w:pPr>
        <w:shd w:val="clear" w:color="auto" w:fill="FFFFFF"/>
        <w:spacing w:after="0" w:line="297" w:lineRule="atLeast"/>
        <w:ind w:hanging="283"/>
        <w:jc w:val="both"/>
        <w:rPr>
          <w:rFonts w:ascii="Arial" w:eastAsia="Times New Roman" w:hAnsi="Arial" w:cs="Arial"/>
          <w:color w:val="222222"/>
          <w:sz w:val="20"/>
          <w:szCs w:val="20"/>
        </w:rPr>
      </w:pPr>
      <w:r w:rsidRPr="004020CB">
        <w:rPr>
          <w:rFonts w:ascii="Times New Roman" w:eastAsia="Times New Roman" w:hAnsi="Times New Roman" w:cs="Times New Roman"/>
          <w:b/>
          <w:bCs/>
          <w:color w:val="222222"/>
          <w:sz w:val="24"/>
          <w:szCs w:val="24"/>
          <w:lang w:val="id-ID"/>
        </w:rPr>
        <w:t>Identifikasi:</w:t>
      </w:r>
      <w:r w:rsidRPr="004020CB">
        <w:rPr>
          <w:rFonts w:ascii="Times New Roman" w:eastAsia="Times New Roman" w:hAnsi="Times New Roman" w:cs="Times New Roman"/>
          <w:color w:val="222222"/>
          <w:sz w:val="24"/>
          <w:szCs w:val="24"/>
          <w:lang w:val="id-ID"/>
        </w:rPr>
        <w:t> menurut kami bahwa visi sebuah perusahaan tidak perlu di beri tahun atau abad cukup menuliskan  visi atau tujuan utama perusahaan dengan tidak mencantumkan tahun atau abad. Visi PT. PABRIK KERTAS TJIWI KIMIA. Tbk terlalu panjang dan susah untuk dipahami maksut dan tujuannya, Untuk kelayakan visi perusahaan masih dikategorikan bagus.</w:t>
      </w:r>
    </w:p>
    <w:p w:rsidR="004020CB" w:rsidRPr="004020CB" w:rsidRDefault="004020CB" w:rsidP="004020CB">
      <w:pPr>
        <w:shd w:val="clear" w:color="auto" w:fill="FFFFFF"/>
        <w:spacing w:after="0" w:line="297" w:lineRule="atLeast"/>
        <w:ind w:hanging="720"/>
        <w:jc w:val="both"/>
        <w:rPr>
          <w:rFonts w:ascii="Arial" w:eastAsia="Times New Roman" w:hAnsi="Arial" w:cs="Arial"/>
          <w:color w:val="222222"/>
          <w:sz w:val="20"/>
          <w:szCs w:val="20"/>
        </w:rPr>
      </w:pPr>
      <w:r w:rsidRPr="004020CB">
        <w:rPr>
          <w:rFonts w:ascii="Times New Roman" w:eastAsia="Times New Roman" w:hAnsi="Times New Roman" w:cs="Times New Roman"/>
          <w:color w:val="222222"/>
          <w:sz w:val="24"/>
          <w:szCs w:val="24"/>
          <w:lang w:val="id-ID"/>
        </w:rPr>
        <w:t>2.1.2</w:t>
      </w:r>
      <w:r w:rsidRPr="004020CB">
        <w:rPr>
          <w:rFonts w:ascii="Times New Roman" w:eastAsia="Times New Roman" w:hAnsi="Times New Roman" w:cs="Times New Roman"/>
          <w:color w:val="222222"/>
          <w:sz w:val="14"/>
          <w:szCs w:val="14"/>
          <w:lang w:val="id-ID"/>
        </w:rPr>
        <w:t>        </w:t>
      </w:r>
      <w:r w:rsidRPr="004020CB">
        <w:rPr>
          <w:rFonts w:ascii="Times New Roman" w:eastAsia="Times New Roman" w:hAnsi="Times New Roman" w:cs="Times New Roman"/>
          <w:color w:val="222222"/>
          <w:sz w:val="24"/>
          <w:szCs w:val="24"/>
          <w:lang w:val="id-ID"/>
        </w:rPr>
        <w:t>MISI</w:t>
      </w:r>
    </w:p>
    <w:p w:rsidR="004020CB" w:rsidRPr="004020CB" w:rsidRDefault="004020CB" w:rsidP="004020CB">
      <w:pPr>
        <w:shd w:val="clear" w:color="auto" w:fill="FFFFFF"/>
        <w:spacing w:after="0" w:line="297" w:lineRule="atLeast"/>
        <w:jc w:val="both"/>
        <w:rPr>
          <w:rFonts w:ascii="Arial" w:eastAsia="Times New Roman" w:hAnsi="Arial" w:cs="Arial"/>
          <w:color w:val="222222"/>
          <w:sz w:val="20"/>
          <w:szCs w:val="20"/>
        </w:rPr>
      </w:pPr>
      <w:r w:rsidRPr="004020CB">
        <w:rPr>
          <w:rFonts w:ascii="Times New Roman" w:eastAsia="Times New Roman" w:hAnsi="Times New Roman" w:cs="Times New Roman"/>
          <w:color w:val="222222"/>
          <w:sz w:val="24"/>
          <w:szCs w:val="24"/>
          <w:lang w:val="id-ID"/>
        </w:rPr>
        <w:t>Misi dari perusahaan antara lain adalah meningkatkan pangsa pasar di seluruh dunia, menggunakan teknologi mutakhir dalam mengembangkan produk baru, meningkatkan sumber daya manusia melalui pelatihan, dan mewujudkan komitmen usaha berkelanjutan disemua kegiatan operasional.</w:t>
      </w:r>
    </w:p>
    <w:p w:rsidR="004020CB" w:rsidRPr="004020CB" w:rsidRDefault="004020CB" w:rsidP="004020CB">
      <w:pPr>
        <w:shd w:val="clear" w:color="auto" w:fill="FFFFFF"/>
        <w:spacing w:after="0" w:line="297" w:lineRule="atLeast"/>
        <w:ind w:hanging="283"/>
        <w:jc w:val="both"/>
        <w:rPr>
          <w:rFonts w:ascii="Arial" w:eastAsia="Times New Roman" w:hAnsi="Arial" w:cs="Arial"/>
          <w:color w:val="222222"/>
          <w:sz w:val="20"/>
          <w:szCs w:val="20"/>
        </w:rPr>
      </w:pPr>
      <w:r w:rsidRPr="004020CB">
        <w:rPr>
          <w:rFonts w:ascii="Times New Roman" w:eastAsia="Times New Roman" w:hAnsi="Times New Roman" w:cs="Times New Roman"/>
          <w:b/>
          <w:bCs/>
          <w:color w:val="222222"/>
          <w:sz w:val="24"/>
          <w:szCs w:val="24"/>
          <w:lang w:val="id-ID"/>
        </w:rPr>
        <w:t>Identifikasi: </w:t>
      </w:r>
      <w:r w:rsidRPr="004020CB">
        <w:rPr>
          <w:rFonts w:ascii="Times New Roman" w:eastAsia="Times New Roman" w:hAnsi="Times New Roman" w:cs="Times New Roman"/>
          <w:color w:val="222222"/>
          <w:sz w:val="24"/>
          <w:szCs w:val="24"/>
          <w:lang w:val="id-ID"/>
        </w:rPr>
        <w:t>menurut kami misi perusahaan sudah sesuai dengan apa yang seharusnya dilikukan dan sudah memenuhi tiga komponen yang dianjurkan pearce and robinson (2005), yaitu pertama, sensitivitas keinginan pelanggan, bahwa misi PT. PABRIK KERTAS TJIWI KIMIA. Tbk telah berupaya meningkatkan pangsa pasar di seluruh dunia guna memenuhi keinginan atau kebutuhan pelanggan. Yang kedua perhatian terhadap mutu dan kualitas, PT. PABRIK KERTAS TJIWI KIMIA. Tbk melalui teknologi yang  mutakhir dan pengembangan sumber daya manusianya, dua komponen tersebut merupakan upaya PT. PABRIK KERTAS TJIWI KIMIA. Tbk untuk meningkatkan masalah mutu dan kualitasnya, ketiga yaitu pernyataan visi perusahaan, tercantum dalam visi perusahaan bahwa PT. PABRIK KERTAS TJIWI KIMIA. Tbk berkomitmen dalam peningkatan usaha berkelanjutan disemua kegiatan operasionalnya demi tercapainya visi perusahaan.</w:t>
      </w:r>
    </w:p>
    <w:p w:rsidR="004020CB" w:rsidRDefault="004020CB" w:rsidP="004020CB">
      <w:pPr>
        <w:shd w:val="clear" w:color="auto" w:fill="FFFFFF"/>
        <w:spacing w:after="0" w:line="297" w:lineRule="atLeast"/>
        <w:jc w:val="both"/>
        <w:rPr>
          <w:rFonts w:ascii="Times New Roman" w:eastAsia="Times New Roman" w:hAnsi="Times New Roman" w:cs="Times New Roman"/>
          <w:color w:val="222222"/>
          <w:sz w:val="24"/>
          <w:szCs w:val="24"/>
        </w:rPr>
      </w:pPr>
      <w:r w:rsidRPr="004020CB">
        <w:rPr>
          <w:rFonts w:ascii="Times New Roman" w:eastAsia="Times New Roman" w:hAnsi="Times New Roman" w:cs="Times New Roman"/>
          <w:color w:val="222222"/>
          <w:sz w:val="24"/>
          <w:szCs w:val="24"/>
          <w:lang w:val="id-ID"/>
        </w:rPr>
        <w:lastRenderedPageBreak/>
        <w:t>Sedangkan analisis menurut David (2007: 64) memperluas komponen misi dengan menyebutkan sembilan karakteristik yang harus terangkum dalam misi sebuah perusahaan. Pada PT. PABRIK KERTAS TJIWI KIMIA. Tbk kami melakukan analisis misi berdasarkan teori david, dan hasilnya adalah sebagai berikut: pertama Customers, misi perusahaan PT. PABRIK KERTAS TJIWI KIMIA. Tbk tidak menyebutkan secara eksplisit siapa yang menjadi pelanggan bagi produk perusahaan. Kedua products or services, tidak secara spesifik perusahaan menyebutkan produk atau jasa apa yang dihasilkan perusahaan. Ketiga markets, PT. PABRIK KERTAS TJIWI KIMIA. Tbk menyebutkan spesifik di misinya dalam penetapan pasar mana produk perusahaan akan bersaing dengan produk perusahaan lain yang menjadi pesaing, pasar yang dituju adalah seluruh dunia. Keempat tecnology disebutkan secara spesifik arah pengembangan teknologi perusahaan untuk memenuhi kebutuhan konsumen. Kelima concern for survival, growth and profitability, menyebutkan spesifik komitmen perusahaan terhadap kelangsungan hidup perusahaan, pertumbuhan dan kemampuan untuk menghasilkan laba. Keenam philosophy, tidak disebutkan mengenai kepercayaan, nilai,aspirasi dan prioritas etis dari perusahaan dalam misinya. Ketujuh self- concept, dalam misinya menybutkan secara spesifik yang menjelaskan apa yang menjadi kompetensi unggul perusahaan dibandingkan pesaingnya. Kedelapan concern for public image, tidak secara spesifik penjelasan yang menunjukkan apakah perusahaan memiliki respons terhadap masalah-masalah sosial kemasyarakatan maupun terhadap masalah lingkunga. Dan terakhir adalah concern for employees, menjelaskan secara spesifik didalam misi PT. PABRIK KERTAS TJIWI KIMIA. Tbk bahwa karyawan merupakan aset berharga bagi perusahaan.</w:t>
      </w:r>
    </w:p>
    <w:p w:rsidR="00267C48" w:rsidRPr="004020CB" w:rsidRDefault="00267C48" w:rsidP="004020CB">
      <w:pPr>
        <w:shd w:val="clear" w:color="auto" w:fill="FFFFFF"/>
        <w:spacing w:after="0" w:line="297" w:lineRule="atLeast"/>
        <w:jc w:val="both"/>
        <w:rPr>
          <w:rFonts w:ascii="Arial" w:eastAsia="Times New Roman" w:hAnsi="Arial" w:cs="Arial"/>
          <w:color w:val="222222"/>
          <w:sz w:val="20"/>
          <w:szCs w:val="20"/>
        </w:rPr>
      </w:pPr>
    </w:p>
    <w:p w:rsidR="004020CB" w:rsidRPr="004020CB" w:rsidRDefault="004020CB" w:rsidP="004020CB">
      <w:pPr>
        <w:shd w:val="clear" w:color="auto" w:fill="FFFFFF"/>
        <w:spacing w:after="0" w:line="297" w:lineRule="atLeast"/>
        <w:ind w:hanging="720"/>
        <w:jc w:val="both"/>
        <w:rPr>
          <w:rFonts w:ascii="Arial" w:eastAsia="Times New Roman" w:hAnsi="Arial" w:cs="Arial"/>
          <w:color w:val="222222"/>
          <w:sz w:val="20"/>
          <w:szCs w:val="20"/>
        </w:rPr>
      </w:pPr>
      <w:r w:rsidRPr="004020CB">
        <w:rPr>
          <w:rFonts w:ascii="Times New Roman" w:eastAsia="Times New Roman" w:hAnsi="Times New Roman" w:cs="Times New Roman"/>
          <w:color w:val="222222"/>
          <w:sz w:val="24"/>
          <w:szCs w:val="24"/>
          <w:lang w:val="id-ID"/>
        </w:rPr>
        <w:t>2.1.3</w:t>
      </w:r>
      <w:r w:rsidRPr="004020CB">
        <w:rPr>
          <w:rFonts w:ascii="Times New Roman" w:eastAsia="Times New Roman" w:hAnsi="Times New Roman" w:cs="Times New Roman"/>
          <w:color w:val="222222"/>
          <w:sz w:val="14"/>
          <w:szCs w:val="14"/>
          <w:lang w:val="id-ID"/>
        </w:rPr>
        <w:t>        </w:t>
      </w:r>
      <w:r w:rsidRPr="004020CB">
        <w:rPr>
          <w:rFonts w:ascii="Times New Roman" w:eastAsia="Times New Roman" w:hAnsi="Times New Roman" w:cs="Times New Roman"/>
          <w:color w:val="222222"/>
          <w:sz w:val="24"/>
          <w:szCs w:val="24"/>
          <w:lang w:val="id-ID"/>
        </w:rPr>
        <w:t>TUJUAN</w:t>
      </w:r>
    </w:p>
    <w:p w:rsidR="004020CB" w:rsidRPr="004020CB" w:rsidRDefault="004020CB" w:rsidP="004020CB">
      <w:pPr>
        <w:shd w:val="clear" w:color="auto" w:fill="FFFFFF"/>
        <w:spacing w:after="0" w:line="297" w:lineRule="atLeast"/>
        <w:jc w:val="both"/>
        <w:rPr>
          <w:rFonts w:ascii="Arial" w:eastAsia="Times New Roman" w:hAnsi="Arial" w:cs="Arial"/>
          <w:color w:val="222222"/>
          <w:sz w:val="20"/>
          <w:szCs w:val="20"/>
        </w:rPr>
      </w:pPr>
      <w:r w:rsidRPr="004020CB">
        <w:rPr>
          <w:rFonts w:ascii="Times New Roman" w:eastAsia="Times New Roman" w:hAnsi="Times New Roman" w:cs="Times New Roman"/>
          <w:color w:val="222222"/>
          <w:sz w:val="24"/>
          <w:szCs w:val="24"/>
          <w:lang w:val="id-ID"/>
        </w:rPr>
        <w:t>Memperluas daerah perusahaan serta meningkatkan volume penjualan sehingga keuntungan perusahaan meningkat.</w:t>
      </w:r>
    </w:p>
    <w:p w:rsidR="004020CB" w:rsidRPr="004020CB" w:rsidRDefault="004020CB" w:rsidP="004020CB">
      <w:pPr>
        <w:shd w:val="clear" w:color="auto" w:fill="FFFFFF"/>
        <w:spacing w:after="0" w:line="297" w:lineRule="atLeast"/>
        <w:ind w:hanging="720"/>
        <w:jc w:val="both"/>
        <w:rPr>
          <w:rFonts w:ascii="Arial" w:eastAsia="Times New Roman" w:hAnsi="Arial" w:cs="Arial"/>
          <w:color w:val="222222"/>
          <w:sz w:val="20"/>
          <w:szCs w:val="20"/>
        </w:rPr>
      </w:pPr>
      <w:r w:rsidRPr="004020CB">
        <w:rPr>
          <w:rFonts w:ascii="Times New Roman" w:eastAsia="Times New Roman" w:hAnsi="Times New Roman" w:cs="Times New Roman"/>
          <w:color w:val="222222"/>
          <w:sz w:val="24"/>
          <w:szCs w:val="24"/>
          <w:lang w:val="id-ID"/>
        </w:rPr>
        <w:t>2.1.4</w:t>
      </w:r>
      <w:r w:rsidRPr="004020CB">
        <w:rPr>
          <w:rFonts w:ascii="Times New Roman" w:eastAsia="Times New Roman" w:hAnsi="Times New Roman" w:cs="Times New Roman"/>
          <w:color w:val="222222"/>
          <w:sz w:val="14"/>
          <w:szCs w:val="14"/>
          <w:lang w:val="id-ID"/>
        </w:rPr>
        <w:t>        </w:t>
      </w:r>
      <w:r w:rsidRPr="004020CB">
        <w:rPr>
          <w:rFonts w:ascii="Times New Roman" w:eastAsia="Times New Roman" w:hAnsi="Times New Roman" w:cs="Times New Roman"/>
          <w:color w:val="222222"/>
          <w:sz w:val="24"/>
          <w:szCs w:val="24"/>
          <w:lang w:val="id-ID"/>
        </w:rPr>
        <w:t>STRATEGI  </w:t>
      </w:r>
      <w:r w:rsidRPr="004020CB">
        <w:rPr>
          <w:rFonts w:ascii="Times New Roman" w:eastAsia="Times New Roman" w:hAnsi="Times New Roman" w:cs="Times New Roman"/>
          <w:b/>
          <w:bCs/>
          <w:color w:val="222222"/>
          <w:sz w:val="24"/>
          <w:szCs w:val="24"/>
          <w:lang w:val="id-ID"/>
        </w:rPr>
        <w:t>Marketing Stationary</w:t>
      </w:r>
    </w:p>
    <w:p w:rsidR="004020CB" w:rsidRPr="004020CB" w:rsidRDefault="004020CB" w:rsidP="004020CB">
      <w:pPr>
        <w:shd w:val="clear" w:color="auto" w:fill="FFFFFF"/>
        <w:spacing w:after="0" w:line="297" w:lineRule="atLeast"/>
        <w:ind w:firstLine="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Pabrik Kertas PT. Tjiwi Kimia yang merupakan produsen dan penyuplai kertas terbesar di Asia Tenggara juga menghasilkan dan menerapkan seluruh potensi- potensi yang ada. Melalui berbagai perkembangan dan inovasi dari tahun ke tahun Tjiwi Kimia berubah  menjadi perusahaan produsen kertas terbesar di Asia Tenggara dengan market lebih dari 100 negara di dunia dan di 5 benua. Dengan kategori Middle East, Afrika, USA, Jepang dan Eropa.</w:t>
      </w:r>
    </w:p>
    <w:p w:rsidR="004020CB" w:rsidRDefault="004020CB" w:rsidP="004020CB">
      <w:pPr>
        <w:shd w:val="clear" w:color="auto" w:fill="FFFFFF"/>
        <w:spacing w:after="100" w:line="297" w:lineRule="atLeast"/>
        <w:ind w:firstLine="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Bagi konsumen Amerika Serikat Produk Stationary yang berasal dari Tjiwi Kimia merupakan produk dengan mutu dan kualitas yang bagus serta harga yang relatif murah.  Itulah image yang ada dibenak konsumen, sangatlah sulit menciptakan citra positif di pangsa pasar Amerika Serikat, apalagi dengan tujuan untuk menambah daya jual di negeri Paman Sam. Srategi Komunikasi Interpersonal yang digunakan oleh divisi marketing Stationery selama ini bisa dikatakan berhasil menciptakan citra positif baik terhadap produk maupun perusahaan dengan memperhatikan simbol bahasa dan gesture. Simbol bahasa dan gesture merupakan hal yang sangat penting karena adanya perbedaan budaya antara masyarakat Indonesia dan Amerika dalam berinteraksi. Penggunaan televisi sebagai media iklan dipandang sangat efektif dalam membentuk citra positif karena sifatnya yang memadukan teknologi audio visual membuat tayangan iklan lebih menarik dan dapat menjangkau semua lapisan masyarakat.</w:t>
      </w:r>
    </w:p>
    <w:p w:rsidR="004020CB" w:rsidRDefault="004020CB" w:rsidP="004020CB">
      <w:pPr>
        <w:shd w:val="clear" w:color="auto" w:fill="FFFFFF"/>
        <w:spacing w:after="100" w:line="297" w:lineRule="atLeast"/>
        <w:ind w:firstLine="360"/>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ind w:firstLine="360"/>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ind w:hanging="643"/>
        <w:jc w:val="both"/>
        <w:rPr>
          <w:rFonts w:ascii="Arial" w:eastAsia="Times New Roman" w:hAnsi="Arial" w:cs="Arial"/>
          <w:color w:val="222222"/>
          <w:sz w:val="20"/>
          <w:szCs w:val="20"/>
        </w:rPr>
      </w:pPr>
      <w:r w:rsidRPr="004020CB">
        <w:rPr>
          <w:rFonts w:ascii="Arial" w:eastAsia="Times New Roman" w:hAnsi="Arial" w:cs="Arial"/>
          <w:b/>
          <w:bCs/>
          <w:color w:val="222222"/>
          <w:sz w:val="20"/>
          <w:szCs w:val="20"/>
          <w:lang w:val="id-ID"/>
        </w:rPr>
        <w:t>2.2</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b/>
          <w:bCs/>
          <w:color w:val="222222"/>
          <w:sz w:val="20"/>
          <w:szCs w:val="20"/>
          <w:lang w:val="id-ID"/>
        </w:rPr>
        <w:t>Pengembangan VISI dan MISI Perusahaan</w:t>
      </w:r>
    </w:p>
    <w:p w:rsidR="004020CB" w:rsidRDefault="004020CB" w:rsidP="004020CB">
      <w:pPr>
        <w:shd w:val="clear" w:color="auto" w:fill="FFFFFF"/>
        <w:spacing w:after="100" w:line="297" w:lineRule="atLeast"/>
        <w:ind w:firstLine="72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Pengembangan visi perusahan saat ini sudah menarjetkan mencapai taraf internasional. Visi ini sangatlah berperan penting dalam kemajuan PT. PABRIK KERTAS TJIWI KIMIA Tbk. Karena melalui visi, perusahaan mempunyai tujuan yang jelas dalam operasionalnya. Visi yang diusungpun akan selamanya menjidi pedoman perusahaan selama visi tersebut masih dianggap cocok. Pengembangan Misi perusahan mengacu pada sumber daya yang dimiliki perusahaan. Misi ini merupakan alat yang digunakan perusahaan untuk mencapai visi perusahaan. Bagaimanapun misi ini akan berusaha dilaksanakan perusahaan sampai visi perusahaan dapat tercapai.</w:t>
      </w:r>
    </w:p>
    <w:p w:rsidR="00267C48" w:rsidRPr="004020CB" w:rsidRDefault="00267C48" w:rsidP="004020CB">
      <w:pPr>
        <w:shd w:val="clear" w:color="auto" w:fill="FFFFFF"/>
        <w:spacing w:after="100" w:line="297" w:lineRule="atLeast"/>
        <w:ind w:firstLine="720"/>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ind w:hanging="567"/>
        <w:jc w:val="both"/>
        <w:rPr>
          <w:rFonts w:ascii="Arial" w:eastAsia="Times New Roman" w:hAnsi="Arial" w:cs="Arial"/>
          <w:color w:val="222222"/>
          <w:sz w:val="20"/>
          <w:szCs w:val="20"/>
        </w:rPr>
      </w:pPr>
      <w:r w:rsidRPr="004020CB">
        <w:rPr>
          <w:rFonts w:ascii="Arial" w:eastAsia="Times New Roman" w:hAnsi="Arial" w:cs="Arial"/>
          <w:b/>
          <w:bCs/>
          <w:color w:val="222222"/>
          <w:sz w:val="20"/>
          <w:szCs w:val="20"/>
          <w:lang w:val="id-ID"/>
        </w:rPr>
        <w:t>2.3</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b/>
          <w:bCs/>
          <w:color w:val="222222"/>
          <w:sz w:val="20"/>
          <w:szCs w:val="20"/>
          <w:lang w:val="id-ID"/>
        </w:rPr>
        <w:t>Identifikasi Peluang dan Tantangan Eksternal Perusahaan</w:t>
      </w:r>
    </w:p>
    <w:p w:rsidR="004020CB" w:rsidRPr="004020CB" w:rsidRDefault="004020CB" w:rsidP="004020CB">
      <w:pPr>
        <w:shd w:val="clear" w:color="auto" w:fill="FFFFFF"/>
        <w:spacing w:after="100" w:line="297" w:lineRule="atLeast"/>
        <w:ind w:hanging="72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2.3.1</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Peluang</w:t>
      </w:r>
    </w:p>
    <w:p w:rsidR="004020CB" w:rsidRPr="004020CB" w:rsidRDefault="004020CB" w:rsidP="004020CB">
      <w:pPr>
        <w:shd w:val="clear" w:color="auto" w:fill="FFFFFF"/>
        <w:spacing w:after="100" w:line="297" w:lineRule="atLeast"/>
        <w:ind w:firstLine="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Peluang yang dimiliki oleh PT. PABRIK KERTAS TJIWI KIMIA Tbk. adalah bahwa kebutuhan akan kertas akan selalu ada, ini menjadikan peluang potensial bagi perusahaan. Yang kedua tidak ada batasan usia dalam pengguinaan loose leaf, jadi semua usia akan selalu membutuhkan kertas ini juga menjadikan peluang menjanjikan bagi perusahaan. Yang ketiga bahwa masih ada 60% pasar yang belum terjamah artinya perusahaan masih mempunyai kesempatan luas dalam meraih pasar-pasar yang belum terjamah perusahaan kertas. Dan yang terakhir perkembangan dan kemajuan teknologi yang dapat meningkatkan branding. PT. PABRIK KERTAS TJIWI KIMIA Tbk. yang merupakan leader market dari perusahaan kertas di Indonesia menjadikan brand loose leaf ini akan mudah dikenal masyarakat.</w:t>
      </w:r>
    </w:p>
    <w:p w:rsidR="004020CB" w:rsidRPr="004020CB" w:rsidRDefault="004020CB" w:rsidP="004020CB">
      <w:pPr>
        <w:shd w:val="clear" w:color="auto" w:fill="FFFFFF"/>
        <w:spacing w:after="100" w:line="297" w:lineRule="atLeast"/>
        <w:ind w:hanging="72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2.3.2</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Tantangan</w:t>
      </w:r>
    </w:p>
    <w:p w:rsidR="004020CB" w:rsidRDefault="004020CB" w:rsidP="004020CB">
      <w:pPr>
        <w:shd w:val="clear" w:color="auto" w:fill="FFFFFF"/>
        <w:spacing w:after="100" w:line="297" w:lineRule="atLeast"/>
        <w:ind w:firstLine="306"/>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Tantangan yang dimiliki oleh PT. PABRIK KERTAS TJIWI KIMIA Tbk. adalah banyaknya pesaing dalam produk sejenis membuat perusahaan selalu melakukan inovasi agar tidak kalah dalam bersaing. Yang kedua banyaknya substitusi produk. Dijaman teknologi seperti saat ini membuat masyarakat berpindah ke teknologi dan memulai meninggalkan kertas yang notabandnya masih tulis manual. Yang ketiga isu terhadap lingkungan. Kita bisa ketahui bahwa bahan dasar kertas terbuat dari kayu. Banyak pola pikir masyarakat menganggap bahwa semakin banyak kita menggunakan kertas banyak pohon yang ditebang yang akan merusak alam. Dan yang terakhir adalah adanya privat label di Moderen Market yang akan membuat pemasaran kertas tidak bisa sembarangan menembus pasar moderen.</w:t>
      </w:r>
    </w:p>
    <w:p w:rsidR="00267C48" w:rsidRPr="004020CB" w:rsidRDefault="00267C48" w:rsidP="004020CB">
      <w:pPr>
        <w:shd w:val="clear" w:color="auto" w:fill="FFFFFF"/>
        <w:spacing w:after="100" w:line="297" w:lineRule="atLeast"/>
        <w:ind w:firstLine="306"/>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ind w:hanging="567"/>
        <w:jc w:val="both"/>
        <w:rPr>
          <w:rFonts w:ascii="Arial" w:eastAsia="Times New Roman" w:hAnsi="Arial" w:cs="Arial"/>
          <w:color w:val="222222"/>
          <w:sz w:val="20"/>
          <w:szCs w:val="20"/>
        </w:rPr>
      </w:pPr>
      <w:r w:rsidRPr="004020CB">
        <w:rPr>
          <w:rFonts w:ascii="Arial" w:eastAsia="Times New Roman" w:hAnsi="Arial" w:cs="Arial"/>
          <w:b/>
          <w:bCs/>
          <w:color w:val="222222"/>
          <w:sz w:val="20"/>
          <w:szCs w:val="20"/>
          <w:lang w:val="id-ID"/>
        </w:rPr>
        <w:t>2.4</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b/>
          <w:bCs/>
          <w:color w:val="222222"/>
          <w:sz w:val="20"/>
          <w:szCs w:val="20"/>
          <w:lang w:val="id-ID"/>
        </w:rPr>
        <w:t>EFA MATRIKS</w:t>
      </w:r>
    </w:p>
    <w:tbl>
      <w:tblPr>
        <w:tblW w:w="7665" w:type="dxa"/>
        <w:tblInd w:w="90" w:type="dxa"/>
        <w:shd w:val="clear" w:color="auto" w:fill="FFFFFF"/>
        <w:tblCellMar>
          <w:left w:w="0" w:type="dxa"/>
          <w:right w:w="0" w:type="dxa"/>
        </w:tblCellMar>
        <w:tblLook w:val="04A0" w:firstRow="1" w:lastRow="0" w:firstColumn="1" w:lastColumn="0" w:noHBand="0" w:noVBand="1"/>
      </w:tblPr>
      <w:tblGrid>
        <w:gridCol w:w="4002"/>
        <w:gridCol w:w="960"/>
        <w:gridCol w:w="781"/>
        <w:gridCol w:w="961"/>
        <w:gridCol w:w="961"/>
      </w:tblGrid>
      <w:tr w:rsidR="004020CB" w:rsidRPr="004020CB" w:rsidTr="004020CB">
        <w:trPr>
          <w:trHeight w:val="300"/>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Faktor Strategi Peluang</w:t>
            </w:r>
          </w:p>
        </w:tc>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Niai</w:t>
            </w:r>
          </w:p>
        </w:tc>
        <w:tc>
          <w:tcPr>
            <w:tcW w:w="7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Bobot</w:t>
            </w:r>
          </w:p>
        </w:tc>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Rating</w:t>
            </w:r>
          </w:p>
        </w:tc>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Skor</w:t>
            </w:r>
          </w:p>
        </w:tc>
      </w:tr>
      <w:tr w:rsidR="004020CB" w:rsidRPr="004020CB" w:rsidTr="004020CB">
        <w:trPr>
          <w:trHeight w:val="300"/>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Kebutuhan akan kertas akan selalu ada.</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4</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0,31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0,93</w:t>
            </w:r>
          </w:p>
        </w:tc>
      </w:tr>
      <w:tr w:rsidR="004020CB" w:rsidRPr="004020CB" w:rsidTr="004020CB">
        <w:trPr>
          <w:trHeight w:val="600"/>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Tidak ada batasan usia dalam penggunaan loose leaf</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0,23</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2</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0,46</w:t>
            </w:r>
          </w:p>
        </w:tc>
      </w:tr>
      <w:tr w:rsidR="004020CB" w:rsidRPr="004020CB" w:rsidTr="004020CB">
        <w:trPr>
          <w:trHeight w:val="300"/>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Tersedia 60% pasar yang belum terjamah</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0,23</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0,69</w:t>
            </w:r>
          </w:p>
        </w:tc>
      </w:tr>
      <w:tr w:rsidR="004020CB" w:rsidRPr="004020CB" w:rsidTr="004020CB">
        <w:trPr>
          <w:trHeight w:val="600"/>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Perkembangan dan kemajuan teknologi yang dapat meningkatkan Branding</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0,23</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0,69</w:t>
            </w:r>
          </w:p>
        </w:tc>
      </w:tr>
      <w:tr w:rsidR="004020CB" w:rsidRPr="004020CB" w:rsidTr="004020CB">
        <w:trPr>
          <w:trHeight w:val="315"/>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TOTAL</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13</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11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2,77</w:t>
            </w:r>
          </w:p>
        </w:tc>
      </w:tr>
    </w:tbl>
    <w:p w:rsidR="004020CB" w:rsidRPr="004020CB" w:rsidRDefault="004020CB" w:rsidP="004020CB">
      <w:pPr>
        <w:shd w:val="clear" w:color="auto" w:fill="FFFFFF"/>
        <w:spacing w:after="100" w:line="297" w:lineRule="atLeast"/>
        <w:jc w:val="both"/>
        <w:rPr>
          <w:rFonts w:ascii="Arial" w:eastAsia="Times New Roman" w:hAnsi="Arial" w:cs="Arial"/>
          <w:color w:val="222222"/>
          <w:sz w:val="20"/>
          <w:szCs w:val="20"/>
        </w:rPr>
      </w:pPr>
    </w:p>
    <w:tbl>
      <w:tblPr>
        <w:tblW w:w="7665" w:type="dxa"/>
        <w:tblInd w:w="90" w:type="dxa"/>
        <w:shd w:val="clear" w:color="auto" w:fill="FFFFFF"/>
        <w:tblCellMar>
          <w:left w:w="0" w:type="dxa"/>
          <w:right w:w="0" w:type="dxa"/>
        </w:tblCellMar>
        <w:tblLook w:val="04A0" w:firstRow="1" w:lastRow="0" w:firstColumn="1" w:lastColumn="0" w:noHBand="0" w:noVBand="1"/>
      </w:tblPr>
      <w:tblGrid>
        <w:gridCol w:w="4002"/>
        <w:gridCol w:w="960"/>
        <w:gridCol w:w="781"/>
        <w:gridCol w:w="961"/>
        <w:gridCol w:w="961"/>
      </w:tblGrid>
      <w:tr w:rsidR="004020CB" w:rsidRPr="004020CB" w:rsidTr="004020CB">
        <w:trPr>
          <w:trHeight w:val="300"/>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Faktor Strategi Ancaman</w:t>
            </w:r>
          </w:p>
        </w:tc>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Niai</w:t>
            </w:r>
          </w:p>
        </w:tc>
        <w:tc>
          <w:tcPr>
            <w:tcW w:w="7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Bobot</w:t>
            </w:r>
          </w:p>
        </w:tc>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Rating</w:t>
            </w:r>
          </w:p>
        </w:tc>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Skor</w:t>
            </w:r>
          </w:p>
        </w:tc>
      </w:tr>
      <w:tr w:rsidR="004020CB" w:rsidRPr="004020CB" w:rsidTr="004020CB">
        <w:trPr>
          <w:trHeight w:val="300"/>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Banyaknya pesaing dalam produk sejenis</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4</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0,31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0,93</w:t>
            </w:r>
          </w:p>
        </w:tc>
      </w:tr>
      <w:tr w:rsidR="004020CB" w:rsidRPr="004020CB" w:rsidTr="004020CB">
        <w:trPr>
          <w:trHeight w:val="315"/>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Banyaknya substitusi produk</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0,23</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2</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0,46</w:t>
            </w:r>
          </w:p>
        </w:tc>
      </w:tr>
      <w:tr w:rsidR="004020CB" w:rsidRPr="004020CB" w:rsidTr="004020CB">
        <w:trPr>
          <w:trHeight w:val="300"/>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Isu terhadap lingkungan</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0,23</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0,69</w:t>
            </w:r>
          </w:p>
        </w:tc>
      </w:tr>
      <w:tr w:rsidR="004020CB" w:rsidRPr="004020CB" w:rsidTr="004020CB">
        <w:trPr>
          <w:trHeight w:val="300"/>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Adanya privat label Di Modern Market</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0,23</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2</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0,46</w:t>
            </w:r>
          </w:p>
        </w:tc>
      </w:tr>
      <w:tr w:rsidR="004020CB" w:rsidRPr="004020CB" w:rsidTr="004020CB">
        <w:trPr>
          <w:trHeight w:val="315"/>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TOTAL</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13</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10</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2,54</w:t>
            </w:r>
          </w:p>
        </w:tc>
      </w:tr>
    </w:tbl>
    <w:p w:rsidR="004020CB" w:rsidRP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ind w:hanging="567"/>
        <w:jc w:val="both"/>
        <w:rPr>
          <w:rFonts w:ascii="Arial" w:eastAsia="Times New Roman" w:hAnsi="Arial" w:cs="Arial"/>
          <w:color w:val="222222"/>
          <w:sz w:val="20"/>
          <w:szCs w:val="20"/>
        </w:rPr>
      </w:pPr>
      <w:r w:rsidRPr="004020CB">
        <w:rPr>
          <w:rFonts w:ascii="Arial" w:eastAsia="Times New Roman" w:hAnsi="Arial" w:cs="Arial"/>
          <w:b/>
          <w:bCs/>
          <w:color w:val="222222"/>
          <w:sz w:val="20"/>
          <w:szCs w:val="20"/>
          <w:lang w:val="id-ID"/>
        </w:rPr>
        <w:t>2.5</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b/>
          <w:bCs/>
          <w:color w:val="222222"/>
          <w:sz w:val="20"/>
          <w:szCs w:val="20"/>
          <w:lang w:val="id-ID"/>
        </w:rPr>
        <w:t>Bandingkan dengan  Perusahaan Pesaing</w:t>
      </w:r>
    </w:p>
    <w:tbl>
      <w:tblPr>
        <w:tblW w:w="9090" w:type="dxa"/>
        <w:tblInd w:w="90" w:type="dxa"/>
        <w:shd w:val="clear" w:color="auto" w:fill="FFFFFF"/>
        <w:tblCellMar>
          <w:left w:w="0" w:type="dxa"/>
          <w:right w:w="0" w:type="dxa"/>
        </w:tblCellMar>
        <w:tblLook w:val="04A0" w:firstRow="1" w:lastRow="0" w:firstColumn="1" w:lastColumn="0" w:noHBand="0" w:noVBand="1"/>
      </w:tblPr>
      <w:tblGrid>
        <w:gridCol w:w="1903"/>
        <w:gridCol w:w="945"/>
        <w:gridCol w:w="1252"/>
        <w:gridCol w:w="669"/>
        <w:gridCol w:w="1252"/>
        <w:gridCol w:w="934"/>
        <w:gridCol w:w="1285"/>
        <w:gridCol w:w="850"/>
      </w:tblGrid>
      <w:tr w:rsidR="004020CB" w:rsidRPr="004020CB" w:rsidTr="004020CB">
        <w:trPr>
          <w:trHeight w:val="300"/>
        </w:trPr>
        <w:tc>
          <w:tcPr>
            <w:tcW w:w="19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Faktor-Faktor</w:t>
            </w:r>
          </w:p>
        </w:tc>
        <w:tc>
          <w:tcPr>
            <w:tcW w:w="945" w:type="dxa"/>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Bobot</w:t>
            </w:r>
          </w:p>
        </w:tc>
        <w:tc>
          <w:tcPr>
            <w:tcW w:w="1921" w:type="dxa"/>
            <w:gridSpan w:val="2"/>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PT. Tjiwi Kimia</w:t>
            </w:r>
          </w:p>
        </w:tc>
        <w:tc>
          <w:tcPr>
            <w:tcW w:w="2186" w:type="dxa"/>
            <w:gridSpan w:val="2"/>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PT. Riau Andalan</w:t>
            </w:r>
          </w:p>
        </w:tc>
        <w:tc>
          <w:tcPr>
            <w:tcW w:w="2135" w:type="dxa"/>
            <w:gridSpan w:val="2"/>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b/>
                <w:bCs/>
                <w:color w:val="000000"/>
                <w:sz w:val="20"/>
                <w:szCs w:val="20"/>
                <w:lang w:val="id-ID"/>
              </w:rPr>
              <w:t>PT. Pindo Deli</w:t>
            </w:r>
          </w:p>
        </w:tc>
      </w:tr>
      <w:tr w:rsidR="004020CB" w:rsidRPr="004020CB" w:rsidTr="004020CB">
        <w:trPr>
          <w:trHeight w:val="585"/>
        </w:trPr>
        <w:tc>
          <w:tcPr>
            <w:tcW w:w="19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Keberhasilan Penting</w:t>
            </w: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020CB" w:rsidRPr="004020CB" w:rsidRDefault="004020CB" w:rsidP="004020CB">
            <w:pPr>
              <w:spacing w:after="0" w:line="240" w:lineRule="auto"/>
              <w:rPr>
                <w:rFonts w:ascii="Arial" w:eastAsia="Times New Roman" w:hAnsi="Arial" w:cs="Arial"/>
                <w:color w:val="222222"/>
                <w:sz w:val="20"/>
                <w:szCs w:val="20"/>
              </w:rPr>
            </w:pP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Peringkat</w:t>
            </w:r>
          </w:p>
        </w:tc>
        <w:tc>
          <w:tcPr>
            <w:tcW w:w="6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Skor</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Peringkat</w:t>
            </w:r>
          </w:p>
        </w:tc>
        <w:tc>
          <w:tcPr>
            <w:tcW w:w="9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Skor</w:t>
            </w:r>
          </w:p>
        </w:tc>
        <w:tc>
          <w:tcPr>
            <w:tcW w:w="12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both"/>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Peringkat</w:t>
            </w: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Skor</w:t>
            </w:r>
          </w:p>
        </w:tc>
      </w:tr>
      <w:tr w:rsidR="004020CB" w:rsidRPr="004020CB" w:rsidTr="004020CB">
        <w:trPr>
          <w:trHeight w:val="300"/>
        </w:trPr>
        <w:tc>
          <w:tcPr>
            <w:tcW w:w="190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Iklan</w:t>
            </w:r>
          </w:p>
        </w:tc>
        <w:tc>
          <w:tcPr>
            <w:tcW w:w="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0,2</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1</w:t>
            </w:r>
          </w:p>
        </w:tc>
        <w:tc>
          <w:tcPr>
            <w:tcW w:w="6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0,2</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1</w:t>
            </w:r>
          </w:p>
        </w:tc>
        <w:tc>
          <w:tcPr>
            <w:tcW w:w="9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0,2</w:t>
            </w:r>
          </w:p>
        </w:tc>
        <w:tc>
          <w:tcPr>
            <w:tcW w:w="12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color w:val="000000"/>
                <w:sz w:val="20"/>
                <w:szCs w:val="20"/>
                <w:lang w:val="id-ID"/>
              </w:rPr>
              <w:t> 1</w:t>
            </w: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color w:val="000000"/>
                <w:sz w:val="20"/>
                <w:szCs w:val="20"/>
                <w:lang w:val="id-ID"/>
              </w:rPr>
              <w:t> 0,2</w:t>
            </w:r>
          </w:p>
        </w:tc>
      </w:tr>
      <w:tr w:rsidR="004020CB" w:rsidRPr="004020CB" w:rsidTr="004020CB">
        <w:trPr>
          <w:trHeight w:val="300"/>
        </w:trPr>
        <w:tc>
          <w:tcPr>
            <w:tcW w:w="190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Kualitas Produk</w:t>
            </w:r>
          </w:p>
        </w:tc>
        <w:tc>
          <w:tcPr>
            <w:tcW w:w="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0,1</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4</w:t>
            </w:r>
          </w:p>
        </w:tc>
        <w:tc>
          <w:tcPr>
            <w:tcW w:w="6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0,4</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9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0,3</w:t>
            </w:r>
          </w:p>
        </w:tc>
        <w:tc>
          <w:tcPr>
            <w:tcW w:w="12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color w:val="000000"/>
                <w:sz w:val="20"/>
                <w:szCs w:val="20"/>
                <w:lang w:val="id-ID"/>
              </w:rPr>
              <w:t> 3</w:t>
            </w: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color w:val="000000"/>
                <w:sz w:val="20"/>
                <w:szCs w:val="20"/>
                <w:lang w:val="id-ID"/>
              </w:rPr>
              <w:t> 0,3</w:t>
            </w:r>
          </w:p>
        </w:tc>
      </w:tr>
      <w:tr w:rsidR="004020CB" w:rsidRPr="004020CB" w:rsidTr="004020CB">
        <w:trPr>
          <w:trHeight w:val="300"/>
        </w:trPr>
        <w:tc>
          <w:tcPr>
            <w:tcW w:w="190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Daya Saing Harga</w:t>
            </w:r>
          </w:p>
        </w:tc>
        <w:tc>
          <w:tcPr>
            <w:tcW w:w="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0,1</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6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0,3</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2</w:t>
            </w:r>
          </w:p>
        </w:tc>
        <w:tc>
          <w:tcPr>
            <w:tcW w:w="9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0,2</w:t>
            </w:r>
          </w:p>
        </w:tc>
        <w:tc>
          <w:tcPr>
            <w:tcW w:w="12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color w:val="000000"/>
                <w:sz w:val="20"/>
                <w:szCs w:val="20"/>
                <w:lang w:val="id-ID"/>
              </w:rPr>
              <w:t> 4</w:t>
            </w: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color w:val="000000"/>
                <w:sz w:val="20"/>
                <w:szCs w:val="20"/>
                <w:lang w:val="id-ID"/>
              </w:rPr>
              <w:t> 0,4</w:t>
            </w:r>
          </w:p>
        </w:tc>
      </w:tr>
      <w:tr w:rsidR="004020CB" w:rsidRPr="004020CB" w:rsidTr="004020CB">
        <w:trPr>
          <w:trHeight w:val="300"/>
        </w:trPr>
        <w:tc>
          <w:tcPr>
            <w:tcW w:w="190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Manajemen</w:t>
            </w:r>
          </w:p>
        </w:tc>
        <w:tc>
          <w:tcPr>
            <w:tcW w:w="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0,1</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4</w:t>
            </w:r>
          </w:p>
        </w:tc>
        <w:tc>
          <w:tcPr>
            <w:tcW w:w="6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0,4</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2</w:t>
            </w:r>
          </w:p>
        </w:tc>
        <w:tc>
          <w:tcPr>
            <w:tcW w:w="9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0,2</w:t>
            </w:r>
          </w:p>
        </w:tc>
        <w:tc>
          <w:tcPr>
            <w:tcW w:w="12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color w:val="000000"/>
                <w:sz w:val="20"/>
                <w:szCs w:val="20"/>
                <w:lang w:val="id-ID"/>
              </w:rPr>
              <w:t> 3</w:t>
            </w: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color w:val="000000"/>
                <w:sz w:val="20"/>
                <w:szCs w:val="20"/>
                <w:lang w:val="id-ID"/>
              </w:rPr>
              <w:t> 0,3</w:t>
            </w:r>
          </w:p>
        </w:tc>
      </w:tr>
      <w:tr w:rsidR="004020CB" w:rsidRPr="004020CB" w:rsidTr="004020CB">
        <w:trPr>
          <w:trHeight w:val="300"/>
        </w:trPr>
        <w:tc>
          <w:tcPr>
            <w:tcW w:w="190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Posisi Keuangan</w:t>
            </w:r>
          </w:p>
        </w:tc>
        <w:tc>
          <w:tcPr>
            <w:tcW w:w="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0,15</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4</w:t>
            </w:r>
          </w:p>
        </w:tc>
        <w:tc>
          <w:tcPr>
            <w:tcW w:w="6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0,6</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9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0,45</w:t>
            </w:r>
          </w:p>
        </w:tc>
        <w:tc>
          <w:tcPr>
            <w:tcW w:w="12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color w:val="000000"/>
                <w:sz w:val="20"/>
                <w:szCs w:val="20"/>
                <w:lang w:val="id-ID"/>
              </w:rPr>
              <w:t> 3</w:t>
            </w: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color w:val="000000"/>
                <w:sz w:val="20"/>
                <w:szCs w:val="20"/>
                <w:lang w:val="id-ID"/>
              </w:rPr>
              <w:t> 0,45</w:t>
            </w:r>
          </w:p>
        </w:tc>
      </w:tr>
      <w:tr w:rsidR="004020CB" w:rsidRPr="004020CB" w:rsidTr="004020CB">
        <w:trPr>
          <w:trHeight w:val="300"/>
        </w:trPr>
        <w:tc>
          <w:tcPr>
            <w:tcW w:w="190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Loyalitas Konsumen</w:t>
            </w:r>
          </w:p>
        </w:tc>
        <w:tc>
          <w:tcPr>
            <w:tcW w:w="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0,1</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4</w:t>
            </w:r>
          </w:p>
        </w:tc>
        <w:tc>
          <w:tcPr>
            <w:tcW w:w="6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0,4</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9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0,3</w:t>
            </w:r>
          </w:p>
        </w:tc>
        <w:tc>
          <w:tcPr>
            <w:tcW w:w="12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color w:val="000000"/>
                <w:sz w:val="20"/>
                <w:szCs w:val="20"/>
                <w:lang w:val="id-ID"/>
              </w:rPr>
              <w:t> 2</w:t>
            </w: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color w:val="000000"/>
                <w:sz w:val="20"/>
                <w:szCs w:val="20"/>
                <w:lang w:val="id-ID"/>
              </w:rPr>
              <w:t> 0,2</w:t>
            </w:r>
          </w:p>
        </w:tc>
      </w:tr>
      <w:tr w:rsidR="004020CB" w:rsidRPr="004020CB" w:rsidTr="004020CB">
        <w:trPr>
          <w:trHeight w:val="300"/>
        </w:trPr>
        <w:tc>
          <w:tcPr>
            <w:tcW w:w="190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Ekaspansi Global</w:t>
            </w:r>
          </w:p>
        </w:tc>
        <w:tc>
          <w:tcPr>
            <w:tcW w:w="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0,2</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4</w:t>
            </w:r>
          </w:p>
        </w:tc>
        <w:tc>
          <w:tcPr>
            <w:tcW w:w="6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0,8</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2</w:t>
            </w:r>
          </w:p>
        </w:tc>
        <w:tc>
          <w:tcPr>
            <w:tcW w:w="9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0,4</w:t>
            </w:r>
          </w:p>
        </w:tc>
        <w:tc>
          <w:tcPr>
            <w:tcW w:w="12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color w:val="000000"/>
                <w:sz w:val="20"/>
                <w:szCs w:val="20"/>
                <w:lang w:val="id-ID"/>
              </w:rPr>
              <w:t> 3</w:t>
            </w: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color w:val="000000"/>
                <w:sz w:val="20"/>
                <w:szCs w:val="20"/>
                <w:lang w:val="id-ID"/>
              </w:rPr>
              <w:t> 0,6</w:t>
            </w:r>
          </w:p>
        </w:tc>
      </w:tr>
      <w:tr w:rsidR="004020CB" w:rsidRPr="004020CB" w:rsidTr="004020CB">
        <w:trPr>
          <w:trHeight w:val="300"/>
        </w:trPr>
        <w:tc>
          <w:tcPr>
            <w:tcW w:w="190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Pangsa Pasar</w:t>
            </w:r>
          </w:p>
        </w:tc>
        <w:tc>
          <w:tcPr>
            <w:tcW w:w="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0,05</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1</w:t>
            </w:r>
          </w:p>
        </w:tc>
        <w:tc>
          <w:tcPr>
            <w:tcW w:w="6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0,05</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2</w:t>
            </w:r>
          </w:p>
        </w:tc>
        <w:tc>
          <w:tcPr>
            <w:tcW w:w="9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0,1</w:t>
            </w:r>
          </w:p>
        </w:tc>
        <w:tc>
          <w:tcPr>
            <w:tcW w:w="12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color w:val="000000"/>
                <w:sz w:val="20"/>
                <w:szCs w:val="20"/>
                <w:lang w:val="id-ID"/>
              </w:rPr>
              <w:t> 2</w:t>
            </w: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color w:val="000000"/>
                <w:sz w:val="20"/>
                <w:szCs w:val="20"/>
                <w:lang w:val="id-ID"/>
              </w:rPr>
              <w:t> 0,1</w:t>
            </w:r>
          </w:p>
        </w:tc>
      </w:tr>
      <w:tr w:rsidR="004020CB" w:rsidRPr="004020CB" w:rsidTr="004020CB">
        <w:trPr>
          <w:trHeight w:val="300"/>
        </w:trPr>
        <w:tc>
          <w:tcPr>
            <w:tcW w:w="190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TOTAL</w:t>
            </w:r>
          </w:p>
        </w:tc>
        <w:tc>
          <w:tcPr>
            <w:tcW w:w="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1</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p>
        </w:tc>
        <w:tc>
          <w:tcPr>
            <w:tcW w:w="6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3,15</w:t>
            </w:r>
          </w:p>
        </w:tc>
        <w:tc>
          <w:tcPr>
            <w:tcW w:w="12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p>
        </w:tc>
        <w:tc>
          <w:tcPr>
            <w:tcW w:w="9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2,15</w:t>
            </w:r>
          </w:p>
        </w:tc>
        <w:tc>
          <w:tcPr>
            <w:tcW w:w="12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color w:val="000000"/>
                <w:sz w:val="20"/>
                <w:szCs w:val="20"/>
                <w:lang w:val="id-ID"/>
              </w:rPr>
              <w:t> 2,45</w:t>
            </w:r>
          </w:p>
        </w:tc>
      </w:tr>
    </w:tbl>
    <w:p w:rsidR="004020CB" w:rsidRPr="004020CB" w:rsidRDefault="004020CB" w:rsidP="004020CB">
      <w:pPr>
        <w:shd w:val="clear" w:color="auto" w:fill="FFFFFF"/>
        <w:spacing w:after="100" w:line="297" w:lineRule="atLeast"/>
        <w:jc w:val="both"/>
        <w:rPr>
          <w:rFonts w:ascii="Arial" w:eastAsia="Times New Roman" w:hAnsi="Arial" w:cs="Arial"/>
          <w:color w:val="222222"/>
          <w:sz w:val="20"/>
          <w:szCs w:val="20"/>
        </w:rPr>
      </w:pPr>
      <w:r w:rsidRPr="004020CB">
        <w:rPr>
          <w:rFonts w:ascii="Arial" w:eastAsia="Times New Roman" w:hAnsi="Arial" w:cs="Arial"/>
          <w:b/>
          <w:bCs/>
          <w:color w:val="222222"/>
          <w:sz w:val="20"/>
          <w:szCs w:val="20"/>
          <w:lang w:val="id-ID"/>
        </w:rPr>
        <w:t>Keterangan: </w:t>
      </w:r>
      <w:r w:rsidRPr="004020CB">
        <w:rPr>
          <w:rFonts w:ascii="Arial" w:eastAsia="Times New Roman" w:hAnsi="Arial" w:cs="Arial"/>
          <w:color w:val="222222"/>
          <w:sz w:val="20"/>
          <w:szCs w:val="20"/>
          <w:lang w:val="id-ID"/>
        </w:rPr>
        <w:t>kami memilih PT. Riau Andalan dan PT. Pindo Deli sebagai perbandingan persaingan karena kedua perusahaan tersebut sama sama bergerak di bidang pulp and paper dengan target pasar sudah mendunia. Oleh sebab itu ketiga perusahaan tersebut layak untuk dibandingkan karena memiliki kapasitas kekuatan yang sebanding.</w:t>
      </w:r>
    </w:p>
    <w:p w:rsidR="004020CB" w:rsidRP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ind w:hanging="567"/>
        <w:jc w:val="both"/>
        <w:rPr>
          <w:rFonts w:ascii="Arial" w:eastAsia="Times New Roman" w:hAnsi="Arial" w:cs="Arial"/>
          <w:color w:val="222222"/>
          <w:sz w:val="20"/>
          <w:szCs w:val="20"/>
        </w:rPr>
      </w:pPr>
      <w:r w:rsidRPr="004020CB">
        <w:rPr>
          <w:rFonts w:ascii="Arial" w:eastAsia="Times New Roman" w:hAnsi="Arial" w:cs="Arial"/>
          <w:b/>
          <w:bCs/>
          <w:color w:val="222222"/>
          <w:sz w:val="20"/>
          <w:szCs w:val="20"/>
          <w:lang w:val="id-ID"/>
        </w:rPr>
        <w:t>2.6</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b/>
          <w:bCs/>
          <w:color w:val="222222"/>
          <w:sz w:val="20"/>
          <w:szCs w:val="20"/>
          <w:lang w:val="id-ID"/>
        </w:rPr>
        <w:t>Identifikasi Kekuatan dan Kelemahan Internal Perusahaan</w:t>
      </w:r>
    </w:p>
    <w:p w:rsidR="004020CB" w:rsidRPr="004020CB" w:rsidRDefault="004020CB" w:rsidP="004020CB">
      <w:pPr>
        <w:shd w:val="clear" w:color="auto" w:fill="FFFFFF"/>
        <w:spacing w:after="100" w:line="297" w:lineRule="atLeast"/>
        <w:ind w:hanging="72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2.6.1</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Kekuatan</w:t>
      </w:r>
    </w:p>
    <w:p w:rsidR="004020CB" w:rsidRPr="004020CB" w:rsidRDefault="004020CB" w:rsidP="004020CB">
      <w:pPr>
        <w:shd w:val="clear" w:color="auto" w:fill="FFFFFF"/>
        <w:spacing w:after="100" w:line="297" w:lineRule="atLeast"/>
        <w:ind w:firstLine="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Kekuatan yang dimiliki oleh PT. PABRIK KERTAS TJIWI KIMIA Tbk. adalah Brand yang sudah dikenal luas masyarakat Indonesia. Yang kedua adalah memiliki anak perusahaan sendiri di bawah Sinarmas Group yang khusus menangani pendistribusian produk. Dan yang terakhir adalah memiliki fasilitas manufaktur kertas sendiri.</w:t>
      </w:r>
    </w:p>
    <w:p w:rsidR="004020CB" w:rsidRPr="004020CB" w:rsidRDefault="004020CB" w:rsidP="004020CB">
      <w:pPr>
        <w:shd w:val="clear" w:color="auto" w:fill="FFFFFF"/>
        <w:spacing w:after="100" w:line="297" w:lineRule="atLeast"/>
        <w:ind w:hanging="72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2.6.2</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Kelemahan</w:t>
      </w:r>
    </w:p>
    <w:p w:rsidR="004020CB" w:rsidRDefault="004020CB" w:rsidP="004020CB">
      <w:pPr>
        <w:shd w:val="clear" w:color="auto" w:fill="FFFFFF"/>
        <w:spacing w:after="100" w:line="297" w:lineRule="atLeast"/>
        <w:ind w:firstLine="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Kelemahan yang dimiliki oleh PT. PABRIK KERTAS TJIWI KIMIA Tbk. adalah  adanya minor produk yaitu produk produk baru yang selalu muncul membuat konsumen harus mengenal lagi roduk produk baru tersebut. Dan yang terakhir adalah kurangnya kegiatan promosi yang dilakukan perusahaan dalam mengenalkan produk produknya.</w:t>
      </w:r>
    </w:p>
    <w:p w:rsidR="004020CB" w:rsidRDefault="004020CB" w:rsidP="004020CB">
      <w:pPr>
        <w:shd w:val="clear" w:color="auto" w:fill="FFFFFF"/>
        <w:spacing w:after="100" w:line="297" w:lineRule="atLeast"/>
        <w:ind w:firstLine="360"/>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ind w:firstLine="360"/>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ind w:hanging="567"/>
        <w:jc w:val="both"/>
        <w:rPr>
          <w:rFonts w:ascii="Arial" w:eastAsia="Times New Roman" w:hAnsi="Arial" w:cs="Arial"/>
          <w:color w:val="222222"/>
          <w:sz w:val="20"/>
          <w:szCs w:val="20"/>
        </w:rPr>
      </w:pPr>
      <w:r w:rsidRPr="004020CB">
        <w:rPr>
          <w:rFonts w:ascii="Arial" w:eastAsia="Times New Roman" w:hAnsi="Arial" w:cs="Arial"/>
          <w:b/>
          <w:bCs/>
          <w:color w:val="222222"/>
          <w:sz w:val="20"/>
          <w:szCs w:val="20"/>
          <w:lang w:val="id-ID"/>
        </w:rPr>
        <w:t>2.7</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b/>
          <w:bCs/>
          <w:color w:val="222222"/>
          <w:sz w:val="20"/>
          <w:szCs w:val="20"/>
          <w:lang w:val="id-ID"/>
        </w:rPr>
        <w:t>IFA MATRIKS</w:t>
      </w:r>
    </w:p>
    <w:tbl>
      <w:tblPr>
        <w:tblW w:w="7665" w:type="dxa"/>
        <w:tblInd w:w="90" w:type="dxa"/>
        <w:shd w:val="clear" w:color="auto" w:fill="FFFFFF"/>
        <w:tblCellMar>
          <w:left w:w="0" w:type="dxa"/>
          <w:right w:w="0" w:type="dxa"/>
        </w:tblCellMar>
        <w:tblLook w:val="04A0" w:firstRow="1" w:lastRow="0" w:firstColumn="1" w:lastColumn="0" w:noHBand="0" w:noVBand="1"/>
      </w:tblPr>
      <w:tblGrid>
        <w:gridCol w:w="4002"/>
        <w:gridCol w:w="960"/>
        <w:gridCol w:w="781"/>
        <w:gridCol w:w="961"/>
        <w:gridCol w:w="961"/>
      </w:tblGrid>
      <w:tr w:rsidR="004020CB" w:rsidRPr="004020CB" w:rsidTr="004020CB">
        <w:trPr>
          <w:trHeight w:val="300"/>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Faktor Strategi Kekuatan</w:t>
            </w:r>
          </w:p>
        </w:tc>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Niai</w:t>
            </w:r>
          </w:p>
        </w:tc>
        <w:tc>
          <w:tcPr>
            <w:tcW w:w="7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Bobot</w:t>
            </w:r>
          </w:p>
        </w:tc>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Rating</w:t>
            </w:r>
          </w:p>
        </w:tc>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Skor</w:t>
            </w:r>
          </w:p>
        </w:tc>
      </w:tr>
      <w:tr w:rsidR="004020CB" w:rsidRPr="004020CB" w:rsidTr="004020CB">
        <w:trPr>
          <w:trHeight w:val="300"/>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Brand yang sudah dikenal</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0,3</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0,9</w:t>
            </w:r>
          </w:p>
        </w:tc>
      </w:tr>
      <w:tr w:rsidR="004020CB" w:rsidRPr="004020CB" w:rsidTr="004020CB">
        <w:trPr>
          <w:trHeight w:val="600"/>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Memiliki anak perusahaan yang khusus menangani pendistribusiaan produk</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0,3</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2</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0,6</w:t>
            </w:r>
          </w:p>
        </w:tc>
      </w:tr>
      <w:tr w:rsidR="004020CB" w:rsidRPr="004020CB" w:rsidTr="004020CB">
        <w:trPr>
          <w:trHeight w:val="600"/>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Memiliki fasilitas manufaktur kertas sendiri</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4</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0,4</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4</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1,6</w:t>
            </w:r>
          </w:p>
        </w:tc>
      </w:tr>
      <w:tr w:rsidR="004020CB" w:rsidRPr="004020CB" w:rsidTr="004020CB">
        <w:trPr>
          <w:trHeight w:val="315"/>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TOTAL</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10</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9</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3,1</w:t>
            </w:r>
          </w:p>
        </w:tc>
      </w:tr>
    </w:tbl>
    <w:p w:rsidR="004020CB" w:rsidRPr="004020CB" w:rsidRDefault="004020CB" w:rsidP="004020CB">
      <w:pPr>
        <w:shd w:val="clear" w:color="auto" w:fill="FFFFFF"/>
        <w:spacing w:after="100" w:line="297" w:lineRule="atLeast"/>
        <w:jc w:val="both"/>
        <w:rPr>
          <w:rFonts w:ascii="Arial" w:eastAsia="Times New Roman" w:hAnsi="Arial" w:cs="Arial"/>
          <w:color w:val="222222"/>
          <w:sz w:val="20"/>
          <w:szCs w:val="20"/>
        </w:rPr>
      </w:pPr>
    </w:p>
    <w:tbl>
      <w:tblPr>
        <w:tblW w:w="7665" w:type="dxa"/>
        <w:tblInd w:w="90" w:type="dxa"/>
        <w:shd w:val="clear" w:color="auto" w:fill="FFFFFF"/>
        <w:tblCellMar>
          <w:left w:w="0" w:type="dxa"/>
          <w:right w:w="0" w:type="dxa"/>
        </w:tblCellMar>
        <w:tblLook w:val="04A0" w:firstRow="1" w:lastRow="0" w:firstColumn="1" w:lastColumn="0" w:noHBand="0" w:noVBand="1"/>
      </w:tblPr>
      <w:tblGrid>
        <w:gridCol w:w="4002"/>
        <w:gridCol w:w="960"/>
        <w:gridCol w:w="781"/>
        <w:gridCol w:w="961"/>
        <w:gridCol w:w="961"/>
      </w:tblGrid>
      <w:tr w:rsidR="004020CB" w:rsidRPr="004020CB" w:rsidTr="004020CB">
        <w:trPr>
          <w:trHeight w:val="300"/>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Faktor Strategi Kelemahan</w:t>
            </w:r>
          </w:p>
        </w:tc>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Niai</w:t>
            </w:r>
          </w:p>
        </w:tc>
        <w:tc>
          <w:tcPr>
            <w:tcW w:w="7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Bobot</w:t>
            </w:r>
          </w:p>
        </w:tc>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Rating</w:t>
            </w:r>
          </w:p>
        </w:tc>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b/>
                <w:bCs/>
                <w:color w:val="000000"/>
                <w:sz w:val="20"/>
                <w:szCs w:val="20"/>
                <w:lang w:val="id-ID"/>
              </w:rPr>
              <w:t>Skor</w:t>
            </w:r>
          </w:p>
        </w:tc>
      </w:tr>
      <w:tr w:rsidR="004020CB" w:rsidRPr="004020CB" w:rsidTr="004020CB">
        <w:trPr>
          <w:trHeight w:val="300"/>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Minor produk</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0,5</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1,5</w:t>
            </w:r>
          </w:p>
        </w:tc>
      </w:tr>
      <w:tr w:rsidR="004020CB" w:rsidRPr="004020CB" w:rsidTr="004020CB">
        <w:trPr>
          <w:trHeight w:val="300"/>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Kurang kegiatan promosi</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3</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0,5</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2</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1</w:t>
            </w:r>
          </w:p>
        </w:tc>
      </w:tr>
      <w:tr w:rsidR="004020CB" w:rsidRPr="004020CB" w:rsidTr="004020CB">
        <w:trPr>
          <w:trHeight w:val="315"/>
        </w:trPr>
        <w:tc>
          <w:tcPr>
            <w:tcW w:w="4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TOTAL</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6</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5</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020CB" w:rsidRPr="004020CB" w:rsidRDefault="004020CB" w:rsidP="004020CB">
            <w:pPr>
              <w:spacing w:after="0" w:line="297" w:lineRule="atLeast"/>
              <w:jc w:val="right"/>
              <w:rPr>
                <w:rFonts w:ascii="Arial" w:eastAsia="Times New Roman" w:hAnsi="Arial" w:cs="Arial"/>
                <w:color w:val="222222"/>
                <w:sz w:val="20"/>
                <w:szCs w:val="20"/>
              </w:rPr>
            </w:pPr>
            <w:r w:rsidRPr="004020CB">
              <w:rPr>
                <w:rFonts w:ascii="Times New Roman" w:eastAsia="Times New Roman" w:hAnsi="Times New Roman" w:cs="Times New Roman"/>
                <w:color w:val="000000"/>
                <w:sz w:val="20"/>
                <w:szCs w:val="20"/>
                <w:lang w:val="id-ID"/>
              </w:rPr>
              <w:t>2,5</w:t>
            </w:r>
          </w:p>
        </w:tc>
      </w:tr>
    </w:tbl>
    <w:p w:rsidR="004020CB" w:rsidRP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4020CB" w:rsidRDefault="004020CB" w:rsidP="004020CB">
      <w:pPr>
        <w:shd w:val="clear" w:color="auto" w:fill="FFFFFF"/>
        <w:spacing w:after="100" w:line="297" w:lineRule="atLeast"/>
        <w:jc w:val="both"/>
        <w:rPr>
          <w:rFonts w:ascii="Arial" w:eastAsia="Times New Roman" w:hAnsi="Arial" w:cs="Arial"/>
          <w:color w:val="222222"/>
          <w:sz w:val="20"/>
          <w:szCs w:val="20"/>
        </w:rPr>
      </w:pPr>
    </w:p>
    <w:p w:rsidR="00267C48" w:rsidRPr="004020CB" w:rsidRDefault="00267C48" w:rsidP="00267C48">
      <w:pPr>
        <w:shd w:val="clear" w:color="auto" w:fill="FFFFFF"/>
        <w:spacing w:after="100" w:line="297" w:lineRule="atLeast"/>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ind w:hanging="720"/>
        <w:jc w:val="both"/>
        <w:rPr>
          <w:rFonts w:ascii="Arial" w:eastAsia="Times New Roman" w:hAnsi="Arial" w:cs="Arial"/>
          <w:color w:val="222222"/>
          <w:sz w:val="20"/>
          <w:szCs w:val="20"/>
        </w:rPr>
      </w:pPr>
      <w:r w:rsidRPr="004020CB">
        <w:rPr>
          <w:rFonts w:ascii="Arial" w:eastAsia="Times New Roman" w:hAnsi="Arial" w:cs="Arial"/>
          <w:b/>
          <w:bCs/>
          <w:color w:val="222222"/>
          <w:sz w:val="20"/>
          <w:szCs w:val="20"/>
          <w:lang w:val="id-ID"/>
        </w:rPr>
        <w:lastRenderedPageBreak/>
        <w:t>2.8.1</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b/>
          <w:bCs/>
          <w:color w:val="222222"/>
          <w:sz w:val="20"/>
          <w:szCs w:val="20"/>
          <w:lang w:val="id-ID"/>
        </w:rPr>
        <w:t>Analisis SWOT</w:t>
      </w:r>
    </w:p>
    <w:tbl>
      <w:tblPr>
        <w:tblW w:w="0" w:type="auto"/>
        <w:shd w:val="clear" w:color="auto" w:fill="FFFFFF"/>
        <w:tblCellMar>
          <w:left w:w="0" w:type="dxa"/>
          <w:right w:w="0" w:type="dxa"/>
        </w:tblCellMar>
        <w:tblLook w:val="04A0" w:firstRow="1" w:lastRow="0" w:firstColumn="1" w:lastColumn="0" w:noHBand="0" w:noVBand="1"/>
      </w:tblPr>
      <w:tblGrid>
        <w:gridCol w:w="4428"/>
        <w:gridCol w:w="2521"/>
        <w:gridCol w:w="2627"/>
      </w:tblGrid>
      <w:tr w:rsidR="004020CB" w:rsidRPr="004020CB" w:rsidTr="00267C48">
        <w:trPr>
          <w:trHeight w:val="4498"/>
        </w:trPr>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20CB" w:rsidRDefault="004020CB" w:rsidP="004020CB">
            <w:pPr>
              <w:spacing w:after="0" w:line="240" w:lineRule="auto"/>
              <w:rPr>
                <w:rFonts w:ascii="Arial" w:eastAsia="Times New Roman" w:hAnsi="Arial" w:cs="Arial"/>
                <w:color w:val="222222"/>
                <w:sz w:val="20"/>
                <w:szCs w:val="20"/>
              </w:rPr>
            </w:pPr>
            <w:r w:rsidRPr="004020CB">
              <w:rPr>
                <w:rFonts w:ascii="Arial" w:eastAsia="Times New Roman" w:hAnsi="Arial" w:cs="Arial"/>
                <w:noProof/>
                <w:color w:val="222222"/>
                <w:sz w:val="20"/>
                <w:szCs w:val="20"/>
              </w:rPr>
              <mc:AlternateContent>
                <mc:Choice Requires="wps">
                  <w:drawing>
                    <wp:inline distT="0" distB="0" distL="0" distR="0" wp14:anchorId="3D56949E" wp14:editId="3D9053DB">
                      <wp:extent cx="1933575" cy="2286000"/>
                      <wp:effectExtent l="0" t="0" r="0" b="0"/>
                      <wp:docPr id="28" name="AutoShape 50" descr="C:\Users\Aga\AppData\Local\Temp\OICE_8230491D-A3AA-4F11-B109-81C329A07C69.0\msohtmlclip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33575"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0" o:spid="_x0000_s1026" alt="Description: C:\Users\Aga\AppData\Local\Temp\OICE_8230491D-A3AA-4F11-B109-81C329A07C69.0\msohtmlclip1\01\clip_image003.gif" style="width:152.25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" filled="f" stroked="f">
                      <o:lock v:ext="edit" aspectratio="t"/>
                      <w10:anchorlock/>
                    </v:rect>
                  </w:pict>
                </mc:Fallback>
              </mc:AlternateContent>
            </w:r>
            <w:r w:rsidRPr="004020CB">
              <w:rPr>
                <w:rFonts w:ascii="Times New Roman" w:eastAsia="Times New Roman" w:hAnsi="Times New Roman" w:cs="Times New Roman"/>
                <w:color w:val="222222"/>
                <w:sz w:val="24"/>
                <w:szCs w:val="24"/>
                <w:lang w:val="id-ID"/>
              </w:rPr>
              <w:t>       Internal</w:t>
            </w:r>
          </w:p>
          <w:p w:rsidR="00267C48" w:rsidRPr="004020CB" w:rsidRDefault="00267C48" w:rsidP="004020CB">
            <w:pPr>
              <w:spacing w:after="0" w:line="240" w:lineRule="auto"/>
              <w:rPr>
                <w:rFonts w:ascii="Arial" w:eastAsia="Times New Roman" w:hAnsi="Arial" w:cs="Arial"/>
                <w:color w:val="222222"/>
                <w:sz w:val="20"/>
                <w:szCs w:val="20"/>
              </w:rPr>
            </w:pPr>
          </w:p>
          <w:p w:rsidR="004020CB" w:rsidRPr="004020CB" w:rsidRDefault="004020CB" w:rsidP="004020CB">
            <w:pPr>
              <w:spacing w:after="0" w:line="240" w:lineRule="auto"/>
              <w:rPr>
                <w:rFonts w:ascii="Arial" w:eastAsia="Times New Roman" w:hAnsi="Arial" w:cs="Arial"/>
                <w:color w:val="222222"/>
                <w:sz w:val="20"/>
                <w:szCs w:val="20"/>
              </w:rPr>
            </w:pPr>
            <w:r w:rsidRPr="004020CB">
              <w:rPr>
                <w:rFonts w:ascii="Times New Roman" w:eastAsia="Times New Roman" w:hAnsi="Times New Roman" w:cs="Times New Roman"/>
                <w:color w:val="222222"/>
                <w:sz w:val="24"/>
                <w:szCs w:val="24"/>
                <w:lang w:val="id-ID"/>
              </w:rPr>
              <w:t>Eksternal</w:t>
            </w:r>
          </w:p>
        </w:tc>
        <w:tc>
          <w:tcPr>
            <w:tcW w:w="3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20CB" w:rsidRPr="004020CB" w:rsidRDefault="004020CB" w:rsidP="004020CB">
            <w:pPr>
              <w:spacing w:after="0" w:line="240" w:lineRule="auto"/>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Strengths (S)</w:t>
            </w:r>
          </w:p>
          <w:p w:rsidR="004020CB" w:rsidRPr="004020CB" w:rsidRDefault="004020CB" w:rsidP="004020CB">
            <w:pPr>
              <w:spacing w:after="10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1.</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Brand yang sudah dikenal</w:t>
            </w:r>
          </w:p>
          <w:p w:rsidR="004020CB" w:rsidRPr="004020CB" w:rsidRDefault="004020CB" w:rsidP="004020CB">
            <w:pPr>
              <w:spacing w:after="10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2.</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Memiliki anak perusahaan yang khusus mengenai pendistribusian produk</w:t>
            </w:r>
          </w:p>
          <w:p w:rsidR="004020CB" w:rsidRPr="004020CB" w:rsidRDefault="004020CB" w:rsidP="004020CB">
            <w:pPr>
              <w:spacing w:after="10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3.</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Memiliki fasilitas manufaktur kertas sendiri</w:t>
            </w:r>
          </w:p>
        </w:tc>
        <w:tc>
          <w:tcPr>
            <w:tcW w:w="3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20CB" w:rsidRPr="004020CB" w:rsidRDefault="004020CB" w:rsidP="004020CB">
            <w:pPr>
              <w:spacing w:after="0" w:line="240" w:lineRule="auto"/>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Weaknesses (W)</w:t>
            </w:r>
          </w:p>
          <w:p w:rsidR="004020CB" w:rsidRPr="004020CB" w:rsidRDefault="004020CB" w:rsidP="004020CB">
            <w:pPr>
              <w:spacing w:after="10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1.</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Minor produk</w:t>
            </w:r>
          </w:p>
          <w:p w:rsidR="004020CB" w:rsidRPr="004020CB" w:rsidRDefault="004020CB" w:rsidP="004020CB">
            <w:pPr>
              <w:spacing w:after="10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2.</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Kurang kegiatan promosi</w:t>
            </w:r>
          </w:p>
          <w:p w:rsidR="004020CB" w:rsidRPr="004020CB" w:rsidRDefault="004020CB" w:rsidP="004020CB">
            <w:pPr>
              <w:spacing w:after="0" w:line="240" w:lineRule="auto"/>
              <w:rPr>
                <w:rFonts w:ascii="Arial" w:eastAsia="Times New Roman" w:hAnsi="Arial" w:cs="Arial"/>
                <w:color w:val="222222"/>
                <w:sz w:val="20"/>
                <w:szCs w:val="20"/>
              </w:rPr>
            </w:pPr>
          </w:p>
        </w:tc>
      </w:tr>
      <w:tr w:rsidR="004020CB" w:rsidRPr="004020CB" w:rsidTr="004020CB">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20CB" w:rsidRPr="004020CB" w:rsidRDefault="004020CB" w:rsidP="004020CB">
            <w:pPr>
              <w:spacing w:after="0" w:line="240" w:lineRule="auto"/>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Opportunities (O)</w:t>
            </w:r>
          </w:p>
          <w:p w:rsidR="004020CB" w:rsidRPr="004020CB" w:rsidRDefault="004020CB" w:rsidP="004020CB">
            <w:pPr>
              <w:spacing w:after="10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1.</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Kebutuhan akan kertas selalu ada.</w:t>
            </w:r>
          </w:p>
          <w:p w:rsidR="004020CB" w:rsidRPr="004020CB" w:rsidRDefault="004020CB" w:rsidP="004020CB">
            <w:pPr>
              <w:spacing w:after="10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2.</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Tidak ada batasan usia dalam penggunaan loose leaf.</w:t>
            </w:r>
          </w:p>
          <w:p w:rsidR="004020CB" w:rsidRPr="004020CB" w:rsidRDefault="004020CB" w:rsidP="004020CB">
            <w:pPr>
              <w:spacing w:after="10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3.</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Tersedia 60% pasar yang belum terjamah</w:t>
            </w:r>
          </w:p>
          <w:p w:rsidR="004020CB" w:rsidRPr="004020CB" w:rsidRDefault="004020CB" w:rsidP="004020CB">
            <w:pPr>
              <w:spacing w:after="0" w:line="240" w:lineRule="auto"/>
              <w:ind w:hanging="360"/>
              <w:rPr>
                <w:rFonts w:ascii="Arial" w:eastAsia="Times New Roman" w:hAnsi="Arial" w:cs="Arial"/>
                <w:color w:val="222222"/>
                <w:sz w:val="20"/>
                <w:szCs w:val="20"/>
              </w:rPr>
            </w:pPr>
            <w:r w:rsidRPr="004020CB">
              <w:rPr>
                <w:rFonts w:ascii="Times New Roman" w:eastAsia="Times New Roman" w:hAnsi="Times New Roman" w:cs="Times New Roman"/>
                <w:color w:val="222222"/>
                <w:sz w:val="24"/>
                <w:szCs w:val="24"/>
                <w:lang w:val="id-ID"/>
              </w:rPr>
              <w:t>4.</w:t>
            </w:r>
            <w:r w:rsidRPr="004020CB">
              <w:rPr>
                <w:rFonts w:ascii="Times New Roman" w:eastAsia="Times New Roman" w:hAnsi="Times New Roman" w:cs="Times New Roman"/>
                <w:color w:val="222222"/>
                <w:sz w:val="14"/>
                <w:szCs w:val="14"/>
                <w:lang w:val="id-ID"/>
              </w:rPr>
              <w:t>      </w:t>
            </w:r>
            <w:r w:rsidRPr="004020CB">
              <w:rPr>
                <w:rFonts w:ascii="Times New Roman" w:eastAsia="Times New Roman" w:hAnsi="Times New Roman" w:cs="Times New Roman"/>
                <w:color w:val="222222"/>
                <w:sz w:val="24"/>
                <w:szCs w:val="24"/>
                <w:lang w:val="id-ID"/>
              </w:rPr>
              <w:t>Perkembangan dan kemajuan teknologi yang dapat meningkatkan branding</w:t>
            </w:r>
          </w:p>
        </w:tc>
        <w:tc>
          <w:tcPr>
            <w:tcW w:w="30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020CB" w:rsidRPr="004020CB" w:rsidRDefault="004020CB" w:rsidP="004020CB">
            <w:pPr>
              <w:spacing w:after="0" w:line="240" w:lineRule="auto"/>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S &amp; O</w:t>
            </w:r>
          </w:p>
          <w:p w:rsidR="004020CB" w:rsidRPr="004020CB" w:rsidRDefault="004020CB" w:rsidP="004020CB">
            <w:pPr>
              <w:spacing w:after="10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1.</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Menekan biaya cost production serendah-rendahnya sehingga mendapatkan margin sebesar mungkin. (S1,O1)</w:t>
            </w:r>
          </w:p>
          <w:p w:rsidR="004020CB" w:rsidRPr="004020CB" w:rsidRDefault="004020CB" w:rsidP="004020CB">
            <w:pPr>
              <w:spacing w:after="10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2.</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Memperluas distribusi yang merata ke seluruh lini pasar. (S2,O2)</w:t>
            </w:r>
          </w:p>
          <w:p w:rsidR="004020CB" w:rsidRPr="004020CB" w:rsidRDefault="004020CB" w:rsidP="004020CB">
            <w:pPr>
              <w:spacing w:after="0" w:line="240" w:lineRule="auto"/>
              <w:ind w:hanging="360"/>
              <w:rPr>
                <w:rFonts w:ascii="Arial" w:eastAsia="Times New Roman" w:hAnsi="Arial" w:cs="Arial"/>
                <w:color w:val="222222"/>
                <w:sz w:val="20"/>
                <w:szCs w:val="20"/>
              </w:rPr>
            </w:pPr>
            <w:r w:rsidRPr="004020CB">
              <w:rPr>
                <w:rFonts w:ascii="Times New Roman" w:eastAsia="Times New Roman" w:hAnsi="Times New Roman" w:cs="Times New Roman"/>
                <w:color w:val="222222"/>
                <w:sz w:val="24"/>
                <w:szCs w:val="24"/>
                <w:lang w:val="id-ID"/>
              </w:rPr>
              <w:t>3.</w:t>
            </w:r>
            <w:r w:rsidRPr="004020CB">
              <w:rPr>
                <w:rFonts w:ascii="Times New Roman" w:eastAsia="Times New Roman" w:hAnsi="Times New Roman" w:cs="Times New Roman"/>
                <w:color w:val="222222"/>
                <w:sz w:val="14"/>
                <w:szCs w:val="14"/>
                <w:lang w:val="id-ID"/>
              </w:rPr>
              <w:t>      </w:t>
            </w:r>
            <w:r w:rsidRPr="004020CB">
              <w:rPr>
                <w:rFonts w:ascii="Times New Roman" w:eastAsia="Times New Roman" w:hAnsi="Times New Roman" w:cs="Times New Roman"/>
                <w:color w:val="222222"/>
                <w:sz w:val="24"/>
                <w:szCs w:val="24"/>
                <w:lang w:val="id-ID"/>
              </w:rPr>
              <w:t>Paperline bekerjasama dengan produsen binder file (hasil reasearch: karena sudah mempunyai binder maka pelanggan membeli kertas file lagi). (S3,O3)</w:t>
            </w:r>
          </w:p>
        </w:tc>
        <w:tc>
          <w:tcPr>
            <w:tcW w:w="30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020CB" w:rsidRPr="004020CB" w:rsidRDefault="004020CB" w:rsidP="004020CB">
            <w:pPr>
              <w:spacing w:after="0" w:line="240" w:lineRule="auto"/>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W &amp; O</w:t>
            </w:r>
          </w:p>
          <w:p w:rsidR="004020CB" w:rsidRPr="004020CB" w:rsidRDefault="004020CB" w:rsidP="004020CB">
            <w:pPr>
              <w:spacing w:after="10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1.</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Melakukan kegiatan promosi (memberikan produk secara Cuma-Cuma untuk pembelian jumlah tertentu). (W1,O1)</w:t>
            </w:r>
          </w:p>
          <w:p w:rsidR="004020CB" w:rsidRPr="004020CB" w:rsidRDefault="004020CB" w:rsidP="004020CB">
            <w:pPr>
              <w:spacing w:after="10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2.</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Berpartisipasi dalam kegiatan pendidikan (perlombaan cerdas cermat). (W2,O3)</w:t>
            </w:r>
          </w:p>
          <w:p w:rsidR="004020CB" w:rsidRPr="004020CB" w:rsidRDefault="004020CB" w:rsidP="004020CB">
            <w:pPr>
              <w:spacing w:after="0" w:line="240" w:lineRule="auto"/>
              <w:rPr>
                <w:rFonts w:ascii="Arial" w:eastAsia="Times New Roman" w:hAnsi="Arial" w:cs="Arial"/>
                <w:color w:val="222222"/>
                <w:sz w:val="20"/>
                <w:szCs w:val="20"/>
              </w:rPr>
            </w:pPr>
          </w:p>
        </w:tc>
      </w:tr>
      <w:tr w:rsidR="004020CB" w:rsidRPr="004020CB" w:rsidTr="004020CB">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20CB" w:rsidRPr="004020CB" w:rsidRDefault="004020CB" w:rsidP="004020CB">
            <w:pPr>
              <w:spacing w:after="0" w:line="240" w:lineRule="auto"/>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Threats (T)</w:t>
            </w:r>
          </w:p>
          <w:p w:rsidR="004020CB" w:rsidRPr="004020CB" w:rsidRDefault="004020CB" w:rsidP="004020CB">
            <w:pPr>
              <w:spacing w:after="10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1.</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Banyaknya pesaing dalam produk sejenis.</w:t>
            </w:r>
          </w:p>
          <w:p w:rsidR="004020CB" w:rsidRPr="004020CB" w:rsidRDefault="004020CB" w:rsidP="004020CB">
            <w:pPr>
              <w:spacing w:after="10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2.</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Banyaknya substitusi produk.</w:t>
            </w:r>
          </w:p>
          <w:p w:rsidR="004020CB" w:rsidRPr="004020CB" w:rsidRDefault="004020CB" w:rsidP="004020CB">
            <w:pPr>
              <w:spacing w:after="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3.</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Isu terhadap lingkungan</w:t>
            </w:r>
          </w:p>
          <w:p w:rsidR="004020CB" w:rsidRPr="004020CB" w:rsidRDefault="004020CB" w:rsidP="004020CB">
            <w:pPr>
              <w:spacing w:after="0" w:line="240" w:lineRule="auto"/>
              <w:ind w:hanging="360"/>
              <w:rPr>
                <w:rFonts w:ascii="Arial" w:eastAsia="Times New Roman" w:hAnsi="Arial" w:cs="Arial"/>
                <w:color w:val="222222"/>
                <w:sz w:val="20"/>
                <w:szCs w:val="20"/>
              </w:rPr>
            </w:pPr>
            <w:r w:rsidRPr="004020CB">
              <w:rPr>
                <w:rFonts w:ascii="Times New Roman" w:eastAsia="Times New Roman" w:hAnsi="Times New Roman" w:cs="Times New Roman"/>
                <w:color w:val="222222"/>
                <w:sz w:val="24"/>
                <w:szCs w:val="24"/>
                <w:lang w:val="id-ID"/>
              </w:rPr>
              <w:t>4.</w:t>
            </w:r>
            <w:r w:rsidRPr="004020CB">
              <w:rPr>
                <w:rFonts w:ascii="Times New Roman" w:eastAsia="Times New Roman" w:hAnsi="Times New Roman" w:cs="Times New Roman"/>
                <w:color w:val="222222"/>
                <w:sz w:val="14"/>
                <w:szCs w:val="14"/>
                <w:lang w:val="id-ID"/>
              </w:rPr>
              <w:t>      </w:t>
            </w:r>
            <w:r w:rsidRPr="004020CB">
              <w:rPr>
                <w:rFonts w:ascii="Times New Roman" w:eastAsia="Times New Roman" w:hAnsi="Times New Roman" w:cs="Times New Roman"/>
                <w:color w:val="222222"/>
                <w:sz w:val="24"/>
                <w:szCs w:val="24"/>
                <w:lang w:val="id-ID"/>
              </w:rPr>
              <w:t>Adanya privat label di Moderen Market</w:t>
            </w:r>
          </w:p>
        </w:tc>
        <w:tc>
          <w:tcPr>
            <w:tcW w:w="30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020CB" w:rsidRPr="004020CB" w:rsidRDefault="004020CB" w:rsidP="004020CB">
            <w:pPr>
              <w:spacing w:after="0" w:line="240" w:lineRule="auto"/>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S &amp; T</w:t>
            </w:r>
          </w:p>
          <w:p w:rsidR="004020CB" w:rsidRPr="004020CB" w:rsidRDefault="004020CB" w:rsidP="004020CB">
            <w:pPr>
              <w:spacing w:after="10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1.</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Mempunyai tampilan produk yang eye-catching (S1,T1)</w:t>
            </w:r>
          </w:p>
          <w:p w:rsidR="004020CB" w:rsidRPr="004020CB" w:rsidRDefault="004020CB" w:rsidP="004020CB">
            <w:pPr>
              <w:spacing w:after="10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2.</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Mempunyai hutan industri sendiri. (S2,T2)</w:t>
            </w:r>
          </w:p>
          <w:p w:rsidR="004020CB" w:rsidRPr="004020CB" w:rsidRDefault="004020CB" w:rsidP="00267C48">
            <w:pPr>
              <w:spacing w:after="10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3.</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Memiliki R&amp;D yang kuat dalam proses produksi kertas. (S3,T3)</w:t>
            </w:r>
            <w:r w:rsidRPr="004020CB">
              <w:rPr>
                <w:rFonts w:ascii="Times New Roman" w:eastAsia="Times New Roman" w:hAnsi="Times New Roman" w:cs="Times New Roman"/>
                <w:color w:val="222222"/>
                <w:sz w:val="24"/>
                <w:szCs w:val="24"/>
                <w:lang w:val="id-ID"/>
              </w:rPr>
              <w:t>Membuat Point of Purchase yang menarik pada Moderen Market. (S2,T4)</w:t>
            </w:r>
          </w:p>
        </w:tc>
        <w:tc>
          <w:tcPr>
            <w:tcW w:w="30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020CB" w:rsidRPr="004020CB" w:rsidRDefault="004020CB" w:rsidP="004020CB">
            <w:pPr>
              <w:spacing w:after="0" w:line="240" w:lineRule="auto"/>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W &amp; T</w:t>
            </w:r>
          </w:p>
          <w:p w:rsidR="004020CB" w:rsidRPr="004020CB" w:rsidRDefault="004020CB" w:rsidP="004020CB">
            <w:pPr>
              <w:spacing w:after="100" w:line="240" w:lineRule="auto"/>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1.</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Memperkuat brand awareness paperline. (W1,T1)</w:t>
            </w:r>
          </w:p>
          <w:p w:rsidR="004020CB" w:rsidRPr="004020CB" w:rsidRDefault="004020CB" w:rsidP="004020CB">
            <w:pPr>
              <w:spacing w:after="0" w:line="240" w:lineRule="auto"/>
              <w:ind w:hanging="360"/>
              <w:rPr>
                <w:rFonts w:ascii="Arial" w:eastAsia="Times New Roman" w:hAnsi="Arial" w:cs="Arial"/>
                <w:color w:val="222222"/>
                <w:sz w:val="20"/>
                <w:szCs w:val="20"/>
              </w:rPr>
            </w:pPr>
            <w:r w:rsidRPr="004020CB">
              <w:rPr>
                <w:rFonts w:ascii="Times New Roman" w:eastAsia="Times New Roman" w:hAnsi="Times New Roman" w:cs="Times New Roman"/>
                <w:color w:val="222222"/>
                <w:sz w:val="24"/>
                <w:szCs w:val="24"/>
                <w:lang w:val="id-ID"/>
              </w:rPr>
              <w:t>2.</w:t>
            </w:r>
            <w:r w:rsidRPr="004020CB">
              <w:rPr>
                <w:rFonts w:ascii="Times New Roman" w:eastAsia="Times New Roman" w:hAnsi="Times New Roman" w:cs="Times New Roman"/>
                <w:color w:val="222222"/>
                <w:sz w:val="14"/>
                <w:szCs w:val="14"/>
                <w:lang w:val="id-ID"/>
              </w:rPr>
              <w:t>      </w:t>
            </w:r>
            <w:r w:rsidRPr="004020CB">
              <w:rPr>
                <w:rFonts w:ascii="Times New Roman" w:eastAsia="Times New Roman" w:hAnsi="Times New Roman" w:cs="Times New Roman"/>
                <w:color w:val="222222"/>
                <w:sz w:val="24"/>
                <w:szCs w:val="24"/>
                <w:lang w:val="id-ID"/>
              </w:rPr>
              <w:t>Memperbanyak variant produk (berwarna, bergambar, jumlah sheet). (W2,T2)</w:t>
            </w:r>
          </w:p>
        </w:tc>
      </w:tr>
    </w:tbl>
    <w:p w:rsidR="004020CB" w:rsidRPr="004020CB" w:rsidRDefault="004020CB" w:rsidP="004020CB">
      <w:pPr>
        <w:shd w:val="clear" w:color="auto" w:fill="FFFFFF"/>
        <w:spacing w:after="0" w:line="240" w:lineRule="auto"/>
        <w:rPr>
          <w:rFonts w:ascii="Arial" w:eastAsia="Times New Roman" w:hAnsi="Arial" w:cs="Arial"/>
          <w:color w:val="222222"/>
          <w:sz w:val="20"/>
          <w:szCs w:val="20"/>
        </w:rPr>
      </w:pPr>
    </w:p>
    <w:p w:rsidR="004020CB" w:rsidRPr="004020CB" w:rsidRDefault="004020CB" w:rsidP="004020CB">
      <w:pPr>
        <w:shd w:val="clear" w:color="auto" w:fill="FFFFFF"/>
        <w:spacing w:after="0" w:line="240" w:lineRule="auto"/>
        <w:rPr>
          <w:rFonts w:ascii="Arial" w:eastAsia="Times New Roman" w:hAnsi="Arial" w:cs="Arial"/>
          <w:color w:val="222222"/>
          <w:sz w:val="20"/>
          <w:szCs w:val="20"/>
        </w:rPr>
      </w:pPr>
    </w:p>
    <w:p w:rsidR="004020CB" w:rsidRPr="004020CB" w:rsidRDefault="004020CB" w:rsidP="00267C48">
      <w:pPr>
        <w:shd w:val="clear" w:color="auto" w:fill="FFFFFF"/>
        <w:spacing w:after="0" w:line="240" w:lineRule="auto"/>
        <w:jc w:val="center"/>
        <w:rPr>
          <w:rFonts w:ascii="Arial" w:eastAsia="Times New Roman" w:hAnsi="Arial" w:cs="Arial"/>
          <w:color w:val="222222"/>
          <w:sz w:val="32"/>
          <w:szCs w:val="32"/>
        </w:rPr>
      </w:pPr>
      <w:r w:rsidRPr="004020CB">
        <w:rPr>
          <w:rFonts w:ascii="Times New Roman" w:eastAsia="Times New Roman" w:hAnsi="Times New Roman" w:cs="Times New Roman"/>
          <w:b/>
          <w:bCs/>
          <w:color w:val="222222"/>
          <w:sz w:val="32"/>
          <w:szCs w:val="32"/>
          <w:lang w:val="id-ID"/>
        </w:rPr>
        <w:t>Pangsa Pasar</w:t>
      </w:r>
    </w:p>
    <w:p w:rsidR="004020CB" w:rsidRPr="004020CB" w:rsidRDefault="004020CB" w:rsidP="004020CB">
      <w:pPr>
        <w:shd w:val="clear" w:color="auto" w:fill="FFFFFF"/>
        <w:spacing w:after="0" w:line="297" w:lineRule="atLeast"/>
        <w:ind w:hanging="360"/>
        <w:jc w:val="both"/>
        <w:rPr>
          <w:rFonts w:ascii="Arial" w:eastAsia="Times New Roman" w:hAnsi="Arial" w:cs="Arial"/>
          <w:color w:val="222222"/>
          <w:sz w:val="20"/>
          <w:szCs w:val="20"/>
        </w:rPr>
      </w:pPr>
      <w:r w:rsidRPr="004020CB">
        <w:rPr>
          <w:rFonts w:ascii="Symbol" w:eastAsia="Times New Roman" w:hAnsi="Symbol" w:cs="Arial"/>
          <w:color w:val="222222"/>
          <w:sz w:val="24"/>
          <w:szCs w:val="24"/>
          <w:lang w:val="id-ID"/>
        </w:rPr>
        <w:t></w:t>
      </w:r>
      <w:r w:rsidRPr="004020CB">
        <w:rPr>
          <w:rFonts w:ascii="Times New Roman" w:eastAsia="Times New Roman" w:hAnsi="Times New Roman" w:cs="Times New Roman"/>
          <w:color w:val="222222"/>
          <w:sz w:val="14"/>
          <w:szCs w:val="14"/>
          <w:lang w:val="id-ID"/>
        </w:rPr>
        <w:t>         </w:t>
      </w:r>
      <w:r w:rsidRPr="004020CB">
        <w:rPr>
          <w:rFonts w:ascii="Times New Roman" w:eastAsia="Times New Roman" w:hAnsi="Times New Roman" w:cs="Times New Roman"/>
          <w:color w:val="222222"/>
          <w:sz w:val="24"/>
          <w:szCs w:val="24"/>
          <w:lang w:val="id-ID"/>
        </w:rPr>
        <w:t>Star: Pertumbuhan tinggi dan pangsa pasar bisnis atau produk tinggi. Dalam hal ini produk Photocopy Paper dan peralatan kantor merupakan produk unggulan yang pertumbuhannya terus meningkat dan memiliki pangsa pasar yang luas.</w:t>
      </w:r>
    </w:p>
    <w:p w:rsidR="004020CB" w:rsidRPr="004020CB" w:rsidRDefault="004020CB" w:rsidP="004020CB">
      <w:pPr>
        <w:shd w:val="clear" w:color="auto" w:fill="FFFFFF"/>
        <w:spacing w:after="0" w:line="297" w:lineRule="atLeast"/>
        <w:ind w:hanging="360"/>
        <w:jc w:val="both"/>
        <w:rPr>
          <w:rFonts w:ascii="Arial" w:eastAsia="Times New Roman" w:hAnsi="Arial" w:cs="Arial"/>
          <w:color w:val="222222"/>
          <w:sz w:val="20"/>
          <w:szCs w:val="20"/>
        </w:rPr>
      </w:pPr>
      <w:r w:rsidRPr="004020CB">
        <w:rPr>
          <w:rFonts w:ascii="Symbol" w:eastAsia="Times New Roman" w:hAnsi="Symbol" w:cs="Arial"/>
          <w:color w:val="222222"/>
          <w:sz w:val="24"/>
          <w:szCs w:val="24"/>
          <w:lang w:val="id-ID"/>
        </w:rPr>
        <w:t></w:t>
      </w:r>
      <w:r w:rsidRPr="004020CB">
        <w:rPr>
          <w:rFonts w:ascii="Times New Roman" w:eastAsia="Times New Roman" w:hAnsi="Times New Roman" w:cs="Times New Roman"/>
          <w:color w:val="222222"/>
          <w:sz w:val="14"/>
          <w:szCs w:val="14"/>
          <w:lang w:val="id-ID"/>
        </w:rPr>
        <w:t>         </w:t>
      </w:r>
      <w:r w:rsidRPr="004020CB">
        <w:rPr>
          <w:rFonts w:ascii="Times New Roman" w:eastAsia="Times New Roman" w:hAnsi="Times New Roman" w:cs="Times New Roman"/>
          <w:color w:val="222222"/>
          <w:sz w:val="24"/>
          <w:szCs w:val="24"/>
          <w:lang w:val="id-ID"/>
        </w:rPr>
        <w:t>Question Mark: Pangsa pasar rendah namun pertumbuhannya tinggi. Dalam hal ini produk Coated (kertas Lapis) merupakan produk yang masih dapat berkembang. Untuk itu perlu dilakukan upaya-upaya untuk meningkatkan level produk menjadi Star.</w:t>
      </w:r>
    </w:p>
    <w:p w:rsidR="004020CB" w:rsidRPr="004020CB" w:rsidRDefault="004020CB" w:rsidP="004020CB">
      <w:pPr>
        <w:shd w:val="clear" w:color="auto" w:fill="FFFFFF"/>
        <w:spacing w:after="0" w:line="297" w:lineRule="atLeast"/>
        <w:ind w:hanging="360"/>
        <w:jc w:val="both"/>
        <w:rPr>
          <w:rFonts w:ascii="Arial" w:eastAsia="Times New Roman" w:hAnsi="Arial" w:cs="Arial"/>
          <w:color w:val="222222"/>
          <w:sz w:val="20"/>
          <w:szCs w:val="20"/>
        </w:rPr>
      </w:pPr>
      <w:r w:rsidRPr="004020CB">
        <w:rPr>
          <w:rFonts w:ascii="Symbol" w:eastAsia="Times New Roman" w:hAnsi="Symbol" w:cs="Arial"/>
          <w:color w:val="222222"/>
          <w:sz w:val="24"/>
          <w:szCs w:val="24"/>
          <w:lang w:val="id-ID"/>
        </w:rPr>
        <w:t></w:t>
      </w:r>
      <w:r w:rsidRPr="004020CB">
        <w:rPr>
          <w:rFonts w:ascii="Times New Roman" w:eastAsia="Times New Roman" w:hAnsi="Times New Roman" w:cs="Times New Roman"/>
          <w:color w:val="222222"/>
          <w:sz w:val="14"/>
          <w:szCs w:val="14"/>
          <w:lang w:val="id-ID"/>
        </w:rPr>
        <w:t>         </w:t>
      </w:r>
      <w:r w:rsidRPr="004020CB">
        <w:rPr>
          <w:rFonts w:ascii="Times New Roman" w:eastAsia="Times New Roman" w:hAnsi="Times New Roman" w:cs="Times New Roman"/>
          <w:color w:val="222222"/>
          <w:sz w:val="24"/>
          <w:szCs w:val="24"/>
          <w:lang w:val="id-ID"/>
        </w:rPr>
        <w:t>Cash Cow: Pertumbuhan yang rendah dengan pangsa pasar bisnis yang tinggi. Meskipun pangsa pasar PT. Tjiwi Kimia Tbk. tinggi, namun salah satu produknya yaitu Card mengalami pertumbuhan yang masih rendah.</w:t>
      </w:r>
    </w:p>
    <w:p w:rsidR="004020CB" w:rsidRPr="004020CB" w:rsidRDefault="004020CB" w:rsidP="004020CB">
      <w:pPr>
        <w:shd w:val="clear" w:color="auto" w:fill="FFFFFF"/>
        <w:spacing w:after="0" w:line="297" w:lineRule="atLeast"/>
        <w:ind w:hanging="360"/>
        <w:jc w:val="both"/>
        <w:rPr>
          <w:rFonts w:ascii="Arial" w:eastAsia="Times New Roman" w:hAnsi="Arial" w:cs="Arial"/>
          <w:color w:val="222222"/>
          <w:sz w:val="20"/>
          <w:szCs w:val="20"/>
        </w:rPr>
      </w:pPr>
      <w:r w:rsidRPr="004020CB">
        <w:rPr>
          <w:rFonts w:ascii="Symbol" w:eastAsia="Times New Roman" w:hAnsi="Symbol" w:cs="Arial"/>
          <w:color w:val="222222"/>
          <w:sz w:val="24"/>
          <w:szCs w:val="24"/>
          <w:lang w:val="id-ID"/>
        </w:rPr>
        <w:t></w:t>
      </w:r>
      <w:r w:rsidRPr="004020CB">
        <w:rPr>
          <w:rFonts w:ascii="Times New Roman" w:eastAsia="Times New Roman" w:hAnsi="Times New Roman" w:cs="Times New Roman"/>
          <w:color w:val="222222"/>
          <w:sz w:val="14"/>
          <w:szCs w:val="14"/>
          <w:lang w:val="id-ID"/>
        </w:rPr>
        <w:t>         </w:t>
      </w:r>
      <w:r w:rsidRPr="004020CB">
        <w:rPr>
          <w:rFonts w:ascii="Times New Roman" w:eastAsia="Times New Roman" w:hAnsi="Times New Roman" w:cs="Times New Roman"/>
          <w:color w:val="222222"/>
          <w:sz w:val="24"/>
          <w:szCs w:val="24"/>
          <w:lang w:val="id-ID"/>
        </w:rPr>
        <w:t>Dog: Pertumbuhan rendah dan pangsa pasarnya juga rendah. Pertumbuhan produk PT. Tjiwi Kimia Tbk. berupa Carbon masih terbilang rendah, begitu juga dengan pangsa pasarnya.</w:t>
      </w:r>
    </w:p>
    <w:p w:rsidR="004020CB" w:rsidRPr="004020CB" w:rsidRDefault="004020CB" w:rsidP="004020CB">
      <w:pPr>
        <w:shd w:val="clear" w:color="auto" w:fill="FFFFFF"/>
        <w:spacing w:after="0" w:line="297" w:lineRule="atLeast"/>
        <w:ind w:hanging="360"/>
        <w:jc w:val="both"/>
        <w:rPr>
          <w:rFonts w:ascii="Arial" w:eastAsia="Times New Roman" w:hAnsi="Arial" w:cs="Arial"/>
          <w:color w:val="222222"/>
          <w:sz w:val="20"/>
          <w:szCs w:val="20"/>
        </w:rPr>
      </w:pPr>
      <w:r w:rsidRPr="004020CB">
        <w:rPr>
          <w:rFonts w:ascii="Symbol" w:eastAsia="Times New Roman" w:hAnsi="Symbol" w:cs="Arial"/>
          <w:color w:val="222222"/>
          <w:sz w:val="24"/>
          <w:szCs w:val="24"/>
          <w:lang w:val="id-ID"/>
        </w:rPr>
        <w:t></w:t>
      </w:r>
      <w:r w:rsidRPr="004020CB">
        <w:rPr>
          <w:rFonts w:ascii="Times New Roman" w:eastAsia="Times New Roman" w:hAnsi="Times New Roman" w:cs="Times New Roman"/>
          <w:color w:val="222222"/>
          <w:sz w:val="14"/>
          <w:szCs w:val="14"/>
          <w:lang w:val="id-ID"/>
        </w:rPr>
        <w:t>         </w:t>
      </w:r>
      <w:r w:rsidRPr="004020CB">
        <w:rPr>
          <w:rFonts w:ascii="Times New Roman" w:eastAsia="Times New Roman" w:hAnsi="Times New Roman" w:cs="Times New Roman"/>
          <w:color w:val="222222"/>
          <w:sz w:val="24"/>
          <w:szCs w:val="24"/>
          <w:lang w:val="id-ID"/>
        </w:rPr>
        <w:t>Manfaat analisis SWOT adalah untuk menganalisis dan mengetahui faktor-faktor internal perusahaan (kekuatan dan kelemahan) dan faktor-faktor eksternal perusahaan (peluang dan ancaman) yang bisa digunakan untuk menetapkan strategi apa yang sebaiknya digunakan.</w:t>
      </w:r>
    </w:p>
    <w:p w:rsidR="004020CB" w:rsidRPr="004020CB" w:rsidRDefault="004020CB" w:rsidP="004020CB">
      <w:pPr>
        <w:shd w:val="clear" w:color="auto" w:fill="FFFFFF"/>
        <w:spacing w:after="0" w:line="297" w:lineRule="atLeast"/>
        <w:ind w:hanging="360"/>
        <w:jc w:val="both"/>
        <w:rPr>
          <w:rFonts w:ascii="Arial" w:eastAsia="Times New Roman" w:hAnsi="Arial" w:cs="Arial"/>
          <w:color w:val="222222"/>
          <w:sz w:val="20"/>
          <w:szCs w:val="20"/>
        </w:rPr>
      </w:pPr>
      <w:r w:rsidRPr="004020CB">
        <w:rPr>
          <w:rFonts w:ascii="Symbol" w:eastAsia="Times New Roman" w:hAnsi="Symbol" w:cs="Arial"/>
          <w:color w:val="222222"/>
          <w:sz w:val="24"/>
          <w:szCs w:val="24"/>
          <w:lang w:val="id-ID"/>
        </w:rPr>
        <w:t></w:t>
      </w:r>
      <w:r w:rsidRPr="004020CB">
        <w:rPr>
          <w:rFonts w:ascii="Times New Roman" w:eastAsia="Times New Roman" w:hAnsi="Times New Roman" w:cs="Times New Roman"/>
          <w:color w:val="222222"/>
          <w:sz w:val="14"/>
          <w:szCs w:val="14"/>
          <w:lang w:val="id-ID"/>
        </w:rPr>
        <w:t>         </w:t>
      </w:r>
      <w:r w:rsidRPr="004020CB">
        <w:rPr>
          <w:rFonts w:ascii="Times New Roman" w:eastAsia="Times New Roman" w:hAnsi="Times New Roman" w:cs="Times New Roman"/>
          <w:color w:val="222222"/>
          <w:sz w:val="24"/>
          <w:szCs w:val="24"/>
          <w:lang w:val="id-ID"/>
        </w:rPr>
        <w:t>Manfaat analisis matrik BCG adalah untuk mengetahui kondisi pangsa pasar dan pertumbuhan produk berada pada level apa. Setelah itu dapat dilakukan upaya yang tepat untuk mengubah produk yang masih bisa berkembang ke level yang lebih baik agar tidak “hilang” dari pasar.</w:t>
      </w:r>
    </w:p>
    <w:p w:rsidR="004020CB" w:rsidRPr="004020CB" w:rsidRDefault="004020CB" w:rsidP="004020CB">
      <w:pPr>
        <w:shd w:val="clear" w:color="auto" w:fill="FFFFFF"/>
        <w:spacing w:after="0" w:line="297" w:lineRule="atLeast"/>
        <w:jc w:val="both"/>
        <w:rPr>
          <w:rFonts w:ascii="Arial" w:eastAsia="Times New Roman" w:hAnsi="Arial" w:cs="Arial"/>
          <w:color w:val="222222"/>
          <w:sz w:val="20"/>
          <w:szCs w:val="20"/>
        </w:rPr>
      </w:pPr>
    </w:p>
    <w:p w:rsidR="004020CB" w:rsidRPr="004020CB" w:rsidRDefault="004020CB" w:rsidP="004020CB">
      <w:pPr>
        <w:shd w:val="clear" w:color="auto" w:fill="FFFFFF"/>
        <w:spacing w:after="0" w:line="297" w:lineRule="atLeast"/>
        <w:ind w:hanging="567"/>
        <w:jc w:val="both"/>
        <w:rPr>
          <w:rFonts w:ascii="Arial" w:eastAsia="Times New Roman" w:hAnsi="Arial" w:cs="Arial"/>
          <w:color w:val="222222"/>
          <w:sz w:val="20"/>
          <w:szCs w:val="20"/>
        </w:rPr>
      </w:pPr>
      <w:r w:rsidRPr="004020CB">
        <w:rPr>
          <w:rFonts w:ascii="Arial" w:eastAsia="Times New Roman" w:hAnsi="Arial" w:cs="Arial"/>
          <w:b/>
          <w:bCs/>
          <w:color w:val="222222"/>
          <w:sz w:val="20"/>
          <w:szCs w:val="20"/>
          <w:lang w:val="id-ID"/>
        </w:rPr>
        <w:t>2.9</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b/>
          <w:bCs/>
          <w:color w:val="222222"/>
          <w:sz w:val="20"/>
          <w:szCs w:val="20"/>
          <w:lang w:val="id-ID"/>
        </w:rPr>
        <w:t>Rekomendasi Strategi Spesifik dan Tujuan Jangka Panjang</w:t>
      </w:r>
    </w:p>
    <w:p w:rsidR="004020CB" w:rsidRPr="004020CB" w:rsidRDefault="004020CB" w:rsidP="004020CB">
      <w:pPr>
        <w:shd w:val="clear" w:color="auto" w:fill="FFFFFF"/>
        <w:spacing w:after="100" w:line="297" w:lineRule="atLeast"/>
        <w:ind w:firstLine="567"/>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Pada umumnya strategi spesifik dan tujuan jangka panjang menggambarkan mengenai strategi yang di tempuh serta tujuan besar yang ingin dicapai oleh perusahaan. Rekomendasi yang bisa kita ajukan pada PT. Tjiwi Kimia Tbk. mengenai strategi spesifikasi dan tujuan jangka panjang perusahaan adalah sebagai berikut:</w:t>
      </w:r>
    </w:p>
    <w:p w:rsidR="004020CB" w:rsidRPr="004020CB" w:rsidRDefault="004020CB" w:rsidP="004020CB">
      <w:pPr>
        <w:shd w:val="clear" w:color="auto" w:fill="FFFFFF"/>
        <w:spacing w:after="100" w:line="297" w:lineRule="atLeast"/>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a.</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Strategi spesifik yang dapat diterapkan:</w:t>
      </w:r>
    </w:p>
    <w:p w:rsidR="004020CB" w:rsidRPr="004020CB" w:rsidRDefault="004020CB" w:rsidP="004020CB">
      <w:pPr>
        <w:shd w:val="clear" w:color="auto" w:fill="FFFFFF"/>
        <w:spacing w:after="100" w:line="297" w:lineRule="atLeast"/>
        <w:ind w:hanging="360"/>
        <w:jc w:val="both"/>
        <w:rPr>
          <w:rFonts w:ascii="Arial" w:eastAsia="Times New Roman" w:hAnsi="Arial" w:cs="Arial"/>
          <w:color w:val="222222"/>
          <w:sz w:val="20"/>
          <w:szCs w:val="20"/>
        </w:rPr>
      </w:pPr>
      <w:r w:rsidRPr="004020CB">
        <w:rPr>
          <w:rFonts w:ascii="Symbol" w:eastAsia="Times New Roman" w:hAnsi="Symbol" w:cs="Arial"/>
          <w:color w:val="222222"/>
          <w:sz w:val="20"/>
          <w:szCs w:val="20"/>
          <w:lang w:val="id-ID"/>
        </w:rPr>
        <w:t></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Anggaran dan pengawasan keuangan perusahaan.</w:t>
      </w:r>
    </w:p>
    <w:p w:rsidR="004020CB" w:rsidRPr="004020CB" w:rsidRDefault="004020CB" w:rsidP="004020CB">
      <w:pPr>
        <w:shd w:val="clear" w:color="auto" w:fill="FFFFFF"/>
        <w:spacing w:after="100" w:line="297" w:lineRule="atLeast"/>
        <w:ind w:hanging="360"/>
        <w:jc w:val="both"/>
        <w:rPr>
          <w:rFonts w:ascii="Arial" w:eastAsia="Times New Roman" w:hAnsi="Arial" w:cs="Arial"/>
          <w:color w:val="222222"/>
          <w:sz w:val="20"/>
          <w:szCs w:val="20"/>
        </w:rPr>
      </w:pPr>
      <w:r w:rsidRPr="004020CB">
        <w:rPr>
          <w:rFonts w:ascii="Symbol" w:eastAsia="Times New Roman" w:hAnsi="Symbol" w:cs="Arial"/>
          <w:color w:val="222222"/>
          <w:sz w:val="20"/>
          <w:szCs w:val="20"/>
          <w:lang w:val="id-ID"/>
        </w:rPr>
        <w:t></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Perhatian manajemen beralih dari fungsi internal perusahaan (fungsi produksi) ke lingkungan eksternal perusahaan (fungsi pemasaran)</w:t>
      </w:r>
    </w:p>
    <w:p w:rsidR="004020CB" w:rsidRPr="004020CB" w:rsidRDefault="004020CB" w:rsidP="004020CB">
      <w:pPr>
        <w:shd w:val="clear" w:color="auto" w:fill="FFFFFF"/>
        <w:spacing w:after="100" w:line="297" w:lineRule="atLeast"/>
        <w:ind w:hanging="360"/>
        <w:jc w:val="both"/>
        <w:rPr>
          <w:rFonts w:ascii="Arial" w:eastAsia="Times New Roman" w:hAnsi="Arial" w:cs="Arial"/>
          <w:color w:val="222222"/>
          <w:sz w:val="20"/>
          <w:szCs w:val="20"/>
        </w:rPr>
      </w:pPr>
      <w:r w:rsidRPr="004020CB">
        <w:rPr>
          <w:rFonts w:ascii="Symbol" w:eastAsia="Times New Roman" w:hAnsi="Symbol" w:cs="Arial"/>
          <w:color w:val="222222"/>
          <w:sz w:val="20"/>
          <w:szCs w:val="20"/>
          <w:lang w:val="id-ID"/>
        </w:rPr>
        <w:t></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Setiap sub divisi perusahaan harus mempunyai manajemen strategi yang terarah dan sebagai tolak ukur keberhasilan setiap divisi perusahaan.</w:t>
      </w:r>
    </w:p>
    <w:p w:rsidR="004020CB" w:rsidRPr="004020CB" w:rsidRDefault="004020CB" w:rsidP="004020CB">
      <w:pPr>
        <w:shd w:val="clear" w:color="auto" w:fill="FFFFFF"/>
        <w:spacing w:after="100" w:line="297" w:lineRule="atLeast"/>
        <w:ind w:hanging="36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b.</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Tujuan jangka panjang perusahaan yang di rekomendasikan</w:t>
      </w:r>
    </w:p>
    <w:p w:rsidR="004020CB" w:rsidRPr="004020CB" w:rsidRDefault="004020CB" w:rsidP="004020CB">
      <w:pPr>
        <w:shd w:val="clear" w:color="auto" w:fill="FFFFFF"/>
        <w:spacing w:after="100" w:line="297" w:lineRule="atLeast"/>
        <w:ind w:firstLine="447"/>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Tujuan jangka panjang perusahaan adalah bagaimana caranya perusahaan harus mampu beroperasi dalam jangka panjang yang ditandai dengan tingkat laba yang memadai. Salah satu caranya yaitu dengan selalu menjalankan strategi perusahaan yang sudah dibuat dengan tujuan akhir mencapai visi dan tujuan akhir perusahaan. Selain itun perusahaan haruslah menjadi leader market yang bisa menguasai pasar, dengan begitu kekuatan perusahaan akan stabil dan akan bertahan dalam jangka waktu yang lama.</w:t>
      </w:r>
    </w:p>
    <w:p w:rsidR="004020CB" w:rsidRDefault="004020CB" w:rsidP="004020CB">
      <w:pPr>
        <w:shd w:val="clear" w:color="auto" w:fill="FFFFFF"/>
        <w:spacing w:after="100" w:line="297" w:lineRule="atLeast"/>
        <w:ind w:firstLine="447"/>
        <w:jc w:val="both"/>
        <w:rPr>
          <w:rFonts w:ascii="Arial" w:eastAsia="Times New Roman" w:hAnsi="Arial" w:cs="Arial"/>
          <w:color w:val="222222"/>
          <w:sz w:val="20"/>
          <w:szCs w:val="20"/>
        </w:rPr>
      </w:pPr>
    </w:p>
    <w:p w:rsidR="00267C48" w:rsidRPr="004020CB" w:rsidRDefault="00267C48" w:rsidP="004020CB">
      <w:pPr>
        <w:shd w:val="clear" w:color="auto" w:fill="FFFFFF"/>
        <w:spacing w:after="100" w:line="297" w:lineRule="atLeast"/>
        <w:ind w:firstLine="447"/>
        <w:jc w:val="both"/>
        <w:rPr>
          <w:rFonts w:ascii="Arial" w:eastAsia="Times New Roman" w:hAnsi="Arial" w:cs="Arial"/>
          <w:color w:val="222222"/>
          <w:sz w:val="20"/>
          <w:szCs w:val="20"/>
        </w:rPr>
      </w:pPr>
    </w:p>
    <w:p w:rsidR="004020CB" w:rsidRPr="004020CB" w:rsidRDefault="004020CB" w:rsidP="004020CB">
      <w:pPr>
        <w:shd w:val="clear" w:color="auto" w:fill="FFFFFF"/>
        <w:spacing w:after="0" w:line="297" w:lineRule="atLeast"/>
        <w:ind w:hanging="567"/>
        <w:jc w:val="both"/>
        <w:rPr>
          <w:rFonts w:ascii="Arial" w:eastAsia="Times New Roman" w:hAnsi="Arial" w:cs="Arial"/>
          <w:color w:val="222222"/>
          <w:sz w:val="20"/>
          <w:szCs w:val="20"/>
        </w:rPr>
      </w:pPr>
      <w:r w:rsidRPr="004020CB">
        <w:rPr>
          <w:rFonts w:ascii="Arial" w:eastAsia="Times New Roman" w:hAnsi="Arial" w:cs="Arial"/>
          <w:b/>
          <w:bCs/>
          <w:color w:val="222222"/>
          <w:sz w:val="20"/>
          <w:szCs w:val="20"/>
          <w:lang w:val="id-ID"/>
        </w:rPr>
        <w:lastRenderedPageBreak/>
        <w:t>2.10</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b/>
          <w:bCs/>
          <w:color w:val="222222"/>
          <w:sz w:val="20"/>
          <w:szCs w:val="20"/>
          <w:lang w:val="id-ID"/>
        </w:rPr>
        <w:t>Spesifikasi Bagaimana Rekomendasi tersebut Diterapkan</w:t>
      </w:r>
    </w:p>
    <w:p w:rsidR="004020CB" w:rsidRPr="004020CB" w:rsidRDefault="004020CB" w:rsidP="004020CB">
      <w:pPr>
        <w:shd w:val="clear" w:color="auto" w:fill="FFFFFF"/>
        <w:spacing w:after="100" w:line="297" w:lineRule="atLeast"/>
        <w:ind w:firstLine="567"/>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Rekomendasi yang kami ajukan ke perusahaan seperti di atas dapat diterapkan dengan cara:</w:t>
      </w:r>
    </w:p>
    <w:p w:rsidR="004020CB" w:rsidRPr="004020CB" w:rsidRDefault="004020CB" w:rsidP="004020CB">
      <w:pPr>
        <w:shd w:val="clear" w:color="auto" w:fill="FFFFFF"/>
        <w:spacing w:after="100" w:line="297" w:lineRule="atLeast"/>
        <w:ind w:hanging="360"/>
        <w:jc w:val="both"/>
        <w:rPr>
          <w:rFonts w:ascii="Arial" w:eastAsia="Times New Roman" w:hAnsi="Arial" w:cs="Arial"/>
          <w:color w:val="222222"/>
          <w:sz w:val="20"/>
          <w:szCs w:val="20"/>
        </w:rPr>
      </w:pPr>
      <w:r w:rsidRPr="004020CB">
        <w:rPr>
          <w:rFonts w:ascii="Wingdings" w:eastAsia="Times New Roman" w:hAnsi="Wingdings" w:cs="Arial"/>
          <w:color w:val="222222"/>
          <w:sz w:val="20"/>
          <w:szCs w:val="20"/>
          <w:lang w:val="id-ID"/>
        </w:rPr>
        <w:t></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Pada strategi anggaran dan pengawasan keuangan, strategi ini menggunakan anggaran sebagai alat perencanaan dan pengendalian. Tindakan manajerial didasarkan pada proyeksi jangka pendek dan berorientasi pada fungsi bisnis perusahaan, dengan asumsi lingkungan stabil.</w:t>
      </w:r>
    </w:p>
    <w:p w:rsidR="004020CB" w:rsidRPr="004020CB" w:rsidRDefault="004020CB" w:rsidP="004020CB">
      <w:pPr>
        <w:shd w:val="clear" w:color="auto" w:fill="FFFFFF"/>
        <w:spacing w:after="100" w:line="297" w:lineRule="atLeast"/>
        <w:ind w:hanging="360"/>
        <w:jc w:val="both"/>
        <w:rPr>
          <w:rFonts w:ascii="Arial" w:eastAsia="Times New Roman" w:hAnsi="Arial" w:cs="Arial"/>
          <w:color w:val="222222"/>
          <w:sz w:val="20"/>
          <w:szCs w:val="20"/>
        </w:rPr>
      </w:pPr>
      <w:r w:rsidRPr="004020CB">
        <w:rPr>
          <w:rFonts w:ascii="Wingdings" w:eastAsia="Times New Roman" w:hAnsi="Wingdings" w:cs="Arial"/>
          <w:color w:val="222222"/>
          <w:sz w:val="20"/>
          <w:szCs w:val="20"/>
          <w:lang w:val="id-ID"/>
        </w:rPr>
        <w:t></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Perhatian manajemen beralih dari fungsi ninternal perusahaan (fungsi produk) ke lingkungan eksternal perusahaan (fungsi pemasaran). Akibatnya berkembang diversifikasi usaha, ada sehmentasi usaha, unit usaha otonom yang disebut satuan strategi bisnis yang merupakan perencanaan strategi bisnis.</w:t>
      </w:r>
    </w:p>
    <w:p w:rsidR="004020CB" w:rsidRPr="004020CB" w:rsidRDefault="004020CB" w:rsidP="004020CB">
      <w:pPr>
        <w:shd w:val="clear" w:color="auto" w:fill="FFFFFF"/>
        <w:spacing w:after="100" w:line="297" w:lineRule="atLeast"/>
        <w:ind w:hanging="360"/>
        <w:jc w:val="both"/>
        <w:rPr>
          <w:rFonts w:ascii="Arial" w:eastAsia="Times New Roman" w:hAnsi="Arial" w:cs="Arial"/>
          <w:color w:val="222222"/>
          <w:sz w:val="20"/>
          <w:szCs w:val="20"/>
        </w:rPr>
      </w:pPr>
      <w:r w:rsidRPr="004020CB">
        <w:rPr>
          <w:rFonts w:ascii="Wingdings" w:eastAsia="Times New Roman" w:hAnsi="Wingdings" w:cs="Arial"/>
          <w:color w:val="222222"/>
          <w:sz w:val="20"/>
          <w:szCs w:val="20"/>
          <w:lang w:val="id-ID"/>
        </w:rPr>
        <w:t></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Setiap sub divisi perusahaan harus mempunyai manajemen strategi yang terarah dan sebagai tolak ukur keberhasilan setiap divisi perusahaan. Jadi setiap divisi di perusahaan PT. Tjiwi Kimia harus mempunyai manajemen startegi masing masing untuk mengarahkan operasional masing masinbg divisi sehingga strategi yang sudah tersusun tersebut akan menjadi tolak ukur keberhasilan masing masing divisi dan pada akhirnya akan merujuk kepada keberhasilan perusahaan dalam jangka waktu yang panjang.</w:t>
      </w:r>
    </w:p>
    <w:p w:rsidR="004020CB" w:rsidRDefault="004020CB" w:rsidP="004020CB">
      <w:pPr>
        <w:shd w:val="clear" w:color="auto" w:fill="FFFFFF"/>
        <w:spacing w:after="100" w:line="297" w:lineRule="atLeast"/>
        <w:ind w:hanging="360"/>
        <w:jc w:val="both"/>
        <w:rPr>
          <w:rFonts w:ascii="Arial" w:eastAsia="Times New Roman" w:hAnsi="Arial" w:cs="Arial"/>
          <w:color w:val="222222"/>
          <w:sz w:val="20"/>
          <w:szCs w:val="20"/>
        </w:rPr>
      </w:pPr>
      <w:r w:rsidRPr="004020CB">
        <w:rPr>
          <w:rFonts w:ascii="Wingdings" w:eastAsia="Times New Roman" w:hAnsi="Wingdings" w:cs="Arial"/>
          <w:color w:val="222222"/>
          <w:sz w:val="20"/>
          <w:szCs w:val="20"/>
          <w:lang w:val="id-ID"/>
        </w:rPr>
        <w:t></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Tujuan jangka panjang meliputi pertumbuhan aktiva perusahaan yang pesat,pertumbuhan penjualan produk, keuntungan, pangsa pasar yang luas, seberapa besar dan sifat diversifikasi, seberapa besar sifat dan integrasi vertikal, penghasilan per saham, dan tanggung jawab sosial. Tujuan tersebut memberikan arah, memberikan sinergi, membantu dalam evaluasi, menentukan prioritas, mengurangi ketidakpastian, meminimalkan konflik, merangsang pengerahan tenaga, dan membantu dalam mengalokasikan sumber daya dan merancang pekerjaan.</w:t>
      </w:r>
    </w:p>
    <w:p w:rsidR="00267C48" w:rsidRPr="004020CB" w:rsidRDefault="00267C48" w:rsidP="004020CB">
      <w:pPr>
        <w:shd w:val="clear" w:color="auto" w:fill="FFFFFF"/>
        <w:spacing w:after="100" w:line="297" w:lineRule="atLeast"/>
        <w:ind w:hanging="360"/>
        <w:jc w:val="both"/>
        <w:rPr>
          <w:rFonts w:ascii="Arial" w:eastAsia="Times New Roman" w:hAnsi="Arial" w:cs="Arial"/>
          <w:color w:val="222222"/>
          <w:sz w:val="20"/>
          <w:szCs w:val="20"/>
        </w:rPr>
      </w:pPr>
    </w:p>
    <w:p w:rsidR="004020CB" w:rsidRPr="004020CB" w:rsidRDefault="004020CB" w:rsidP="004020CB">
      <w:pPr>
        <w:shd w:val="clear" w:color="auto" w:fill="FFFFFF"/>
        <w:spacing w:after="0" w:line="297" w:lineRule="atLeast"/>
        <w:ind w:hanging="567"/>
        <w:jc w:val="both"/>
        <w:rPr>
          <w:rFonts w:ascii="Arial" w:eastAsia="Times New Roman" w:hAnsi="Arial" w:cs="Arial"/>
          <w:color w:val="222222"/>
          <w:sz w:val="20"/>
          <w:szCs w:val="20"/>
        </w:rPr>
      </w:pPr>
      <w:r w:rsidRPr="004020CB">
        <w:rPr>
          <w:rFonts w:ascii="Arial" w:eastAsia="Times New Roman" w:hAnsi="Arial" w:cs="Arial"/>
          <w:b/>
          <w:bCs/>
          <w:color w:val="222222"/>
          <w:sz w:val="20"/>
          <w:szCs w:val="20"/>
          <w:lang w:val="id-ID"/>
        </w:rPr>
        <w:t>2.11</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b/>
          <w:bCs/>
          <w:color w:val="222222"/>
          <w:sz w:val="20"/>
          <w:szCs w:val="20"/>
          <w:lang w:val="id-ID"/>
        </w:rPr>
        <w:t>Rekomendasikan Tujuan Tahunan</w:t>
      </w:r>
    </w:p>
    <w:p w:rsidR="004020CB" w:rsidRPr="004020CB" w:rsidRDefault="004020CB" w:rsidP="004020CB">
      <w:pPr>
        <w:shd w:val="clear" w:color="auto" w:fill="FFFFFF"/>
        <w:spacing w:after="100" w:line="297" w:lineRule="atLeast"/>
        <w:ind w:hanging="360"/>
        <w:jc w:val="both"/>
        <w:rPr>
          <w:rFonts w:ascii="Arial" w:eastAsia="Times New Roman" w:hAnsi="Arial" w:cs="Arial"/>
          <w:color w:val="222222"/>
          <w:sz w:val="20"/>
          <w:szCs w:val="20"/>
        </w:rPr>
      </w:pPr>
      <w:r w:rsidRPr="004020CB">
        <w:rPr>
          <w:rFonts w:ascii="Wingdings" w:eastAsia="Times New Roman" w:hAnsi="Wingdings" w:cs="Arial"/>
          <w:color w:val="222222"/>
          <w:sz w:val="20"/>
          <w:szCs w:val="20"/>
          <w:lang w:val="id-ID"/>
        </w:rPr>
        <w:t></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Perusahaan harus mempunyai target tahunan dalam penjualan produk perusahaan.</w:t>
      </w:r>
    </w:p>
    <w:p w:rsidR="004020CB" w:rsidRPr="004020CB" w:rsidRDefault="004020CB" w:rsidP="004020CB">
      <w:pPr>
        <w:shd w:val="clear" w:color="auto" w:fill="FFFFFF"/>
        <w:spacing w:after="100" w:line="297" w:lineRule="atLeast"/>
        <w:ind w:hanging="360"/>
        <w:jc w:val="both"/>
        <w:rPr>
          <w:rFonts w:ascii="Arial" w:eastAsia="Times New Roman" w:hAnsi="Arial" w:cs="Arial"/>
          <w:color w:val="222222"/>
          <w:sz w:val="20"/>
          <w:szCs w:val="20"/>
        </w:rPr>
      </w:pPr>
      <w:r w:rsidRPr="004020CB">
        <w:rPr>
          <w:rFonts w:ascii="Wingdings" w:eastAsia="Times New Roman" w:hAnsi="Wingdings" w:cs="Arial"/>
          <w:color w:val="222222"/>
          <w:sz w:val="20"/>
          <w:szCs w:val="20"/>
          <w:lang w:val="id-ID"/>
        </w:rPr>
        <w:t></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Perusahaan harus mengalokasikan sumber daya yang dimiliki berdasarkan prioritas.</w:t>
      </w:r>
    </w:p>
    <w:p w:rsidR="004020CB" w:rsidRDefault="004020CB" w:rsidP="004020CB">
      <w:pPr>
        <w:shd w:val="clear" w:color="auto" w:fill="FFFFFF"/>
        <w:spacing w:after="100" w:line="297" w:lineRule="atLeast"/>
        <w:ind w:hanging="360"/>
        <w:jc w:val="both"/>
        <w:rPr>
          <w:rFonts w:ascii="Arial" w:eastAsia="Times New Roman" w:hAnsi="Arial" w:cs="Arial"/>
          <w:color w:val="222222"/>
          <w:sz w:val="20"/>
          <w:szCs w:val="20"/>
        </w:rPr>
      </w:pPr>
      <w:r w:rsidRPr="004020CB">
        <w:rPr>
          <w:rFonts w:ascii="Wingdings" w:eastAsia="Times New Roman" w:hAnsi="Wingdings" w:cs="Arial"/>
          <w:color w:val="222222"/>
          <w:sz w:val="20"/>
          <w:szCs w:val="20"/>
          <w:lang w:val="id-ID"/>
        </w:rPr>
        <w:t></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color w:val="222222"/>
          <w:sz w:val="20"/>
          <w:szCs w:val="20"/>
          <w:lang w:val="id-ID"/>
        </w:rPr>
        <w:t>Mengelola konflik dengan mendorong kelompok yang berhadapan untuk bertindak dan mungkin membantu manajer mengidentifikasi masalah.</w:t>
      </w:r>
    </w:p>
    <w:p w:rsidR="00267C48" w:rsidRPr="004020CB" w:rsidRDefault="00267C48" w:rsidP="004020CB">
      <w:pPr>
        <w:shd w:val="clear" w:color="auto" w:fill="FFFFFF"/>
        <w:spacing w:after="100" w:line="297" w:lineRule="atLeast"/>
        <w:ind w:hanging="360"/>
        <w:jc w:val="both"/>
        <w:rPr>
          <w:rFonts w:ascii="Arial" w:eastAsia="Times New Roman" w:hAnsi="Arial" w:cs="Arial"/>
          <w:color w:val="222222"/>
          <w:sz w:val="20"/>
          <w:szCs w:val="20"/>
        </w:rPr>
      </w:pPr>
    </w:p>
    <w:p w:rsidR="004020CB" w:rsidRPr="004020CB" w:rsidRDefault="004020CB" w:rsidP="004020CB">
      <w:pPr>
        <w:shd w:val="clear" w:color="auto" w:fill="FFFFFF"/>
        <w:spacing w:after="0" w:line="297" w:lineRule="atLeast"/>
        <w:ind w:hanging="567"/>
        <w:jc w:val="both"/>
        <w:rPr>
          <w:rFonts w:ascii="Arial" w:eastAsia="Times New Roman" w:hAnsi="Arial" w:cs="Arial"/>
          <w:color w:val="222222"/>
          <w:sz w:val="20"/>
          <w:szCs w:val="20"/>
        </w:rPr>
      </w:pPr>
      <w:r w:rsidRPr="004020CB">
        <w:rPr>
          <w:rFonts w:ascii="Arial" w:eastAsia="Times New Roman" w:hAnsi="Arial" w:cs="Arial"/>
          <w:b/>
          <w:bCs/>
          <w:color w:val="222222"/>
          <w:sz w:val="20"/>
          <w:szCs w:val="20"/>
          <w:lang w:val="id-ID"/>
        </w:rPr>
        <w:t>2.12</w:t>
      </w:r>
      <w:r w:rsidRPr="004020CB">
        <w:rPr>
          <w:rFonts w:ascii="Times New Roman" w:eastAsia="Times New Roman" w:hAnsi="Times New Roman" w:cs="Times New Roman"/>
          <w:color w:val="222222"/>
          <w:sz w:val="14"/>
          <w:szCs w:val="14"/>
          <w:lang w:val="id-ID"/>
        </w:rPr>
        <w:t>     </w:t>
      </w:r>
      <w:r w:rsidRPr="004020CB">
        <w:rPr>
          <w:rFonts w:ascii="Arial" w:eastAsia="Times New Roman" w:hAnsi="Arial" w:cs="Arial"/>
          <w:b/>
          <w:bCs/>
          <w:color w:val="222222"/>
          <w:sz w:val="20"/>
          <w:szCs w:val="20"/>
          <w:lang w:val="id-ID"/>
        </w:rPr>
        <w:t>Rekomendasikan Tahapan-Tahapan Review dan Evaluasi Strategi</w:t>
      </w:r>
    </w:p>
    <w:p w:rsidR="004020CB" w:rsidRPr="004020CB" w:rsidRDefault="004020CB" w:rsidP="004020CB">
      <w:pPr>
        <w:shd w:val="clear" w:color="auto" w:fill="FFFFFF"/>
        <w:spacing w:after="100" w:line="297" w:lineRule="atLeast"/>
        <w:ind w:firstLine="567"/>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Review dan evaluasi strategi harus dimulai dengan pertanyaan manajerial mengenai harapan dan asumsi, harus memicu kegiatan mengkaji ulang tujuan dan nilai, dan merangsang kreativitas dalam menghasilkan alternatif dan merumuskan criteria evaluasi. Manajer dan karyawan perusahaan harus senantiasa menyadari kemajuan yang dibuat kearah pencapaian tujuan perusahaan. Dalam evaluasi startegi, seperti halnya perumusan strategi dan implementasi strategi, manusialah yang membuatnya berbeda. Lewat keterlibatan dalam proses review dan evaluasi startegi, manajer dan karyawan bertekad untuk terus membuat perusahaan bergerak secara mantap dalam mencapai tujuan perusahaan.</w:t>
      </w:r>
    </w:p>
    <w:p w:rsidR="004020CB" w:rsidRPr="004020CB" w:rsidRDefault="004020CB" w:rsidP="004020CB">
      <w:pPr>
        <w:shd w:val="clear" w:color="auto" w:fill="FFFFFF"/>
        <w:spacing w:after="100" w:line="297" w:lineRule="atLeast"/>
        <w:ind w:firstLine="567"/>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ind w:firstLine="567"/>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ind w:firstLine="567"/>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ind w:firstLine="567"/>
        <w:jc w:val="both"/>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ind w:firstLine="567"/>
        <w:jc w:val="both"/>
        <w:rPr>
          <w:rFonts w:ascii="Arial" w:eastAsia="Times New Roman" w:hAnsi="Arial" w:cs="Arial"/>
          <w:color w:val="222222"/>
          <w:sz w:val="20"/>
          <w:szCs w:val="20"/>
        </w:rPr>
      </w:pPr>
    </w:p>
    <w:p w:rsidR="004020CB" w:rsidRPr="004020CB" w:rsidRDefault="004020CB" w:rsidP="00267C48">
      <w:pPr>
        <w:shd w:val="clear" w:color="auto" w:fill="FFFFFF"/>
        <w:spacing w:after="100" w:line="297" w:lineRule="atLeast"/>
        <w:rPr>
          <w:rFonts w:ascii="Arial" w:eastAsia="Times New Roman" w:hAnsi="Arial" w:cs="Arial"/>
          <w:color w:val="222222"/>
          <w:sz w:val="20"/>
          <w:szCs w:val="20"/>
        </w:rPr>
      </w:pPr>
    </w:p>
    <w:p w:rsidR="004020CB" w:rsidRPr="004020CB" w:rsidRDefault="004020CB" w:rsidP="004020CB">
      <w:pPr>
        <w:shd w:val="clear" w:color="auto" w:fill="FFFFFF"/>
        <w:spacing w:after="100" w:line="297" w:lineRule="atLeast"/>
        <w:ind w:hanging="567"/>
        <w:jc w:val="center"/>
        <w:rPr>
          <w:rFonts w:ascii="Arial" w:eastAsia="Times New Roman" w:hAnsi="Arial" w:cs="Arial"/>
          <w:color w:val="222222"/>
          <w:sz w:val="20"/>
          <w:szCs w:val="20"/>
        </w:rPr>
      </w:pPr>
      <w:r w:rsidRPr="004020CB">
        <w:rPr>
          <w:rFonts w:ascii="Arial" w:eastAsia="Times New Roman" w:hAnsi="Arial" w:cs="Arial"/>
          <w:b/>
          <w:bCs/>
          <w:color w:val="222222"/>
          <w:sz w:val="20"/>
          <w:szCs w:val="20"/>
          <w:lang w:val="id-ID"/>
        </w:rPr>
        <w:t>PENUTUP</w:t>
      </w:r>
    </w:p>
    <w:p w:rsidR="004020CB" w:rsidRPr="004020CB" w:rsidRDefault="004020CB" w:rsidP="004020CB">
      <w:pPr>
        <w:shd w:val="clear" w:color="auto" w:fill="FFFFFF"/>
        <w:spacing w:after="100" w:line="297" w:lineRule="atLeast"/>
        <w:ind w:hanging="567"/>
        <w:jc w:val="both"/>
        <w:rPr>
          <w:rFonts w:ascii="Arial" w:eastAsia="Times New Roman" w:hAnsi="Arial" w:cs="Arial"/>
          <w:color w:val="222222"/>
          <w:sz w:val="20"/>
          <w:szCs w:val="20"/>
        </w:rPr>
      </w:pPr>
      <w:r w:rsidRPr="004020CB">
        <w:rPr>
          <w:rFonts w:ascii="Arial" w:eastAsia="Times New Roman" w:hAnsi="Arial" w:cs="Arial"/>
          <w:b/>
          <w:bCs/>
          <w:color w:val="222222"/>
          <w:sz w:val="20"/>
          <w:szCs w:val="20"/>
          <w:lang w:val="id-ID"/>
        </w:rPr>
        <w:t>3.1 Simpulan</w:t>
      </w:r>
    </w:p>
    <w:p w:rsidR="004020CB" w:rsidRPr="004020CB" w:rsidRDefault="004020CB" w:rsidP="004020CB">
      <w:pPr>
        <w:shd w:val="clear" w:color="auto" w:fill="FFFFFF"/>
        <w:spacing w:after="0" w:line="297" w:lineRule="atLeast"/>
        <w:ind w:firstLine="72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 </w:t>
      </w:r>
      <w:r w:rsidRPr="004020CB">
        <w:rPr>
          <w:rFonts w:ascii="Times New Roman" w:eastAsia="Times New Roman" w:hAnsi="Times New Roman" w:cs="Times New Roman"/>
          <w:color w:val="222222"/>
          <w:sz w:val="24"/>
          <w:szCs w:val="24"/>
          <w:lang w:val="id-ID"/>
        </w:rPr>
        <w:t>PT. Pabrik Kertas Tjiwi Kimia Tbk merupakan salah satu perusahaan manufaktur kertas dan hasil-hasil produksi kertas (stationery) terbesar didunia yang terintegrasi secara vertical. Perusahaan selanjutnya merupakan salah satu usaha penting di Jepang, Australia, Timur Tengah, Amerika Serikat, Eropa dan Negara Asia lainnya. Perusahaan berlokasi ditempat strategis di wilayah Asia Pasifik, dan dikenal dengan produk kertas berkualitas tinggi, memperkerjakan secara langsung sekitar 13,100 karyawan. Selanjutnya, perusahaan memiliki komitmen untuk menerapkan prinsip usaha berkelanjutan (sustainablility) di setiap kegiatan operasionalnya.</w:t>
      </w:r>
    </w:p>
    <w:p w:rsidR="004020CB" w:rsidRPr="004020CB" w:rsidRDefault="004020CB" w:rsidP="004020CB">
      <w:pPr>
        <w:shd w:val="clear" w:color="auto" w:fill="FFFFFF"/>
        <w:spacing w:after="0" w:line="297" w:lineRule="atLeast"/>
        <w:ind w:firstLine="720"/>
        <w:jc w:val="both"/>
        <w:rPr>
          <w:rFonts w:ascii="Arial" w:eastAsia="Times New Roman" w:hAnsi="Arial" w:cs="Arial"/>
          <w:color w:val="222222"/>
          <w:sz w:val="20"/>
          <w:szCs w:val="20"/>
        </w:rPr>
      </w:pPr>
      <w:r w:rsidRPr="004020CB">
        <w:rPr>
          <w:rFonts w:ascii="Arial" w:eastAsia="Times New Roman" w:hAnsi="Arial" w:cs="Arial"/>
          <w:color w:val="222222"/>
          <w:sz w:val="20"/>
          <w:szCs w:val="20"/>
          <w:lang w:val="id-ID"/>
        </w:rPr>
        <w:t>Strategi merupakan elemen terpenting pada sebuah perusahaan yang dinamakan strategi perusahaan. Strategi perusahaan dimulai dengan penyusunan visi, misi, tujuan dan strategi yanga akan diterapkan di perusahaan. Pada PT. Tjiwi Kimia Tbk menerpkan strategi marketing stasionery. Selanjutnya dalam strategi perusahaan kita identifikasi lingkungan eksternal (peluang dan ancaman) serta lingkungan internal (kekuatan dan kelemahan) dari identifikasi SWOT tersebut kita bisa tau persisi kemampuan perusahaan seperti yang dilakukan PT. Tjiwi Kimia Tbk. Perusahaan yang sudah tau kemampuannya sendiri akan terbantukan dalam menentukan strategi untuk menghadapi persaingan. PT. Tjiwi Kimia Tbk. termasuk perusahaan yang memiliki strategi perusahaan yang jitu, ini di buktikan dengan PT. Tjiwi Kimia Tbk. yang sampai saat ini menguasai pasar loose leaf di Indonesia dan merupakan pabrik kertas terbesar saat ini di Indonesia.</w:t>
      </w:r>
    </w:p>
    <w:p w:rsidR="00241415" w:rsidRDefault="00241415">
      <w:bookmarkStart w:id="0" w:name="_GoBack"/>
      <w:bookmarkEnd w:id="0"/>
    </w:p>
    <w:sectPr w:rsidR="00241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CB"/>
    <w:rsid w:val="00241415"/>
    <w:rsid w:val="00267C48"/>
    <w:rsid w:val="00402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23188">
      <w:bodyDiv w:val="1"/>
      <w:marLeft w:val="0"/>
      <w:marRight w:val="0"/>
      <w:marTop w:val="0"/>
      <w:marBottom w:val="0"/>
      <w:divBdr>
        <w:top w:val="none" w:sz="0" w:space="0" w:color="auto"/>
        <w:left w:val="none" w:sz="0" w:space="0" w:color="auto"/>
        <w:bottom w:val="none" w:sz="0" w:space="0" w:color="auto"/>
        <w:right w:val="none" w:sz="0" w:space="0" w:color="auto"/>
      </w:divBdr>
      <w:divsChild>
        <w:div w:id="1656376754">
          <w:marLeft w:val="0"/>
          <w:marRight w:val="0"/>
          <w:marTop w:val="0"/>
          <w:marBottom w:val="0"/>
          <w:divBdr>
            <w:top w:val="none" w:sz="0" w:space="0" w:color="auto"/>
            <w:left w:val="none" w:sz="0" w:space="0" w:color="auto"/>
            <w:bottom w:val="none" w:sz="0" w:space="0" w:color="auto"/>
            <w:right w:val="none" w:sz="0" w:space="0" w:color="auto"/>
          </w:divBdr>
        </w:div>
        <w:div w:id="839852403">
          <w:marLeft w:val="0"/>
          <w:marRight w:val="0"/>
          <w:marTop w:val="0"/>
          <w:marBottom w:val="0"/>
          <w:divBdr>
            <w:top w:val="none" w:sz="0" w:space="0" w:color="auto"/>
            <w:left w:val="none" w:sz="0" w:space="0" w:color="auto"/>
            <w:bottom w:val="none" w:sz="0" w:space="0" w:color="auto"/>
            <w:right w:val="none" w:sz="0" w:space="0" w:color="auto"/>
          </w:divBdr>
        </w:div>
        <w:div w:id="1322585051">
          <w:marLeft w:val="0"/>
          <w:marRight w:val="0"/>
          <w:marTop w:val="0"/>
          <w:marBottom w:val="0"/>
          <w:divBdr>
            <w:top w:val="none" w:sz="0" w:space="0" w:color="auto"/>
            <w:left w:val="none" w:sz="0" w:space="0" w:color="auto"/>
            <w:bottom w:val="none" w:sz="0" w:space="0" w:color="auto"/>
            <w:right w:val="none" w:sz="0" w:space="0" w:color="auto"/>
          </w:divBdr>
        </w:div>
        <w:div w:id="1420635123">
          <w:marLeft w:val="2410"/>
          <w:marRight w:val="0"/>
          <w:marTop w:val="0"/>
          <w:marBottom w:val="0"/>
          <w:divBdr>
            <w:top w:val="none" w:sz="0" w:space="0" w:color="auto"/>
            <w:left w:val="none" w:sz="0" w:space="0" w:color="auto"/>
            <w:bottom w:val="none" w:sz="0" w:space="0" w:color="auto"/>
            <w:right w:val="none" w:sz="0" w:space="0" w:color="auto"/>
          </w:divBdr>
        </w:div>
        <w:div w:id="361324565">
          <w:marLeft w:val="2410"/>
          <w:marRight w:val="0"/>
          <w:marTop w:val="0"/>
          <w:marBottom w:val="0"/>
          <w:divBdr>
            <w:top w:val="none" w:sz="0" w:space="0" w:color="auto"/>
            <w:left w:val="none" w:sz="0" w:space="0" w:color="auto"/>
            <w:bottom w:val="none" w:sz="0" w:space="0" w:color="auto"/>
            <w:right w:val="none" w:sz="0" w:space="0" w:color="auto"/>
          </w:divBdr>
        </w:div>
        <w:div w:id="909002440">
          <w:marLeft w:val="2268"/>
          <w:marRight w:val="0"/>
          <w:marTop w:val="0"/>
          <w:marBottom w:val="0"/>
          <w:divBdr>
            <w:top w:val="none" w:sz="0" w:space="0" w:color="auto"/>
            <w:left w:val="none" w:sz="0" w:space="0" w:color="auto"/>
            <w:bottom w:val="none" w:sz="0" w:space="0" w:color="auto"/>
            <w:right w:val="none" w:sz="0" w:space="0" w:color="auto"/>
          </w:divBdr>
        </w:div>
        <w:div w:id="359477323">
          <w:marLeft w:val="0"/>
          <w:marRight w:val="0"/>
          <w:marTop w:val="0"/>
          <w:marBottom w:val="0"/>
          <w:divBdr>
            <w:top w:val="none" w:sz="0" w:space="0" w:color="auto"/>
            <w:left w:val="none" w:sz="0" w:space="0" w:color="auto"/>
            <w:bottom w:val="none" w:sz="0" w:space="0" w:color="auto"/>
            <w:right w:val="none" w:sz="0" w:space="0" w:color="auto"/>
          </w:divBdr>
        </w:div>
        <w:div w:id="1074397953">
          <w:marLeft w:val="0"/>
          <w:marRight w:val="0"/>
          <w:marTop w:val="0"/>
          <w:marBottom w:val="0"/>
          <w:divBdr>
            <w:top w:val="none" w:sz="0" w:space="0" w:color="auto"/>
            <w:left w:val="none" w:sz="0" w:space="0" w:color="auto"/>
            <w:bottom w:val="none" w:sz="0" w:space="0" w:color="auto"/>
            <w:right w:val="none" w:sz="0" w:space="0" w:color="auto"/>
          </w:divBdr>
        </w:div>
        <w:div w:id="1276055850">
          <w:marLeft w:val="426"/>
          <w:marRight w:val="0"/>
          <w:marTop w:val="0"/>
          <w:marBottom w:val="100"/>
          <w:divBdr>
            <w:top w:val="none" w:sz="0" w:space="0" w:color="auto"/>
            <w:left w:val="none" w:sz="0" w:space="0" w:color="auto"/>
            <w:bottom w:val="none" w:sz="0" w:space="0" w:color="auto"/>
            <w:right w:val="none" w:sz="0" w:space="0" w:color="auto"/>
          </w:divBdr>
        </w:div>
        <w:div w:id="73865842">
          <w:marLeft w:val="426"/>
          <w:marRight w:val="0"/>
          <w:marTop w:val="0"/>
          <w:marBottom w:val="100"/>
          <w:divBdr>
            <w:top w:val="none" w:sz="0" w:space="0" w:color="auto"/>
            <w:left w:val="none" w:sz="0" w:space="0" w:color="auto"/>
            <w:bottom w:val="none" w:sz="0" w:space="0" w:color="auto"/>
            <w:right w:val="none" w:sz="0" w:space="0" w:color="auto"/>
          </w:divBdr>
        </w:div>
        <w:div w:id="579680514">
          <w:marLeft w:val="426"/>
          <w:marRight w:val="0"/>
          <w:marTop w:val="0"/>
          <w:marBottom w:val="100"/>
          <w:divBdr>
            <w:top w:val="none" w:sz="0" w:space="0" w:color="auto"/>
            <w:left w:val="none" w:sz="0" w:space="0" w:color="auto"/>
            <w:bottom w:val="none" w:sz="0" w:space="0" w:color="auto"/>
            <w:right w:val="none" w:sz="0" w:space="0" w:color="auto"/>
          </w:divBdr>
        </w:div>
        <w:div w:id="533153162">
          <w:marLeft w:val="426"/>
          <w:marRight w:val="0"/>
          <w:marTop w:val="0"/>
          <w:marBottom w:val="100"/>
          <w:divBdr>
            <w:top w:val="none" w:sz="0" w:space="0" w:color="auto"/>
            <w:left w:val="none" w:sz="0" w:space="0" w:color="auto"/>
            <w:bottom w:val="none" w:sz="0" w:space="0" w:color="auto"/>
            <w:right w:val="none" w:sz="0" w:space="0" w:color="auto"/>
          </w:divBdr>
        </w:div>
        <w:div w:id="1413160202">
          <w:marLeft w:val="426"/>
          <w:marRight w:val="0"/>
          <w:marTop w:val="0"/>
          <w:marBottom w:val="100"/>
          <w:divBdr>
            <w:top w:val="none" w:sz="0" w:space="0" w:color="auto"/>
            <w:left w:val="none" w:sz="0" w:space="0" w:color="auto"/>
            <w:bottom w:val="none" w:sz="0" w:space="0" w:color="auto"/>
            <w:right w:val="none" w:sz="0" w:space="0" w:color="auto"/>
          </w:divBdr>
        </w:div>
        <w:div w:id="466820240">
          <w:marLeft w:val="709"/>
          <w:marRight w:val="0"/>
          <w:marTop w:val="0"/>
          <w:marBottom w:val="100"/>
          <w:divBdr>
            <w:top w:val="none" w:sz="0" w:space="0" w:color="auto"/>
            <w:left w:val="none" w:sz="0" w:space="0" w:color="auto"/>
            <w:bottom w:val="none" w:sz="0" w:space="0" w:color="auto"/>
            <w:right w:val="none" w:sz="0" w:space="0" w:color="auto"/>
          </w:divBdr>
        </w:div>
        <w:div w:id="1321692494">
          <w:marLeft w:val="709"/>
          <w:marRight w:val="0"/>
          <w:marTop w:val="0"/>
          <w:marBottom w:val="0"/>
          <w:divBdr>
            <w:top w:val="none" w:sz="0" w:space="0" w:color="auto"/>
            <w:left w:val="none" w:sz="0" w:space="0" w:color="auto"/>
            <w:bottom w:val="none" w:sz="0" w:space="0" w:color="auto"/>
            <w:right w:val="none" w:sz="0" w:space="0" w:color="auto"/>
          </w:divBdr>
        </w:div>
        <w:div w:id="1608191565">
          <w:marLeft w:val="709"/>
          <w:marRight w:val="0"/>
          <w:marTop w:val="0"/>
          <w:marBottom w:val="0"/>
          <w:divBdr>
            <w:top w:val="none" w:sz="0" w:space="0" w:color="auto"/>
            <w:left w:val="none" w:sz="0" w:space="0" w:color="auto"/>
            <w:bottom w:val="none" w:sz="0" w:space="0" w:color="auto"/>
            <w:right w:val="none" w:sz="0" w:space="0" w:color="auto"/>
          </w:divBdr>
        </w:div>
        <w:div w:id="434859870">
          <w:marLeft w:val="709"/>
          <w:marRight w:val="0"/>
          <w:marTop w:val="0"/>
          <w:marBottom w:val="0"/>
          <w:divBdr>
            <w:top w:val="none" w:sz="0" w:space="0" w:color="auto"/>
            <w:left w:val="none" w:sz="0" w:space="0" w:color="auto"/>
            <w:bottom w:val="none" w:sz="0" w:space="0" w:color="auto"/>
            <w:right w:val="none" w:sz="0" w:space="0" w:color="auto"/>
          </w:divBdr>
        </w:div>
        <w:div w:id="32341429">
          <w:marLeft w:val="709"/>
          <w:marRight w:val="0"/>
          <w:marTop w:val="0"/>
          <w:marBottom w:val="0"/>
          <w:divBdr>
            <w:top w:val="none" w:sz="0" w:space="0" w:color="auto"/>
            <w:left w:val="none" w:sz="0" w:space="0" w:color="auto"/>
            <w:bottom w:val="none" w:sz="0" w:space="0" w:color="auto"/>
            <w:right w:val="none" w:sz="0" w:space="0" w:color="auto"/>
          </w:divBdr>
        </w:div>
        <w:div w:id="1049575027">
          <w:marLeft w:val="709"/>
          <w:marRight w:val="0"/>
          <w:marTop w:val="0"/>
          <w:marBottom w:val="0"/>
          <w:divBdr>
            <w:top w:val="none" w:sz="0" w:space="0" w:color="auto"/>
            <w:left w:val="none" w:sz="0" w:space="0" w:color="auto"/>
            <w:bottom w:val="none" w:sz="0" w:space="0" w:color="auto"/>
            <w:right w:val="none" w:sz="0" w:space="0" w:color="auto"/>
          </w:divBdr>
        </w:div>
        <w:div w:id="1783451877">
          <w:marLeft w:val="709"/>
          <w:marRight w:val="0"/>
          <w:marTop w:val="0"/>
          <w:marBottom w:val="0"/>
          <w:divBdr>
            <w:top w:val="none" w:sz="0" w:space="0" w:color="auto"/>
            <w:left w:val="none" w:sz="0" w:space="0" w:color="auto"/>
            <w:bottom w:val="none" w:sz="0" w:space="0" w:color="auto"/>
            <w:right w:val="none" w:sz="0" w:space="0" w:color="auto"/>
          </w:divBdr>
        </w:div>
        <w:div w:id="31006734">
          <w:marLeft w:val="709"/>
          <w:marRight w:val="0"/>
          <w:marTop w:val="0"/>
          <w:marBottom w:val="0"/>
          <w:divBdr>
            <w:top w:val="none" w:sz="0" w:space="0" w:color="auto"/>
            <w:left w:val="none" w:sz="0" w:space="0" w:color="auto"/>
            <w:bottom w:val="none" w:sz="0" w:space="0" w:color="auto"/>
            <w:right w:val="none" w:sz="0" w:space="0" w:color="auto"/>
          </w:divBdr>
        </w:div>
        <w:div w:id="994649472">
          <w:marLeft w:val="709"/>
          <w:marRight w:val="0"/>
          <w:marTop w:val="0"/>
          <w:marBottom w:val="0"/>
          <w:divBdr>
            <w:top w:val="none" w:sz="0" w:space="0" w:color="auto"/>
            <w:left w:val="none" w:sz="0" w:space="0" w:color="auto"/>
            <w:bottom w:val="none" w:sz="0" w:space="0" w:color="auto"/>
            <w:right w:val="none" w:sz="0" w:space="0" w:color="auto"/>
          </w:divBdr>
        </w:div>
        <w:div w:id="614556693">
          <w:marLeft w:val="709"/>
          <w:marRight w:val="0"/>
          <w:marTop w:val="0"/>
          <w:marBottom w:val="0"/>
          <w:divBdr>
            <w:top w:val="none" w:sz="0" w:space="0" w:color="auto"/>
            <w:left w:val="none" w:sz="0" w:space="0" w:color="auto"/>
            <w:bottom w:val="none" w:sz="0" w:space="0" w:color="auto"/>
            <w:right w:val="none" w:sz="0" w:space="0" w:color="auto"/>
          </w:divBdr>
        </w:div>
        <w:div w:id="813061597">
          <w:marLeft w:val="709"/>
          <w:marRight w:val="0"/>
          <w:marTop w:val="0"/>
          <w:marBottom w:val="0"/>
          <w:divBdr>
            <w:top w:val="none" w:sz="0" w:space="0" w:color="auto"/>
            <w:left w:val="none" w:sz="0" w:space="0" w:color="auto"/>
            <w:bottom w:val="none" w:sz="0" w:space="0" w:color="auto"/>
            <w:right w:val="none" w:sz="0" w:space="0" w:color="auto"/>
          </w:divBdr>
        </w:div>
        <w:div w:id="813063987">
          <w:marLeft w:val="709"/>
          <w:marRight w:val="0"/>
          <w:marTop w:val="0"/>
          <w:marBottom w:val="0"/>
          <w:divBdr>
            <w:top w:val="none" w:sz="0" w:space="0" w:color="auto"/>
            <w:left w:val="none" w:sz="0" w:space="0" w:color="auto"/>
            <w:bottom w:val="none" w:sz="0" w:space="0" w:color="auto"/>
            <w:right w:val="none" w:sz="0" w:space="0" w:color="auto"/>
          </w:divBdr>
        </w:div>
        <w:div w:id="1212232654">
          <w:marLeft w:val="567"/>
          <w:marRight w:val="0"/>
          <w:marTop w:val="0"/>
          <w:marBottom w:val="0"/>
          <w:divBdr>
            <w:top w:val="none" w:sz="0" w:space="0" w:color="auto"/>
            <w:left w:val="none" w:sz="0" w:space="0" w:color="auto"/>
            <w:bottom w:val="none" w:sz="0" w:space="0" w:color="auto"/>
            <w:right w:val="none" w:sz="0" w:space="0" w:color="auto"/>
          </w:divBdr>
        </w:div>
        <w:div w:id="1802458330">
          <w:marLeft w:val="1080"/>
          <w:marRight w:val="0"/>
          <w:marTop w:val="0"/>
          <w:marBottom w:val="0"/>
          <w:divBdr>
            <w:top w:val="none" w:sz="0" w:space="0" w:color="auto"/>
            <w:left w:val="none" w:sz="0" w:space="0" w:color="auto"/>
            <w:bottom w:val="none" w:sz="0" w:space="0" w:color="auto"/>
            <w:right w:val="none" w:sz="0" w:space="0" w:color="auto"/>
          </w:divBdr>
        </w:div>
        <w:div w:id="1237983638">
          <w:marLeft w:val="1080"/>
          <w:marRight w:val="0"/>
          <w:marTop w:val="0"/>
          <w:marBottom w:val="0"/>
          <w:divBdr>
            <w:top w:val="none" w:sz="0" w:space="0" w:color="auto"/>
            <w:left w:val="none" w:sz="0" w:space="0" w:color="auto"/>
            <w:bottom w:val="none" w:sz="0" w:space="0" w:color="auto"/>
            <w:right w:val="none" w:sz="0" w:space="0" w:color="auto"/>
          </w:divBdr>
        </w:div>
        <w:div w:id="2038964694">
          <w:marLeft w:val="709"/>
          <w:marRight w:val="0"/>
          <w:marTop w:val="0"/>
          <w:marBottom w:val="0"/>
          <w:divBdr>
            <w:top w:val="none" w:sz="0" w:space="0" w:color="auto"/>
            <w:left w:val="none" w:sz="0" w:space="0" w:color="auto"/>
            <w:bottom w:val="none" w:sz="0" w:space="0" w:color="auto"/>
            <w:right w:val="none" w:sz="0" w:space="0" w:color="auto"/>
          </w:divBdr>
        </w:div>
        <w:div w:id="851914643">
          <w:marLeft w:val="1080"/>
          <w:marRight w:val="0"/>
          <w:marTop w:val="0"/>
          <w:marBottom w:val="0"/>
          <w:divBdr>
            <w:top w:val="none" w:sz="0" w:space="0" w:color="auto"/>
            <w:left w:val="none" w:sz="0" w:space="0" w:color="auto"/>
            <w:bottom w:val="none" w:sz="0" w:space="0" w:color="auto"/>
            <w:right w:val="none" w:sz="0" w:space="0" w:color="auto"/>
          </w:divBdr>
        </w:div>
        <w:div w:id="725294814">
          <w:marLeft w:val="1080"/>
          <w:marRight w:val="0"/>
          <w:marTop w:val="0"/>
          <w:marBottom w:val="0"/>
          <w:divBdr>
            <w:top w:val="none" w:sz="0" w:space="0" w:color="auto"/>
            <w:left w:val="none" w:sz="0" w:space="0" w:color="auto"/>
            <w:bottom w:val="none" w:sz="0" w:space="0" w:color="auto"/>
            <w:right w:val="none" w:sz="0" w:space="0" w:color="auto"/>
          </w:divBdr>
        </w:div>
        <w:div w:id="970137374">
          <w:marLeft w:val="709"/>
          <w:marRight w:val="0"/>
          <w:marTop w:val="0"/>
          <w:marBottom w:val="0"/>
          <w:divBdr>
            <w:top w:val="none" w:sz="0" w:space="0" w:color="auto"/>
            <w:left w:val="none" w:sz="0" w:space="0" w:color="auto"/>
            <w:bottom w:val="none" w:sz="0" w:space="0" w:color="auto"/>
            <w:right w:val="none" w:sz="0" w:space="0" w:color="auto"/>
          </w:divBdr>
        </w:div>
        <w:div w:id="1533953402">
          <w:marLeft w:val="709"/>
          <w:marRight w:val="0"/>
          <w:marTop w:val="0"/>
          <w:marBottom w:val="0"/>
          <w:divBdr>
            <w:top w:val="none" w:sz="0" w:space="0" w:color="auto"/>
            <w:left w:val="none" w:sz="0" w:space="0" w:color="auto"/>
            <w:bottom w:val="none" w:sz="0" w:space="0" w:color="auto"/>
            <w:right w:val="none" w:sz="0" w:space="0" w:color="auto"/>
          </w:divBdr>
        </w:div>
        <w:div w:id="1861822471">
          <w:marLeft w:val="1080"/>
          <w:marRight w:val="0"/>
          <w:marTop w:val="0"/>
          <w:marBottom w:val="0"/>
          <w:divBdr>
            <w:top w:val="none" w:sz="0" w:space="0" w:color="auto"/>
            <w:left w:val="none" w:sz="0" w:space="0" w:color="auto"/>
            <w:bottom w:val="none" w:sz="0" w:space="0" w:color="auto"/>
            <w:right w:val="none" w:sz="0" w:space="0" w:color="auto"/>
          </w:divBdr>
        </w:div>
        <w:div w:id="647638253">
          <w:marLeft w:val="1080"/>
          <w:marRight w:val="0"/>
          <w:marTop w:val="0"/>
          <w:marBottom w:val="0"/>
          <w:divBdr>
            <w:top w:val="none" w:sz="0" w:space="0" w:color="auto"/>
            <w:left w:val="none" w:sz="0" w:space="0" w:color="auto"/>
            <w:bottom w:val="none" w:sz="0" w:space="0" w:color="auto"/>
            <w:right w:val="none" w:sz="0" w:space="0" w:color="auto"/>
          </w:divBdr>
        </w:div>
        <w:div w:id="582683556">
          <w:marLeft w:val="1080"/>
          <w:marRight w:val="0"/>
          <w:marTop w:val="0"/>
          <w:marBottom w:val="0"/>
          <w:divBdr>
            <w:top w:val="none" w:sz="0" w:space="0" w:color="auto"/>
            <w:left w:val="none" w:sz="0" w:space="0" w:color="auto"/>
            <w:bottom w:val="none" w:sz="0" w:space="0" w:color="auto"/>
            <w:right w:val="none" w:sz="0" w:space="0" w:color="auto"/>
          </w:divBdr>
        </w:div>
        <w:div w:id="737557162">
          <w:marLeft w:val="720"/>
          <w:marRight w:val="0"/>
          <w:marTop w:val="0"/>
          <w:marBottom w:val="0"/>
          <w:divBdr>
            <w:top w:val="none" w:sz="0" w:space="0" w:color="auto"/>
            <w:left w:val="none" w:sz="0" w:space="0" w:color="auto"/>
            <w:bottom w:val="none" w:sz="0" w:space="0" w:color="auto"/>
            <w:right w:val="none" w:sz="0" w:space="0" w:color="auto"/>
          </w:divBdr>
        </w:div>
        <w:div w:id="668557163">
          <w:marLeft w:val="720"/>
          <w:marRight w:val="0"/>
          <w:marTop w:val="0"/>
          <w:marBottom w:val="100"/>
          <w:divBdr>
            <w:top w:val="none" w:sz="0" w:space="0" w:color="auto"/>
            <w:left w:val="none" w:sz="0" w:space="0" w:color="auto"/>
            <w:bottom w:val="none" w:sz="0" w:space="0" w:color="auto"/>
            <w:right w:val="none" w:sz="0" w:space="0" w:color="auto"/>
          </w:divBdr>
        </w:div>
        <w:div w:id="861628037">
          <w:marLeft w:val="567"/>
          <w:marRight w:val="0"/>
          <w:marTop w:val="0"/>
          <w:marBottom w:val="100"/>
          <w:divBdr>
            <w:top w:val="none" w:sz="0" w:space="0" w:color="auto"/>
            <w:left w:val="none" w:sz="0" w:space="0" w:color="auto"/>
            <w:bottom w:val="none" w:sz="0" w:space="0" w:color="auto"/>
            <w:right w:val="none" w:sz="0" w:space="0" w:color="auto"/>
          </w:divBdr>
        </w:div>
        <w:div w:id="885336601">
          <w:marLeft w:val="720"/>
          <w:marRight w:val="0"/>
          <w:marTop w:val="0"/>
          <w:marBottom w:val="100"/>
          <w:divBdr>
            <w:top w:val="none" w:sz="0" w:space="0" w:color="auto"/>
            <w:left w:val="none" w:sz="0" w:space="0" w:color="auto"/>
            <w:bottom w:val="none" w:sz="0" w:space="0" w:color="auto"/>
            <w:right w:val="none" w:sz="0" w:space="0" w:color="auto"/>
          </w:divBdr>
        </w:div>
        <w:div w:id="220942010">
          <w:marLeft w:val="567"/>
          <w:marRight w:val="0"/>
          <w:marTop w:val="0"/>
          <w:marBottom w:val="100"/>
          <w:divBdr>
            <w:top w:val="none" w:sz="0" w:space="0" w:color="auto"/>
            <w:left w:val="none" w:sz="0" w:space="0" w:color="auto"/>
            <w:bottom w:val="none" w:sz="0" w:space="0" w:color="auto"/>
            <w:right w:val="none" w:sz="0" w:space="0" w:color="auto"/>
          </w:divBdr>
        </w:div>
        <w:div w:id="1670137745">
          <w:marLeft w:val="1080"/>
          <w:marRight w:val="0"/>
          <w:marTop w:val="0"/>
          <w:marBottom w:val="100"/>
          <w:divBdr>
            <w:top w:val="none" w:sz="0" w:space="0" w:color="auto"/>
            <w:left w:val="none" w:sz="0" w:space="0" w:color="auto"/>
            <w:bottom w:val="none" w:sz="0" w:space="0" w:color="auto"/>
            <w:right w:val="none" w:sz="0" w:space="0" w:color="auto"/>
          </w:divBdr>
        </w:div>
        <w:div w:id="726998003">
          <w:marLeft w:val="1080"/>
          <w:marRight w:val="0"/>
          <w:marTop w:val="0"/>
          <w:marBottom w:val="100"/>
          <w:divBdr>
            <w:top w:val="none" w:sz="0" w:space="0" w:color="auto"/>
            <w:left w:val="none" w:sz="0" w:space="0" w:color="auto"/>
            <w:bottom w:val="none" w:sz="0" w:space="0" w:color="auto"/>
            <w:right w:val="none" w:sz="0" w:space="0" w:color="auto"/>
          </w:divBdr>
        </w:div>
        <w:div w:id="1009403923">
          <w:marLeft w:val="1080"/>
          <w:marRight w:val="0"/>
          <w:marTop w:val="0"/>
          <w:marBottom w:val="100"/>
          <w:divBdr>
            <w:top w:val="none" w:sz="0" w:space="0" w:color="auto"/>
            <w:left w:val="none" w:sz="0" w:space="0" w:color="auto"/>
            <w:bottom w:val="none" w:sz="0" w:space="0" w:color="auto"/>
            <w:right w:val="none" w:sz="0" w:space="0" w:color="auto"/>
          </w:divBdr>
        </w:div>
        <w:div w:id="398596365">
          <w:marLeft w:val="1134"/>
          <w:marRight w:val="0"/>
          <w:marTop w:val="0"/>
          <w:marBottom w:val="100"/>
          <w:divBdr>
            <w:top w:val="none" w:sz="0" w:space="0" w:color="auto"/>
            <w:left w:val="none" w:sz="0" w:space="0" w:color="auto"/>
            <w:bottom w:val="none" w:sz="0" w:space="0" w:color="auto"/>
            <w:right w:val="none" w:sz="0" w:space="0" w:color="auto"/>
          </w:divBdr>
        </w:div>
        <w:div w:id="318508672">
          <w:marLeft w:val="567"/>
          <w:marRight w:val="0"/>
          <w:marTop w:val="0"/>
          <w:marBottom w:val="100"/>
          <w:divBdr>
            <w:top w:val="none" w:sz="0" w:space="0" w:color="auto"/>
            <w:left w:val="none" w:sz="0" w:space="0" w:color="auto"/>
            <w:bottom w:val="none" w:sz="0" w:space="0" w:color="auto"/>
            <w:right w:val="none" w:sz="0" w:space="0" w:color="auto"/>
          </w:divBdr>
        </w:div>
        <w:div w:id="1043601477">
          <w:marLeft w:val="0"/>
          <w:marRight w:val="0"/>
          <w:marTop w:val="0"/>
          <w:marBottom w:val="0"/>
          <w:divBdr>
            <w:top w:val="none" w:sz="0" w:space="0" w:color="auto"/>
            <w:left w:val="none" w:sz="0" w:space="0" w:color="auto"/>
            <w:bottom w:val="none" w:sz="0" w:space="0" w:color="auto"/>
            <w:right w:val="none" w:sz="0" w:space="0" w:color="auto"/>
          </w:divBdr>
        </w:div>
        <w:div w:id="668295479">
          <w:marLeft w:val="0"/>
          <w:marRight w:val="0"/>
          <w:marTop w:val="0"/>
          <w:marBottom w:val="0"/>
          <w:divBdr>
            <w:top w:val="none" w:sz="0" w:space="0" w:color="auto"/>
            <w:left w:val="none" w:sz="0" w:space="0" w:color="auto"/>
            <w:bottom w:val="none" w:sz="0" w:space="0" w:color="auto"/>
            <w:right w:val="none" w:sz="0" w:space="0" w:color="auto"/>
          </w:divBdr>
        </w:div>
        <w:div w:id="640037952">
          <w:marLeft w:val="0"/>
          <w:marRight w:val="0"/>
          <w:marTop w:val="0"/>
          <w:marBottom w:val="0"/>
          <w:divBdr>
            <w:top w:val="none" w:sz="0" w:space="0" w:color="auto"/>
            <w:left w:val="none" w:sz="0" w:space="0" w:color="auto"/>
            <w:bottom w:val="none" w:sz="0" w:space="0" w:color="auto"/>
            <w:right w:val="none" w:sz="0" w:space="0" w:color="auto"/>
          </w:divBdr>
        </w:div>
        <w:div w:id="382946202">
          <w:marLeft w:val="0"/>
          <w:marRight w:val="0"/>
          <w:marTop w:val="0"/>
          <w:marBottom w:val="0"/>
          <w:divBdr>
            <w:top w:val="none" w:sz="0" w:space="0" w:color="auto"/>
            <w:left w:val="none" w:sz="0" w:space="0" w:color="auto"/>
            <w:bottom w:val="none" w:sz="0" w:space="0" w:color="auto"/>
            <w:right w:val="none" w:sz="0" w:space="0" w:color="auto"/>
          </w:divBdr>
        </w:div>
        <w:div w:id="1963922206">
          <w:marLeft w:val="0"/>
          <w:marRight w:val="0"/>
          <w:marTop w:val="0"/>
          <w:marBottom w:val="0"/>
          <w:divBdr>
            <w:top w:val="none" w:sz="0" w:space="0" w:color="auto"/>
            <w:left w:val="none" w:sz="0" w:space="0" w:color="auto"/>
            <w:bottom w:val="none" w:sz="0" w:space="0" w:color="auto"/>
            <w:right w:val="none" w:sz="0" w:space="0" w:color="auto"/>
          </w:divBdr>
        </w:div>
        <w:div w:id="821851503">
          <w:marLeft w:val="567"/>
          <w:marRight w:val="0"/>
          <w:marTop w:val="0"/>
          <w:marBottom w:val="100"/>
          <w:divBdr>
            <w:top w:val="none" w:sz="0" w:space="0" w:color="auto"/>
            <w:left w:val="none" w:sz="0" w:space="0" w:color="auto"/>
            <w:bottom w:val="none" w:sz="0" w:space="0" w:color="auto"/>
            <w:right w:val="none" w:sz="0" w:space="0" w:color="auto"/>
          </w:divBdr>
        </w:div>
        <w:div w:id="1371027587">
          <w:marLeft w:val="567"/>
          <w:marRight w:val="0"/>
          <w:marTop w:val="0"/>
          <w:marBottom w:val="100"/>
          <w:divBdr>
            <w:top w:val="none" w:sz="0" w:space="0" w:color="auto"/>
            <w:left w:val="none" w:sz="0" w:space="0" w:color="auto"/>
            <w:bottom w:val="none" w:sz="0" w:space="0" w:color="auto"/>
            <w:right w:val="none" w:sz="0" w:space="0" w:color="auto"/>
          </w:divBdr>
        </w:div>
        <w:div w:id="444035039">
          <w:marLeft w:val="567"/>
          <w:marRight w:val="0"/>
          <w:marTop w:val="0"/>
          <w:marBottom w:val="100"/>
          <w:divBdr>
            <w:top w:val="none" w:sz="0" w:space="0" w:color="auto"/>
            <w:left w:val="none" w:sz="0" w:space="0" w:color="auto"/>
            <w:bottom w:val="none" w:sz="0" w:space="0" w:color="auto"/>
            <w:right w:val="none" w:sz="0" w:space="0" w:color="auto"/>
          </w:divBdr>
        </w:div>
        <w:div w:id="1923710409">
          <w:marLeft w:val="0"/>
          <w:marRight w:val="0"/>
          <w:marTop w:val="0"/>
          <w:marBottom w:val="0"/>
          <w:divBdr>
            <w:top w:val="none" w:sz="0" w:space="0" w:color="auto"/>
            <w:left w:val="none" w:sz="0" w:space="0" w:color="auto"/>
            <w:bottom w:val="none" w:sz="0" w:space="0" w:color="auto"/>
            <w:right w:val="none" w:sz="0" w:space="0" w:color="auto"/>
          </w:divBdr>
        </w:div>
        <w:div w:id="820392116">
          <w:marLeft w:val="0"/>
          <w:marRight w:val="0"/>
          <w:marTop w:val="0"/>
          <w:marBottom w:val="0"/>
          <w:divBdr>
            <w:top w:val="none" w:sz="0" w:space="0" w:color="auto"/>
            <w:left w:val="none" w:sz="0" w:space="0" w:color="auto"/>
            <w:bottom w:val="none" w:sz="0" w:space="0" w:color="auto"/>
            <w:right w:val="none" w:sz="0" w:space="0" w:color="auto"/>
          </w:divBdr>
        </w:div>
        <w:div w:id="84688082">
          <w:marLeft w:val="0"/>
          <w:marRight w:val="0"/>
          <w:marTop w:val="0"/>
          <w:marBottom w:val="0"/>
          <w:divBdr>
            <w:top w:val="none" w:sz="0" w:space="0" w:color="auto"/>
            <w:left w:val="none" w:sz="0" w:space="0" w:color="auto"/>
            <w:bottom w:val="none" w:sz="0" w:space="0" w:color="auto"/>
            <w:right w:val="none" w:sz="0" w:space="0" w:color="auto"/>
          </w:divBdr>
        </w:div>
        <w:div w:id="1284271548">
          <w:marLeft w:val="0"/>
          <w:marRight w:val="0"/>
          <w:marTop w:val="0"/>
          <w:marBottom w:val="0"/>
          <w:divBdr>
            <w:top w:val="none" w:sz="0" w:space="0" w:color="auto"/>
            <w:left w:val="none" w:sz="0" w:space="0" w:color="auto"/>
            <w:bottom w:val="none" w:sz="0" w:space="0" w:color="auto"/>
            <w:right w:val="none" w:sz="0" w:space="0" w:color="auto"/>
          </w:divBdr>
        </w:div>
        <w:div w:id="1654871973">
          <w:marLeft w:val="0"/>
          <w:marRight w:val="0"/>
          <w:marTop w:val="0"/>
          <w:marBottom w:val="0"/>
          <w:divBdr>
            <w:top w:val="none" w:sz="0" w:space="0" w:color="auto"/>
            <w:left w:val="none" w:sz="0" w:space="0" w:color="auto"/>
            <w:bottom w:val="none" w:sz="0" w:space="0" w:color="auto"/>
            <w:right w:val="none" w:sz="0" w:space="0" w:color="auto"/>
          </w:divBdr>
        </w:div>
        <w:div w:id="1143279842">
          <w:marLeft w:val="567"/>
          <w:marRight w:val="0"/>
          <w:marTop w:val="0"/>
          <w:marBottom w:val="100"/>
          <w:divBdr>
            <w:top w:val="none" w:sz="0" w:space="0" w:color="auto"/>
            <w:left w:val="none" w:sz="0" w:space="0" w:color="auto"/>
            <w:bottom w:val="none" w:sz="0" w:space="0" w:color="auto"/>
            <w:right w:val="none" w:sz="0" w:space="0" w:color="auto"/>
          </w:divBdr>
        </w:div>
        <w:div w:id="1216968252">
          <w:marLeft w:val="567"/>
          <w:marRight w:val="0"/>
          <w:marTop w:val="0"/>
          <w:marBottom w:val="100"/>
          <w:divBdr>
            <w:top w:val="none" w:sz="0" w:space="0" w:color="auto"/>
            <w:left w:val="none" w:sz="0" w:space="0" w:color="auto"/>
            <w:bottom w:val="none" w:sz="0" w:space="0" w:color="auto"/>
            <w:right w:val="none" w:sz="0" w:space="0" w:color="auto"/>
          </w:divBdr>
        </w:div>
        <w:div w:id="2128185">
          <w:marLeft w:val="0"/>
          <w:marRight w:val="0"/>
          <w:marTop w:val="0"/>
          <w:marBottom w:val="0"/>
          <w:divBdr>
            <w:top w:val="none" w:sz="0" w:space="0" w:color="auto"/>
            <w:left w:val="none" w:sz="0" w:space="0" w:color="auto"/>
            <w:bottom w:val="none" w:sz="0" w:space="0" w:color="auto"/>
            <w:right w:val="none" w:sz="0" w:space="0" w:color="auto"/>
          </w:divBdr>
        </w:div>
        <w:div w:id="555165998">
          <w:marLeft w:val="0"/>
          <w:marRight w:val="0"/>
          <w:marTop w:val="0"/>
          <w:marBottom w:val="0"/>
          <w:divBdr>
            <w:top w:val="none" w:sz="0" w:space="0" w:color="auto"/>
            <w:left w:val="none" w:sz="0" w:space="0" w:color="auto"/>
            <w:bottom w:val="none" w:sz="0" w:space="0" w:color="auto"/>
            <w:right w:val="none" w:sz="0" w:space="0" w:color="auto"/>
          </w:divBdr>
        </w:div>
        <w:div w:id="1414472766">
          <w:marLeft w:val="0"/>
          <w:marRight w:val="0"/>
          <w:marTop w:val="0"/>
          <w:marBottom w:val="0"/>
          <w:divBdr>
            <w:top w:val="none" w:sz="0" w:space="0" w:color="auto"/>
            <w:left w:val="none" w:sz="0" w:space="0" w:color="auto"/>
            <w:bottom w:val="none" w:sz="0" w:space="0" w:color="auto"/>
            <w:right w:val="none" w:sz="0" w:space="0" w:color="auto"/>
          </w:divBdr>
        </w:div>
        <w:div w:id="1581714667">
          <w:marLeft w:val="0"/>
          <w:marRight w:val="0"/>
          <w:marTop w:val="0"/>
          <w:marBottom w:val="0"/>
          <w:divBdr>
            <w:top w:val="none" w:sz="0" w:space="0" w:color="auto"/>
            <w:left w:val="none" w:sz="0" w:space="0" w:color="auto"/>
            <w:bottom w:val="none" w:sz="0" w:space="0" w:color="auto"/>
            <w:right w:val="none" w:sz="0" w:space="0" w:color="auto"/>
          </w:divBdr>
        </w:div>
        <w:div w:id="579411915">
          <w:marLeft w:val="0"/>
          <w:marRight w:val="0"/>
          <w:marTop w:val="0"/>
          <w:marBottom w:val="0"/>
          <w:divBdr>
            <w:top w:val="none" w:sz="0" w:space="0" w:color="auto"/>
            <w:left w:val="none" w:sz="0" w:space="0" w:color="auto"/>
            <w:bottom w:val="none" w:sz="0" w:space="0" w:color="auto"/>
            <w:right w:val="none" w:sz="0" w:space="0" w:color="auto"/>
          </w:divBdr>
        </w:div>
        <w:div w:id="992370624">
          <w:marLeft w:val="0"/>
          <w:marRight w:val="0"/>
          <w:marTop w:val="0"/>
          <w:marBottom w:val="0"/>
          <w:divBdr>
            <w:top w:val="none" w:sz="0" w:space="0" w:color="auto"/>
            <w:left w:val="none" w:sz="0" w:space="0" w:color="auto"/>
            <w:bottom w:val="none" w:sz="0" w:space="0" w:color="auto"/>
            <w:right w:val="none" w:sz="0" w:space="0" w:color="auto"/>
          </w:divBdr>
        </w:div>
        <w:div w:id="2063868594">
          <w:marLeft w:val="0"/>
          <w:marRight w:val="0"/>
          <w:marTop w:val="0"/>
          <w:marBottom w:val="0"/>
          <w:divBdr>
            <w:top w:val="none" w:sz="0" w:space="0" w:color="auto"/>
            <w:left w:val="none" w:sz="0" w:space="0" w:color="auto"/>
            <w:bottom w:val="none" w:sz="0" w:space="0" w:color="auto"/>
            <w:right w:val="none" w:sz="0" w:space="0" w:color="auto"/>
          </w:divBdr>
        </w:div>
        <w:div w:id="600768811">
          <w:marLeft w:val="0"/>
          <w:marRight w:val="0"/>
          <w:marTop w:val="0"/>
          <w:marBottom w:val="0"/>
          <w:divBdr>
            <w:top w:val="none" w:sz="0" w:space="0" w:color="auto"/>
            <w:left w:val="none" w:sz="0" w:space="0" w:color="auto"/>
            <w:bottom w:val="none" w:sz="0" w:space="0" w:color="auto"/>
            <w:right w:val="none" w:sz="0" w:space="0" w:color="auto"/>
          </w:divBdr>
        </w:div>
        <w:div w:id="1189484905">
          <w:marLeft w:val="0"/>
          <w:marRight w:val="0"/>
          <w:marTop w:val="0"/>
          <w:marBottom w:val="0"/>
          <w:divBdr>
            <w:top w:val="none" w:sz="0" w:space="0" w:color="auto"/>
            <w:left w:val="none" w:sz="0" w:space="0" w:color="auto"/>
            <w:bottom w:val="none" w:sz="0" w:space="0" w:color="auto"/>
            <w:right w:val="none" w:sz="0" w:space="0" w:color="auto"/>
          </w:divBdr>
        </w:div>
        <w:div w:id="1530219100">
          <w:marLeft w:val="0"/>
          <w:marRight w:val="0"/>
          <w:marTop w:val="0"/>
          <w:marBottom w:val="0"/>
          <w:divBdr>
            <w:top w:val="none" w:sz="0" w:space="0" w:color="auto"/>
            <w:left w:val="none" w:sz="0" w:space="0" w:color="auto"/>
            <w:bottom w:val="none" w:sz="0" w:space="0" w:color="auto"/>
            <w:right w:val="none" w:sz="0" w:space="0" w:color="auto"/>
          </w:divBdr>
        </w:div>
        <w:div w:id="1005012145">
          <w:marLeft w:val="0"/>
          <w:marRight w:val="0"/>
          <w:marTop w:val="0"/>
          <w:marBottom w:val="0"/>
          <w:divBdr>
            <w:top w:val="none" w:sz="0" w:space="0" w:color="auto"/>
            <w:left w:val="none" w:sz="0" w:space="0" w:color="auto"/>
            <w:bottom w:val="none" w:sz="0" w:space="0" w:color="auto"/>
            <w:right w:val="none" w:sz="0" w:space="0" w:color="auto"/>
          </w:divBdr>
        </w:div>
        <w:div w:id="1604536605">
          <w:marLeft w:val="567"/>
          <w:marRight w:val="0"/>
          <w:marTop w:val="0"/>
          <w:marBottom w:val="100"/>
          <w:divBdr>
            <w:top w:val="none" w:sz="0" w:space="0" w:color="auto"/>
            <w:left w:val="none" w:sz="0" w:space="0" w:color="auto"/>
            <w:bottom w:val="none" w:sz="0" w:space="0" w:color="auto"/>
            <w:right w:val="none" w:sz="0" w:space="0" w:color="auto"/>
          </w:divBdr>
        </w:div>
        <w:div w:id="149371808">
          <w:marLeft w:val="567"/>
          <w:marRight w:val="0"/>
          <w:marTop w:val="0"/>
          <w:marBottom w:val="100"/>
          <w:divBdr>
            <w:top w:val="none" w:sz="0" w:space="0" w:color="auto"/>
            <w:left w:val="none" w:sz="0" w:space="0" w:color="auto"/>
            <w:bottom w:val="none" w:sz="0" w:space="0" w:color="auto"/>
            <w:right w:val="none" w:sz="0" w:space="0" w:color="auto"/>
          </w:divBdr>
        </w:div>
        <w:div w:id="106198421">
          <w:marLeft w:val="567"/>
          <w:marRight w:val="0"/>
          <w:marTop w:val="0"/>
          <w:marBottom w:val="100"/>
          <w:divBdr>
            <w:top w:val="none" w:sz="0" w:space="0" w:color="auto"/>
            <w:left w:val="none" w:sz="0" w:space="0" w:color="auto"/>
            <w:bottom w:val="none" w:sz="0" w:space="0" w:color="auto"/>
            <w:right w:val="none" w:sz="0" w:space="0" w:color="auto"/>
          </w:divBdr>
        </w:div>
        <w:div w:id="39592384">
          <w:marLeft w:val="1080"/>
          <w:marRight w:val="0"/>
          <w:marTop w:val="0"/>
          <w:marBottom w:val="100"/>
          <w:divBdr>
            <w:top w:val="none" w:sz="0" w:space="0" w:color="auto"/>
            <w:left w:val="none" w:sz="0" w:space="0" w:color="auto"/>
            <w:bottom w:val="none" w:sz="0" w:space="0" w:color="auto"/>
            <w:right w:val="none" w:sz="0" w:space="0" w:color="auto"/>
          </w:divBdr>
        </w:div>
        <w:div w:id="1128861808">
          <w:marLeft w:val="1080"/>
          <w:marRight w:val="0"/>
          <w:marTop w:val="0"/>
          <w:marBottom w:val="100"/>
          <w:divBdr>
            <w:top w:val="none" w:sz="0" w:space="0" w:color="auto"/>
            <w:left w:val="none" w:sz="0" w:space="0" w:color="auto"/>
            <w:bottom w:val="none" w:sz="0" w:space="0" w:color="auto"/>
            <w:right w:val="none" w:sz="0" w:space="0" w:color="auto"/>
          </w:divBdr>
        </w:div>
        <w:div w:id="752361998">
          <w:marLeft w:val="1080"/>
          <w:marRight w:val="0"/>
          <w:marTop w:val="0"/>
          <w:marBottom w:val="100"/>
          <w:divBdr>
            <w:top w:val="none" w:sz="0" w:space="0" w:color="auto"/>
            <w:left w:val="none" w:sz="0" w:space="0" w:color="auto"/>
            <w:bottom w:val="none" w:sz="0" w:space="0" w:color="auto"/>
            <w:right w:val="none" w:sz="0" w:space="0" w:color="auto"/>
          </w:divBdr>
        </w:div>
        <w:div w:id="231350368">
          <w:marLeft w:val="1080"/>
          <w:marRight w:val="0"/>
          <w:marTop w:val="0"/>
          <w:marBottom w:val="100"/>
          <w:divBdr>
            <w:top w:val="none" w:sz="0" w:space="0" w:color="auto"/>
            <w:left w:val="none" w:sz="0" w:space="0" w:color="auto"/>
            <w:bottom w:val="none" w:sz="0" w:space="0" w:color="auto"/>
            <w:right w:val="none" w:sz="0" w:space="0" w:color="auto"/>
          </w:divBdr>
        </w:div>
        <w:div w:id="285933625">
          <w:marLeft w:val="567"/>
          <w:marRight w:val="0"/>
          <w:marTop w:val="0"/>
          <w:marBottom w:val="100"/>
          <w:divBdr>
            <w:top w:val="none" w:sz="0" w:space="0" w:color="auto"/>
            <w:left w:val="none" w:sz="0" w:space="0" w:color="auto"/>
            <w:bottom w:val="none" w:sz="0" w:space="0" w:color="auto"/>
            <w:right w:val="none" w:sz="0" w:space="0" w:color="auto"/>
          </w:divBdr>
        </w:div>
        <w:div w:id="393890510">
          <w:marLeft w:val="0"/>
          <w:marRight w:val="0"/>
          <w:marTop w:val="0"/>
          <w:marBottom w:val="0"/>
          <w:divBdr>
            <w:top w:val="none" w:sz="0" w:space="0" w:color="auto"/>
            <w:left w:val="none" w:sz="0" w:space="0" w:color="auto"/>
            <w:bottom w:val="none" w:sz="0" w:space="0" w:color="auto"/>
            <w:right w:val="none" w:sz="0" w:space="0" w:color="auto"/>
          </w:divBdr>
        </w:div>
        <w:div w:id="1890535510">
          <w:marLeft w:val="0"/>
          <w:marRight w:val="0"/>
          <w:marTop w:val="0"/>
          <w:marBottom w:val="0"/>
          <w:divBdr>
            <w:top w:val="none" w:sz="0" w:space="0" w:color="auto"/>
            <w:left w:val="none" w:sz="0" w:space="0" w:color="auto"/>
            <w:bottom w:val="none" w:sz="0" w:space="0" w:color="auto"/>
            <w:right w:val="none" w:sz="0" w:space="0" w:color="auto"/>
          </w:divBdr>
        </w:div>
        <w:div w:id="416438139">
          <w:marLeft w:val="0"/>
          <w:marRight w:val="0"/>
          <w:marTop w:val="0"/>
          <w:marBottom w:val="0"/>
          <w:divBdr>
            <w:top w:val="none" w:sz="0" w:space="0" w:color="auto"/>
            <w:left w:val="none" w:sz="0" w:space="0" w:color="auto"/>
            <w:bottom w:val="none" w:sz="0" w:space="0" w:color="auto"/>
            <w:right w:val="none" w:sz="0" w:space="0" w:color="auto"/>
          </w:divBdr>
        </w:div>
        <w:div w:id="632058190">
          <w:marLeft w:val="0"/>
          <w:marRight w:val="0"/>
          <w:marTop w:val="0"/>
          <w:marBottom w:val="0"/>
          <w:divBdr>
            <w:top w:val="none" w:sz="0" w:space="0" w:color="auto"/>
            <w:left w:val="none" w:sz="0" w:space="0" w:color="auto"/>
            <w:bottom w:val="none" w:sz="0" w:space="0" w:color="auto"/>
            <w:right w:val="none" w:sz="0" w:space="0" w:color="auto"/>
          </w:divBdr>
        </w:div>
        <w:div w:id="1958826830">
          <w:marLeft w:val="0"/>
          <w:marRight w:val="0"/>
          <w:marTop w:val="0"/>
          <w:marBottom w:val="0"/>
          <w:divBdr>
            <w:top w:val="none" w:sz="0" w:space="0" w:color="auto"/>
            <w:left w:val="none" w:sz="0" w:space="0" w:color="auto"/>
            <w:bottom w:val="none" w:sz="0" w:space="0" w:color="auto"/>
            <w:right w:val="none" w:sz="0" w:space="0" w:color="auto"/>
          </w:divBdr>
        </w:div>
        <w:div w:id="389884220">
          <w:marLeft w:val="567"/>
          <w:marRight w:val="0"/>
          <w:marTop w:val="0"/>
          <w:marBottom w:val="100"/>
          <w:divBdr>
            <w:top w:val="none" w:sz="0" w:space="0" w:color="auto"/>
            <w:left w:val="none" w:sz="0" w:space="0" w:color="auto"/>
            <w:bottom w:val="none" w:sz="0" w:space="0" w:color="auto"/>
            <w:right w:val="none" w:sz="0" w:space="0" w:color="auto"/>
          </w:divBdr>
        </w:div>
        <w:div w:id="2047753965">
          <w:marLeft w:val="0"/>
          <w:marRight w:val="0"/>
          <w:marTop w:val="0"/>
          <w:marBottom w:val="0"/>
          <w:divBdr>
            <w:top w:val="none" w:sz="0" w:space="0" w:color="auto"/>
            <w:left w:val="none" w:sz="0" w:space="0" w:color="auto"/>
            <w:bottom w:val="none" w:sz="0" w:space="0" w:color="auto"/>
            <w:right w:val="none" w:sz="0" w:space="0" w:color="auto"/>
          </w:divBdr>
        </w:div>
        <w:div w:id="622808300">
          <w:marLeft w:val="0"/>
          <w:marRight w:val="0"/>
          <w:marTop w:val="0"/>
          <w:marBottom w:val="0"/>
          <w:divBdr>
            <w:top w:val="none" w:sz="0" w:space="0" w:color="auto"/>
            <w:left w:val="none" w:sz="0" w:space="0" w:color="auto"/>
            <w:bottom w:val="none" w:sz="0" w:space="0" w:color="auto"/>
            <w:right w:val="none" w:sz="0" w:space="0" w:color="auto"/>
          </w:divBdr>
        </w:div>
        <w:div w:id="318267836">
          <w:marLeft w:val="0"/>
          <w:marRight w:val="0"/>
          <w:marTop w:val="0"/>
          <w:marBottom w:val="0"/>
          <w:divBdr>
            <w:top w:val="none" w:sz="0" w:space="0" w:color="auto"/>
            <w:left w:val="none" w:sz="0" w:space="0" w:color="auto"/>
            <w:bottom w:val="none" w:sz="0" w:space="0" w:color="auto"/>
            <w:right w:val="none" w:sz="0" w:space="0" w:color="auto"/>
          </w:divBdr>
        </w:div>
        <w:div w:id="468280487">
          <w:marLeft w:val="0"/>
          <w:marRight w:val="0"/>
          <w:marTop w:val="0"/>
          <w:marBottom w:val="0"/>
          <w:divBdr>
            <w:top w:val="none" w:sz="0" w:space="0" w:color="auto"/>
            <w:left w:val="none" w:sz="0" w:space="0" w:color="auto"/>
            <w:bottom w:val="none" w:sz="0" w:space="0" w:color="auto"/>
            <w:right w:val="none" w:sz="0" w:space="0" w:color="auto"/>
          </w:divBdr>
        </w:div>
        <w:div w:id="272322578">
          <w:marLeft w:val="0"/>
          <w:marRight w:val="0"/>
          <w:marTop w:val="0"/>
          <w:marBottom w:val="0"/>
          <w:divBdr>
            <w:top w:val="none" w:sz="0" w:space="0" w:color="auto"/>
            <w:left w:val="none" w:sz="0" w:space="0" w:color="auto"/>
            <w:bottom w:val="none" w:sz="0" w:space="0" w:color="auto"/>
            <w:right w:val="none" w:sz="0" w:space="0" w:color="auto"/>
          </w:divBdr>
        </w:div>
        <w:div w:id="1190413020">
          <w:marLeft w:val="567"/>
          <w:marRight w:val="0"/>
          <w:marTop w:val="0"/>
          <w:marBottom w:val="100"/>
          <w:divBdr>
            <w:top w:val="none" w:sz="0" w:space="0" w:color="auto"/>
            <w:left w:val="none" w:sz="0" w:space="0" w:color="auto"/>
            <w:bottom w:val="none" w:sz="0" w:space="0" w:color="auto"/>
            <w:right w:val="none" w:sz="0" w:space="0" w:color="auto"/>
          </w:divBdr>
        </w:div>
        <w:div w:id="276716978">
          <w:marLeft w:val="567"/>
          <w:marRight w:val="0"/>
          <w:marTop w:val="0"/>
          <w:marBottom w:val="100"/>
          <w:divBdr>
            <w:top w:val="none" w:sz="0" w:space="0" w:color="auto"/>
            <w:left w:val="none" w:sz="0" w:space="0" w:color="auto"/>
            <w:bottom w:val="none" w:sz="0" w:space="0" w:color="auto"/>
            <w:right w:val="none" w:sz="0" w:space="0" w:color="auto"/>
          </w:divBdr>
        </w:div>
        <w:div w:id="671031994">
          <w:marLeft w:val="567"/>
          <w:marRight w:val="0"/>
          <w:marTop w:val="0"/>
          <w:marBottom w:val="100"/>
          <w:divBdr>
            <w:top w:val="none" w:sz="0" w:space="0" w:color="auto"/>
            <w:left w:val="none" w:sz="0" w:space="0" w:color="auto"/>
            <w:bottom w:val="none" w:sz="0" w:space="0" w:color="auto"/>
            <w:right w:val="none" w:sz="0" w:space="0" w:color="auto"/>
          </w:divBdr>
        </w:div>
        <w:div w:id="1158618664">
          <w:marLeft w:val="567"/>
          <w:marRight w:val="0"/>
          <w:marTop w:val="0"/>
          <w:marBottom w:val="100"/>
          <w:divBdr>
            <w:top w:val="none" w:sz="0" w:space="0" w:color="auto"/>
            <w:left w:val="none" w:sz="0" w:space="0" w:color="auto"/>
            <w:bottom w:val="none" w:sz="0" w:space="0" w:color="auto"/>
            <w:right w:val="none" w:sz="0" w:space="0" w:color="auto"/>
          </w:divBdr>
        </w:div>
        <w:div w:id="40711501">
          <w:marLeft w:val="567"/>
          <w:marRight w:val="0"/>
          <w:marTop w:val="0"/>
          <w:marBottom w:val="100"/>
          <w:divBdr>
            <w:top w:val="none" w:sz="0" w:space="0" w:color="auto"/>
            <w:left w:val="none" w:sz="0" w:space="0" w:color="auto"/>
            <w:bottom w:val="none" w:sz="0" w:space="0" w:color="auto"/>
            <w:right w:val="none" w:sz="0" w:space="0" w:color="auto"/>
          </w:divBdr>
        </w:div>
        <w:div w:id="1540437702">
          <w:marLeft w:val="567"/>
          <w:marRight w:val="0"/>
          <w:marTop w:val="0"/>
          <w:marBottom w:val="100"/>
          <w:divBdr>
            <w:top w:val="none" w:sz="0" w:space="0" w:color="auto"/>
            <w:left w:val="none" w:sz="0" w:space="0" w:color="auto"/>
            <w:bottom w:val="none" w:sz="0" w:space="0" w:color="auto"/>
            <w:right w:val="none" w:sz="0" w:space="0" w:color="auto"/>
          </w:divBdr>
        </w:div>
        <w:div w:id="1667173642">
          <w:marLeft w:val="567"/>
          <w:marRight w:val="0"/>
          <w:marTop w:val="0"/>
          <w:marBottom w:val="100"/>
          <w:divBdr>
            <w:top w:val="none" w:sz="0" w:space="0" w:color="auto"/>
            <w:left w:val="none" w:sz="0" w:space="0" w:color="auto"/>
            <w:bottom w:val="none" w:sz="0" w:space="0" w:color="auto"/>
            <w:right w:val="none" w:sz="0" w:space="0" w:color="auto"/>
          </w:divBdr>
        </w:div>
        <w:div w:id="1186480725">
          <w:marLeft w:val="567"/>
          <w:marRight w:val="0"/>
          <w:marTop w:val="0"/>
          <w:marBottom w:val="100"/>
          <w:divBdr>
            <w:top w:val="none" w:sz="0" w:space="0" w:color="auto"/>
            <w:left w:val="none" w:sz="0" w:space="0" w:color="auto"/>
            <w:bottom w:val="none" w:sz="0" w:space="0" w:color="auto"/>
            <w:right w:val="none" w:sz="0" w:space="0" w:color="auto"/>
          </w:divBdr>
        </w:div>
        <w:div w:id="1350061408">
          <w:marLeft w:val="567"/>
          <w:marRight w:val="0"/>
          <w:marTop w:val="0"/>
          <w:marBottom w:val="100"/>
          <w:divBdr>
            <w:top w:val="none" w:sz="0" w:space="0" w:color="auto"/>
            <w:left w:val="none" w:sz="0" w:space="0" w:color="auto"/>
            <w:bottom w:val="none" w:sz="0" w:space="0" w:color="auto"/>
            <w:right w:val="none" w:sz="0" w:space="0" w:color="auto"/>
          </w:divBdr>
        </w:div>
        <w:div w:id="1765220113">
          <w:marLeft w:val="1080"/>
          <w:marRight w:val="0"/>
          <w:marTop w:val="0"/>
          <w:marBottom w:val="100"/>
          <w:divBdr>
            <w:top w:val="none" w:sz="0" w:space="0" w:color="auto"/>
            <w:left w:val="none" w:sz="0" w:space="0" w:color="auto"/>
            <w:bottom w:val="none" w:sz="0" w:space="0" w:color="auto"/>
            <w:right w:val="none" w:sz="0" w:space="0" w:color="auto"/>
          </w:divBdr>
        </w:div>
        <w:div w:id="1376782226">
          <w:marLeft w:val="720"/>
          <w:marRight w:val="0"/>
          <w:marTop w:val="0"/>
          <w:marBottom w:val="100"/>
          <w:divBdr>
            <w:top w:val="none" w:sz="0" w:space="0" w:color="auto"/>
            <w:left w:val="none" w:sz="0" w:space="0" w:color="auto"/>
            <w:bottom w:val="none" w:sz="0" w:space="0" w:color="auto"/>
            <w:right w:val="none" w:sz="0" w:space="0" w:color="auto"/>
          </w:divBdr>
        </w:div>
        <w:div w:id="2033804377">
          <w:marLeft w:val="720"/>
          <w:marRight w:val="0"/>
          <w:marTop w:val="0"/>
          <w:marBottom w:val="100"/>
          <w:divBdr>
            <w:top w:val="none" w:sz="0" w:space="0" w:color="auto"/>
            <w:left w:val="none" w:sz="0" w:space="0" w:color="auto"/>
            <w:bottom w:val="none" w:sz="0" w:space="0" w:color="auto"/>
            <w:right w:val="none" w:sz="0" w:space="0" w:color="auto"/>
          </w:divBdr>
        </w:div>
        <w:div w:id="1218905542">
          <w:marLeft w:val="720"/>
          <w:marRight w:val="0"/>
          <w:marTop w:val="0"/>
          <w:marBottom w:val="100"/>
          <w:divBdr>
            <w:top w:val="none" w:sz="0" w:space="0" w:color="auto"/>
            <w:left w:val="none" w:sz="0" w:space="0" w:color="auto"/>
            <w:bottom w:val="none" w:sz="0" w:space="0" w:color="auto"/>
            <w:right w:val="none" w:sz="0" w:space="0" w:color="auto"/>
          </w:divBdr>
        </w:div>
        <w:div w:id="2068987158">
          <w:marLeft w:val="720"/>
          <w:marRight w:val="0"/>
          <w:marTop w:val="0"/>
          <w:marBottom w:val="100"/>
          <w:divBdr>
            <w:top w:val="none" w:sz="0" w:space="0" w:color="auto"/>
            <w:left w:val="none" w:sz="0" w:space="0" w:color="auto"/>
            <w:bottom w:val="none" w:sz="0" w:space="0" w:color="auto"/>
            <w:right w:val="none" w:sz="0" w:space="0" w:color="auto"/>
          </w:divBdr>
        </w:div>
        <w:div w:id="355891432">
          <w:marLeft w:val="720"/>
          <w:marRight w:val="0"/>
          <w:marTop w:val="0"/>
          <w:marBottom w:val="100"/>
          <w:divBdr>
            <w:top w:val="none" w:sz="0" w:space="0" w:color="auto"/>
            <w:left w:val="none" w:sz="0" w:space="0" w:color="auto"/>
            <w:bottom w:val="none" w:sz="0" w:space="0" w:color="auto"/>
            <w:right w:val="none" w:sz="0" w:space="0" w:color="auto"/>
          </w:divBdr>
        </w:div>
        <w:div w:id="1967075370">
          <w:marLeft w:val="720"/>
          <w:marRight w:val="0"/>
          <w:marTop w:val="0"/>
          <w:marBottom w:val="100"/>
          <w:divBdr>
            <w:top w:val="none" w:sz="0" w:space="0" w:color="auto"/>
            <w:left w:val="none" w:sz="0" w:space="0" w:color="auto"/>
            <w:bottom w:val="none" w:sz="0" w:space="0" w:color="auto"/>
            <w:right w:val="none" w:sz="0" w:space="0" w:color="auto"/>
          </w:divBdr>
        </w:div>
        <w:div w:id="1422069212">
          <w:marLeft w:val="720"/>
          <w:marRight w:val="0"/>
          <w:marTop w:val="0"/>
          <w:marBottom w:val="100"/>
          <w:divBdr>
            <w:top w:val="none" w:sz="0" w:space="0" w:color="auto"/>
            <w:left w:val="none" w:sz="0" w:space="0" w:color="auto"/>
            <w:bottom w:val="none" w:sz="0" w:space="0" w:color="auto"/>
            <w:right w:val="none" w:sz="0" w:space="0" w:color="auto"/>
          </w:divBdr>
        </w:div>
        <w:div w:id="1228806882">
          <w:marLeft w:val="720"/>
          <w:marRight w:val="0"/>
          <w:marTop w:val="0"/>
          <w:marBottom w:val="100"/>
          <w:divBdr>
            <w:top w:val="none" w:sz="0" w:space="0" w:color="auto"/>
            <w:left w:val="none" w:sz="0" w:space="0" w:color="auto"/>
            <w:bottom w:val="none" w:sz="0" w:space="0" w:color="auto"/>
            <w:right w:val="none" w:sz="0" w:space="0" w:color="auto"/>
          </w:divBdr>
        </w:div>
        <w:div w:id="1739859493">
          <w:marLeft w:val="720"/>
          <w:marRight w:val="0"/>
          <w:marTop w:val="0"/>
          <w:marBottom w:val="100"/>
          <w:divBdr>
            <w:top w:val="none" w:sz="0" w:space="0" w:color="auto"/>
            <w:left w:val="none" w:sz="0" w:space="0" w:color="auto"/>
            <w:bottom w:val="none" w:sz="0" w:space="0" w:color="auto"/>
            <w:right w:val="none" w:sz="0" w:space="0" w:color="auto"/>
          </w:divBdr>
        </w:div>
        <w:div w:id="1745491935">
          <w:marLeft w:val="720"/>
          <w:marRight w:val="0"/>
          <w:marTop w:val="0"/>
          <w:marBottom w:val="100"/>
          <w:divBdr>
            <w:top w:val="none" w:sz="0" w:space="0" w:color="auto"/>
            <w:left w:val="none" w:sz="0" w:space="0" w:color="auto"/>
            <w:bottom w:val="none" w:sz="0" w:space="0" w:color="auto"/>
            <w:right w:val="none" w:sz="0" w:space="0" w:color="auto"/>
          </w:divBdr>
        </w:div>
        <w:div w:id="1109083748">
          <w:marLeft w:val="720"/>
          <w:marRight w:val="0"/>
          <w:marTop w:val="0"/>
          <w:marBottom w:val="100"/>
          <w:divBdr>
            <w:top w:val="none" w:sz="0" w:space="0" w:color="auto"/>
            <w:left w:val="none" w:sz="0" w:space="0" w:color="auto"/>
            <w:bottom w:val="none" w:sz="0" w:space="0" w:color="auto"/>
            <w:right w:val="none" w:sz="0" w:space="0" w:color="auto"/>
          </w:divBdr>
        </w:div>
        <w:div w:id="2036347594">
          <w:marLeft w:val="720"/>
          <w:marRight w:val="0"/>
          <w:marTop w:val="0"/>
          <w:marBottom w:val="100"/>
          <w:divBdr>
            <w:top w:val="none" w:sz="0" w:space="0" w:color="auto"/>
            <w:left w:val="none" w:sz="0" w:space="0" w:color="auto"/>
            <w:bottom w:val="none" w:sz="0" w:space="0" w:color="auto"/>
            <w:right w:val="none" w:sz="0" w:space="0" w:color="auto"/>
          </w:divBdr>
        </w:div>
        <w:div w:id="2144346122">
          <w:marLeft w:val="720"/>
          <w:marRight w:val="0"/>
          <w:marTop w:val="0"/>
          <w:marBottom w:val="100"/>
          <w:divBdr>
            <w:top w:val="none" w:sz="0" w:space="0" w:color="auto"/>
            <w:left w:val="none" w:sz="0" w:space="0" w:color="auto"/>
            <w:bottom w:val="none" w:sz="0" w:space="0" w:color="auto"/>
            <w:right w:val="none" w:sz="0" w:space="0" w:color="auto"/>
          </w:divBdr>
        </w:div>
        <w:div w:id="756367936">
          <w:marLeft w:val="720"/>
          <w:marRight w:val="0"/>
          <w:marTop w:val="0"/>
          <w:marBottom w:val="100"/>
          <w:divBdr>
            <w:top w:val="none" w:sz="0" w:space="0" w:color="auto"/>
            <w:left w:val="none" w:sz="0" w:space="0" w:color="auto"/>
            <w:bottom w:val="none" w:sz="0" w:space="0" w:color="auto"/>
            <w:right w:val="none" w:sz="0" w:space="0" w:color="auto"/>
          </w:divBdr>
        </w:div>
        <w:div w:id="552273921">
          <w:marLeft w:val="720"/>
          <w:marRight w:val="0"/>
          <w:marTop w:val="0"/>
          <w:marBottom w:val="0"/>
          <w:divBdr>
            <w:top w:val="none" w:sz="0" w:space="0" w:color="auto"/>
            <w:left w:val="none" w:sz="0" w:space="0" w:color="auto"/>
            <w:bottom w:val="none" w:sz="0" w:space="0" w:color="auto"/>
            <w:right w:val="none" w:sz="0" w:space="0" w:color="auto"/>
          </w:divBdr>
        </w:div>
        <w:div w:id="657615148">
          <w:marLeft w:val="720"/>
          <w:marRight w:val="0"/>
          <w:marTop w:val="0"/>
          <w:marBottom w:val="100"/>
          <w:divBdr>
            <w:top w:val="none" w:sz="0" w:space="0" w:color="auto"/>
            <w:left w:val="none" w:sz="0" w:space="0" w:color="auto"/>
            <w:bottom w:val="none" w:sz="0" w:space="0" w:color="auto"/>
            <w:right w:val="none" w:sz="0" w:space="0" w:color="auto"/>
          </w:divBdr>
        </w:div>
        <w:div w:id="2001694090">
          <w:marLeft w:val="720"/>
          <w:marRight w:val="0"/>
          <w:marTop w:val="0"/>
          <w:marBottom w:val="100"/>
          <w:divBdr>
            <w:top w:val="none" w:sz="0" w:space="0" w:color="auto"/>
            <w:left w:val="none" w:sz="0" w:space="0" w:color="auto"/>
            <w:bottom w:val="none" w:sz="0" w:space="0" w:color="auto"/>
            <w:right w:val="none" w:sz="0" w:space="0" w:color="auto"/>
          </w:divBdr>
        </w:div>
        <w:div w:id="2052261179">
          <w:marLeft w:val="720"/>
          <w:marRight w:val="0"/>
          <w:marTop w:val="0"/>
          <w:marBottom w:val="100"/>
          <w:divBdr>
            <w:top w:val="none" w:sz="0" w:space="0" w:color="auto"/>
            <w:left w:val="none" w:sz="0" w:space="0" w:color="auto"/>
            <w:bottom w:val="none" w:sz="0" w:space="0" w:color="auto"/>
            <w:right w:val="none" w:sz="0" w:space="0" w:color="auto"/>
          </w:divBdr>
        </w:div>
        <w:div w:id="592468507">
          <w:marLeft w:val="720"/>
          <w:marRight w:val="0"/>
          <w:marTop w:val="0"/>
          <w:marBottom w:val="100"/>
          <w:divBdr>
            <w:top w:val="none" w:sz="0" w:space="0" w:color="auto"/>
            <w:left w:val="none" w:sz="0" w:space="0" w:color="auto"/>
            <w:bottom w:val="none" w:sz="0" w:space="0" w:color="auto"/>
            <w:right w:val="none" w:sz="0" w:space="0" w:color="auto"/>
          </w:divBdr>
        </w:div>
        <w:div w:id="1817793364">
          <w:marLeft w:val="567"/>
          <w:marRight w:val="0"/>
          <w:marTop w:val="0"/>
          <w:marBottom w:val="100"/>
          <w:divBdr>
            <w:top w:val="none" w:sz="0" w:space="0" w:color="auto"/>
            <w:left w:val="none" w:sz="0" w:space="0" w:color="auto"/>
            <w:bottom w:val="none" w:sz="0" w:space="0" w:color="auto"/>
            <w:right w:val="none" w:sz="0" w:space="0" w:color="auto"/>
          </w:divBdr>
        </w:div>
        <w:div w:id="1620140843">
          <w:marLeft w:val="1286"/>
          <w:marRight w:val="0"/>
          <w:marTop w:val="0"/>
          <w:marBottom w:val="100"/>
          <w:divBdr>
            <w:top w:val="none" w:sz="0" w:space="0" w:color="auto"/>
            <w:left w:val="none" w:sz="0" w:space="0" w:color="auto"/>
            <w:bottom w:val="none" w:sz="0" w:space="0" w:color="auto"/>
            <w:right w:val="none" w:sz="0" w:space="0" w:color="auto"/>
          </w:divBdr>
        </w:div>
        <w:div w:id="370497496">
          <w:marLeft w:val="-142"/>
          <w:marRight w:val="0"/>
          <w:marTop w:val="0"/>
          <w:marBottom w:val="0"/>
          <w:divBdr>
            <w:top w:val="none" w:sz="0" w:space="0" w:color="auto"/>
            <w:left w:val="none" w:sz="0" w:space="0" w:color="auto"/>
            <w:bottom w:val="none" w:sz="0" w:space="0" w:color="auto"/>
            <w:right w:val="none" w:sz="0" w:space="0" w:color="auto"/>
          </w:divBdr>
        </w:div>
        <w:div w:id="578953241">
          <w:marLeft w:val="1440"/>
          <w:marRight w:val="0"/>
          <w:marTop w:val="0"/>
          <w:marBottom w:val="0"/>
          <w:divBdr>
            <w:top w:val="none" w:sz="0" w:space="0" w:color="auto"/>
            <w:left w:val="none" w:sz="0" w:space="0" w:color="auto"/>
            <w:bottom w:val="none" w:sz="0" w:space="0" w:color="auto"/>
            <w:right w:val="none" w:sz="0" w:space="0" w:color="auto"/>
          </w:divBdr>
        </w:div>
        <w:div w:id="1998915425">
          <w:marLeft w:val="1440"/>
          <w:marRight w:val="0"/>
          <w:marTop w:val="0"/>
          <w:marBottom w:val="0"/>
          <w:divBdr>
            <w:top w:val="none" w:sz="0" w:space="0" w:color="auto"/>
            <w:left w:val="none" w:sz="0" w:space="0" w:color="auto"/>
            <w:bottom w:val="none" w:sz="0" w:space="0" w:color="auto"/>
            <w:right w:val="none" w:sz="0" w:space="0" w:color="auto"/>
          </w:divBdr>
        </w:div>
        <w:div w:id="339477567">
          <w:marLeft w:val="1440"/>
          <w:marRight w:val="0"/>
          <w:marTop w:val="0"/>
          <w:marBottom w:val="0"/>
          <w:divBdr>
            <w:top w:val="none" w:sz="0" w:space="0" w:color="auto"/>
            <w:left w:val="none" w:sz="0" w:space="0" w:color="auto"/>
            <w:bottom w:val="none" w:sz="0" w:space="0" w:color="auto"/>
            <w:right w:val="none" w:sz="0" w:space="0" w:color="auto"/>
          </w:divBdr>
        </w:div>
        <w:div w:id="1878615923">
          <w:marLeft w:val="1440"/>
          <w:marRight w:val="0"/>
          <w:marTop w:val="0"/>
          <w:marBottom w:val="0"/>
          <w:divBdr>
            <w:top w:val="none" w:sz="0" w:space="0" w:color="auto"/>
            <w:left w:val="none" w:sz="0" w:space="0" w:color="auto"/>
            <w:bottom w:val="none" w:sz="0" w:space="0" w:color="auto"/>
            <w:right w:val="none" w:sz="0" w:space="0" w:color="auto"/>
          </w:divBdr>
        </w:div>
        <w:div w:id="1209759508">
          <w:marLeft w:val="1440"/>
          <w:marRight w:val="0"/>
          <w:marTop w:val="0"/>
          <w:marBottom w:val="0"/>
          <w:divBdr>
            <w:top w:val="none" w:sz="0" w:space="0" w:color="auto"/>
            <w:left w:val="none" w:sz="0" w:space="0" w:color="auto"/>
            <w:bottom w:val="none" w:sz="0" w:space="0" w:color="auto"/>
            <w:right w:val="none" w:sz="0" w:space="0" w:color="auto"/>
          </w:divBdr>
        </w:div>
        <w:div w:id="1514298834">
          <w:marLeft w:val="1440"/>
          <w:marRight w:val="0"/>
          <w:marTop w:val="0"/>
          <w:marBottom w:val="0"/>
          <w:divBdr>
            <w:top w:val="none" w:sz="0" w:space="0" w:color="auto"/>
            <w:left w:val="none" w:sz="0" w:space="0" w:color="auto"/>
            <w:bottom w:val="none" w:sz="0" w:space="0" w:color="auto"/>
            <w:right w:val="none" w:sz="0" w:space="0" w:color="auto"/>
          </w:divBdr>
        </w:div>
        <w:div w:id="1525898054">
          <w:marLeft w:val="567"/>
          <w:marRight w:val="0"/>
          <w:marTop w:val="0"/>
          <w:marBottom w:val="0"/>
          <w:divBdr>
            <w:top w:val="none" w:sz="0" w:space="0" w:color="auto"/>
            <w:left w:val="none" w:sz="0" w:space="0" w:color="auto"/>
            <w:bottom w:val="none" w:sz="0" w:space="0" w:color="auto"/>
            <w:right w:val="none" w:sz="0" w:space="0" w:color="auto"/>
          </w:divBdr>
        </w:div>
        <w:div w:id="871528182">
          <w:marLeft w:val="567"/>
          <w:marRight w:val="0"/>
          <w:marTop w:val="0"/>
          <w:marBottom w:val="100"/>
          <w:divBdr>
            <w:top w:val="none" w:sz="0" w:space="0" w:color="auto"/>
            <w:left w:val="none" w:sz="0" w:space="0" w:color="auto"/>
            <w:bottom w:val="none" w:sz="0" w:space="0" w:color="auto"/>
            <w:right w:val="none" w:sz="0" w:space="0" w:color="auto"/>
          </w:divBdr>
        </w:div>
        <w:div w:id="1978872321">
          <w:marLeft w:val="927"/>
          <w:marRight w:val="0"/>
          <w:marTop w:val="0"/>
          <w:marBottom w:val="100"/>
          <w:divBdr>
            <w:top w:val="none" w:sz="0" w:space="0" w:color="auto"/>
            <w:left w:val="none" w:sz="0" w:space="0" w:color="auto"/>
            <w:bottom w:val="none" w:sz="0" w:space="0" w:color="auto"/>
            <w:right w:val="none" w:sz="0" w:space="0" w:color="auto"/>
          </w:divBdr>
        </w:div>
        <w:div w:id="1666084227">
          <w:marLeft w:val="1440"/>
          <w:marRight w:val="0"/>
          <w:marTop w:val="0"/>
          <w:marBottom w:val="100"/>
          <w:divBdr>
            <w:top w:val="none" w:sz="0" w:space="0" w:color="auto"/>
            <w:left w:val="none" w:sz="0" w:space="0" w:color="auto"/>
            <w:bottom w:val="none" w:sz="0" w:space="0" w:color="auto"/>
            <w:right w:val="none" w:sz="0" w:space="0" w:color="auto"/>
          </w:divBdr>
        </w:div>
        <w:div w:id="1976569021">
          <w:marLeft w:val="1440"/>
          <w:marRight w:val="0"/>
          <w:marTop w:val="0"/>
          <w:marBottom w:val="100"/>
          <w:divBdr>
            <w:top w:val="none" w:sz="0" w:space="0" w:color="auto"/>
            <w:left w:val="none" w:sz="0" w:space="0" w:color="auto"/>
            <w:bottom w:val="none" w:sz="0" w:space="0" w:color="auto"/>
            <w:right w:val="none" w:sz="0" w:space="0" w:color="auto"/>
          </w:divBdr>
        </w:div>
        <w:div w:id="1208177154">
          <w:marLeft w:val="1440"/>
          <w:marRight w:val="0"/>
          <w:marTop w:val="0"/>
          <w:marBottom w:val="100"/>
          <w:divBdr>
            <w:top w:val="none" w:sz="0" w:space="0" w:color="auto"/>
            <w:left w:val="none" w:sz="0" w:space="0" w:color="auto"/>
            <w:bottom w:val="none" w:sz="0" w:space="0" w:color="auto"/>
            <w:right w:val="none" w:sz="0" w:space="0" w:color="auto"/>
          </w:divBdr>
        </w:div>
        <w:div w:id="781728267">
          <w:marLeft w:val="927"/>
          <w:marRight w:val="0"/>
          <w:marTop w:val="0"/>
          <w:marBottom w:val="100"/>
          <w:divBdr>
            <w:top w:val="none" w:sz="0" w:space="0" w:color="auto"/>
            <w:left w:val="none" w:sz="0" w:space="0" w:color="auto"/>
            <w:bottom w:val="none" w:sz="0" w:space="0" w:color="auto"/>
            <w:right w:val="none" w:sz="0" w:space="0" w:color="auto"/>
          </w:divBdr>
        </w:div>
        <w:div w:id="1573156127">
          <w:marLeft w:val="993"/>
          <w:marRight w:val="0"/>
          <w:marTop w:val="0"/>
          <w:marBottom w:val="100"/>
          <w:divBdr>
            <w:top w:val="none" w:sz="0" w:space="0" w:color="auto"/>
            <w:left w:val="none" w:sz="0" w:space="0" w:color="auto"/>
            <w:bottom w:val="none" w:sz="0" w:space="0" w:color="auto"/>
            <w:right w:val="none" w:sz="0" w:space="0" w:color="auto"/>
          </w:divBdr>
        </w:div>
        <w:div w:id="1409814253">
          <w:marLeft w:val="993"/>
          <w:marRight w:val="0"/>
          <w:marTop w:val="0"/>
          <w:marBottom w:val="100"/>
          <w:divBdr>
            <w:top w:val="none" w:sz="0" w:space="0" w:color="auto"/>
            <w:left w:val="none" w:sz="0" w:space="0" w:color="auto"/>
            <w:bottom w:val="none" w:sz="0" w:space="0" w:color="auto"/>
            <w:right w:val="none" w:sz="0" w:space="0" w:color="auto"/>
          </w:divBdr>
        </w:div>
        <w:div w:id="827672923">
          <w:marLeft w:val="567"/>
          <w:marRight w:val="0"/>
          <w:marTop w:val="0"/>
          <w:marBottom w:val="0"/>
          <w:divBdr>
            <w:top w:val="none" w:sz="0" w:space="0" w:color="auto"/>
            <w:left w:val="none" w:sz="0" w:space="0" w:color="auto"/>
            <w:bottom w:val="none" w:sz="0" w:space="0" w:color="auto"/>
            <w:right w:val="none" w:sz="0" w:space="0" w:color="auto"/>
          </w:divBdr>
        </w:div>
        <w:div w:id="1380979437">
          <w:marLeft w:val="567"/>
          <w:marRight w:val="0"/>
          <w:marTop w:val="0"/>
          <w:marBottom w:val="100"/>
          <w:divBdr>
            <w:top w:val="none" w:sz="0" w:space="0" w:color="auto"/>
            <w:left w:val="none" w:sz="0" w:space="0" w:color="auto"/>
            <w:bottom w:val="none" w:sz="0" w:space="0" w:color="auto"/>
            <w:right w:val="none" w:sz="0" w:space="0" w:color="auto"/>
          </w:divBdr>
        </w:div>
        <w:div w:id="508837967">
          <w:marLeft w:val="1440"/>
          <w:marRight w:val="0"/>
          <w:marTop w:val="0"/>
          <w:marBottom w:val="100"/>
          <w:divBdr>
            <w:top w:val="none" w:sz="0" w:space="0" w:color="auto"/>
            <w:left w:val="none" w:sz="0" w:space="0" w:color="auto"/>
            <w:bottom w:val="none" w:sz="0" w:space="0" w:color="auto"/>
            <w:right w:val="none" w:sz="0" w:space="0" w:color="auto"/>
          </w:divBdr>
        </w:div>
        <w:div w:id="1099712229">
          <w:marLeft w:val="1440"/>
          <w:marRight w:val="0"/>
          <w:marTop w:val="0"/>
          <w:marBottom w:val="100"/>
          <w:divBdr>
            <w:top w:val="none" w:sz="0" w:space="0" w:color="auto"/>
            <w:left w:val="none" w:sz="0" w:space="0" w:color="auto"/>
            <w:bottom w:val="none" w:sz="0" w:space="0" w:color="auto"/>
            <w:right w:val="none" w:sz="0" w:space="0" w:color="auto"/>
          </w:divBdr>
        </w:div>
        <w:div w:id="1619263963">
          <w:marLeft w:val="1440"/>
          <w:marRight w:val="0"/>
          <w:marTop w:val="0"/>
          <w:marBottom w:val="100"/>
          <w:divBdr>
            <w:top w:val="none" w:sz="0" w:space="0" w:color="auto"/>
            <w:left w:val="none" w:sz="0" w:space="0" w:color="auto"/>
            <w:bottom w:val="none" w:sz="0" w:space="0" w:color="auto"/>
            <w:right w:val="none" w:sz="0" w:space="0" w:color="auto"/>
          </w:divBdr>
        </w:div>
        <w:div w:id="1210260289">
          <w:marLeft w:val="1440"/>
          <w:marRight w:val="0"/>
          <w:marTop w:val="0"/>
          <w:marBottom w:val="100"/>
          <w:divBdr>
            <w:top w:val="none" w:sz="0" w:space="0" w:color="auto"/>
            <w:left w:val="none" w:sz="0" w:space="0" w:color="auto"/>
            <w:bottom w:val="none" w:sz="0" w:space="0" w:color="auto"/>
            <w:right w:val="none" w:sz="0" w:space="0" w:color="auto"/>
          </w:divBdr>
        </w:div>
        <w:div w:id="692071152">
          <w:marLeft w:val="567"/>
          <w:marRight w:val="0"/>
          <w:marTop w:val="0"/>
          <w:marBottom w:val="0"/>
          <w:divBdr>
            <w:top w:val="none" w:sz="0" w:space="0" w:color="auto"/>
            <w:left w:val="none" w:sz="0" w:space="0" w:color="auto"/>
            <w:bottom w:val="none" w:sz="0" w:space="0" w:color="auto"/>
            <w:right w:val="none" w:sz="0" w:space="0" w:color="auto"/>
          </w:divBdr>
        </w:div>
        <w:div w:id="1558205123">
          <w:marLeft w:val="720"/>
          <w:marRight w:val="0"/>
          <w:marTop w:val="0"/>
          <w:marBottom w:val="100"/>
          <w:divBdr>
            <w:top w:val="none" w:sz="0" w:space="0" w:color="auto"/>
            <w:left w:val="none" w:sz="0" w:space="0" w:color="auto"/>
            <w:bottom w:val="none" w:sz="0" w:space="0" w:color="auto"/>
            <w:right w:val="none" w:sz="0" w:space="0" w:color="auto"/>
          </w:divBdr>
        </w:div>
        <w:div w:id="380905326">
          <w:marLeft w:val="720"/>
          <w:marRight w:val="0"/>
          <w:marTop w:val="0"/>
          <w:marBottom w:val="100"/>
          <w:divBdr>
            <w:top w:val="none" w:sz="0" w:space="0" w:color="auto"/>
            <w:left w:val="none" w:sz="0" w:space="0" w:color="auto"/>
            <w:bottom w:val="none" w:sz="0" w:space="0" w:color="auto"/>
            <w:right w:val="none" w:sz="0" w:space="0" w:color="auto"/>
          </w:divBdr>
        </w:div>
        <w:div w:id="1268344242">
          <w:marLeft w:val="720"/>
          <w:marRight w:val="0"/>
          <w:marTop w:val="0"/>
          <w:marBottom w:val="100"/>
          <w:divBdr>
            <w:top w:val="none" w:sz="0" w:space="0" w:color="auto"/>
            <w:left w:val="none" w:sz="0" w:space="0" w:color="auto"/>
            <w:bottom w:val="none" w:sz="0" w:space="0" w:color="auto"/>
            <w:right w:val="none" w:sz="0" w:space="0" w:color="auto"/>
          </w:divBdr>
        </w:div>
        <w:div w:id="2133204337">
          <w:marLeft w:val="567"/>
          <w:marRight w:val="0"/>
          <w:marTop w:val="0"/>
          <w:marBottom w:val="0"/>
          <w:divBdr>
            <w:top w:val="none" w:sz="0" w:space="0" w:color="auto"/>
            <w:left w:val="none" w:sz="0" w:space="0" w:color="auto"/>
            <w:bottom w:val="none" w:sz="0" w:space="0" w:color="auto"/>
            <w:right w:val="none" w:sz="0" w:space="0" w:color="auto"/>
          </w:divBdr>
        </w:div>
        <w:div w:id="383261727">
          <w:marLeft w:val="567"/>
          <w:marRight w:val="0"/>
          <w:marTop w:val="0"/>
          <w:marBottom w:val="100"/>
          <w:divBdr>
            <w:top w:val="none" w:sz="0" w:space="0" w:color="auto"/>
            <w:left w:val="none" w:sz="0" w:space="0" w:color="auto"/>
            <w:bottom w:val="none" w:sz="0" w:space="0" w:color="auto"/>
            <w:right w:val="none" w:sz="0" w:space="0" w:color="auto"/>
          </w:divBdr>
        </w:div>
        <w:div w:id="1471291310">
          <w:marLeft w:val="567"/>
          <w:marRight w:val="0"/>
          <w:marTop w:val="0"/>
          <w:marBottom w:val="100"/>
          <w:divBdr>
            <w:top w:val="none" w:sz="0" w:space="0" w:color="auto"/>
            <w:left w:val="none" w:sz="0" w:space="0" w:color="auto"/>
            <w:bottom w:val="none" w:sz="0" w:space="0" w:color="auto"/>
            <w:right w:val="none" w:sz="0" w:space="0" w:color="auto"/>
          </w:divBdr>
        </w:div>
        <w:div w:id="1529027964">
          <w:marLeft w:val="567"/>
          <w:marRight w:val="0"/>
          <w:marTop w:val="0"/>
          <w:marBottom w:val="100"/>
          <w:divBdr>
            <w:top w:val="none" w:sz="0" w:space="0" w:color="auto"/>
            <w:left w:val="none" w:sz="0" w:space="0" w:color="auto"/>
            <w:bottom w:val="none" w:sz="0" w:space="0" w:color="auto"/>
            <w:right w:val="none" w:sz="0" w:space="0" w:color="auto"/>
          </w:divBdr>
        </w:div>
        <w:div w:id="815342169">
          <w:marLeft w:val="567"/>
          <w:marRight w:val="0"/>
          <w:marTop w:val="0"/>
          <w:marBottom w:val="100"/>
          <w:divBdr>
            <w:top w:val="none" w:sz="0" w:space="0" w:color="auto"/>
            <w:left w:val="none" w:sz="0" w:space="0" w:color="auto"/>
            <w:bottom w:val="none" w:sz="0" w:space="0" w:color="auto"/>
            <w:right w:val="none" w:sz="0" w:space="0" w:color="auto"/>
          </w:divBdr>
        </w:div>
        <w:div w:id="1105034537">
          <w:marLeft w:val="567"/>
          <w:marRight w:val="0"/>
          <w:marTop w:val="0"/>
          <w:marBottom w:val="100"/>
          <w:divBdr>
            <w:top w:val="none" w:sz="0" w:space="0" w:color="auto"/>
            <w:left w:val="none" w:sz="0" w:space="0" w:color="auto"/>
            <w:bottom w:val="none" w:sz="0" w:space="0" w:color="auto"/>
            <w:right w:val="none" w:sz="0" w:space="0" w:color="auto"/>
          </w:divBdr>
        </w:div>
        <w:div w:id="762065265">
          <w:marLeft w:val="567"/>
          <w:marRight w:val="0"/>
          <w:marTop w:val="0"/>
          <w:marBottom w:val="100"/>
          <w:divBdr>
            <w:top w:val="none" w:sz="0" w:space="0" w:color="auto"/>
            <w:left w:val="none" w:sz="0" w:space="0" w:color="auto"/>
            <w:bottom w:val="none" w:sz="0" w:space="0" w:color="auto"/>
            <w:right w:val="none" w:sz="0" w:space="0" w:color="auto"/>
          </w:divBdr>
        </w:div>
        <w:div w:id="1291133028">
          <w:marLeft w:val="567"/>
          <w:marRight w:val="0"/>
          <w:marTop w:val="0"/>
          <w:marBottom w:val="100"/>
          <w:divBdr>
            <w:top w:val="none" w:sz="0" w:space="0" w:color="auto"/>
            <w:left w:val="none" w:sz="0" w:space="0" w:color="auto"/>
            <w:bottom w:val="none" w:sz="0" w:space="0" w:color="auto"/>
            <w:right w:val="none" w:sz="0" w:space="0" w:color="auto"/>
          </w:divBdr>
        </w:div>
        <w:div w:id="692925207">
          <w:marLeft w:val="567"/>
          <w:marRight w:val="0"/>
          <w:marTop w:val="0"/>
          <w:marBottom w:val="100"/>
          <w:divBdr>
            <w:top w:val="none" w:sz="0" w:space="0" w:color="auto"/>
            <w:left w:val="none" w:sz="0" w:space="0" w:color="auto"/>
            <w:bottom w:val="none" w:sz="0" w:space="0" w:color="auto"/>
            <w:right w:val="none" w:sz="0" w:space="0" w:color="auto"/>
          </w:divBdr>
        </w:div>
        <w:div w:id="263458449">
          <w:marLeft w:val="567"/>
          <w:marRight w:val="0"/>
          <w:marTop w:val="0"/>
          <w:marBottom w:val="100"/>
          <w:divBdr>
            <w:top w:val="none" w:sz="0" w:space="0" w:color="auto"/>
            <w:left w:val="none" w:sz="0" w:space="0" w:color="auto"/>
            <w:bottom w:val="none" w:sz="0" w:space="0" w:color="auto"/>
            <w:right w:val="none" w:sz="0" w:space="0" w:color="auto"/>
          </w:divBdr>
        </w:div>
        <w:div w:id="1656492874">
          <w:marLeft w:val="567"/>
          <w:marRight w:val="0"/>
          <w:marTop w:val="0"/>
          <w:marBottom w:val="100"/>
          <w:divBdr>
            <w:top w:val="none" w:sz="0" w:space="0" w:color="auto"/>
            <w:left w:val="none" w:sz="0" w:space="0" w:color="auto"/>
            <w:bottom w:val="none" w:sz="0" w:space="0" w:color="auto"/>
            <w:right w:val="none" w:sz="0" w:space="0" w:color="auto"/>
          </w:divBdr>
        </w:div>
        <w:div w:id="245962410">
          <w:marLeft w:val="567"/>
          <w:marRight w:val="0"/>
          <w:marTop w:val="0"/>
          <w:marBottom w:val="100"/>
          <w:divBdr>
            <w:top w:val="none" w:sz="0" w:space="0" w:color="auto"/>
            <w:left w:val="none" w:sz="0" w:space="0" w:color="auto"/>
            <w:bottom w:val="none" w:sz="0" w:space="0" w:color="auto"/>
            <w:right w:val="none" w:sz="0" w:space="0" w:color="auto"/>
          </w:divBdr>
        </w:div>
        <w:div w:id="338656676">
          <w:marLeft w:val="567"/>
          <w:marRight w:val="0"/>
          <w:marTop w:val="0"/>
          <w:marBottom w:val="100"/>
          <w:divBdr>
            <w:top w:val="none" w:sz="0" w:space="0" w:color="auto"/>
            <w:left w:val="none" w:sz="0" w:space="0" w:color="auto"/>
            <w:bottom w:val="none" w:sz="0" w:space="0" w:color="auto"/>
            <w:right w:val="none" w:sz="0" w:space="0" w:color="auto"/>
          </w:divBdr>
        </w:div>
        <w:div w:id="917325867">
          <w:marLeft w:val="567"/>
          <w:marRight w:val="0"/>
          <w:marTop w:val="0"/>
          <w:marBottom w:val="100"/>
          <w:divBdr>
            <w:top w:val="none" w:sz="0" w:space="0" w:color="auto"/>
            <w:left w:val="none" w:sz="0" w:space="0" w:color="auto"/>
            <w:bottom w:val="none" w:sz="0" w:space="0" w:color="auto"/>
            <w:right w:val="none" w:sz="0" w:space="0" w:color="auto"/>
          </w:divBdr>
        </w:div>
        <w:div w:id="1035077072">
          <w:marLeft w:val="567"/>
          <w:marRight w:val="0"/>
          <w:marTop w:val="0"/>
          <w:marBottom w:val="100"/>
          <w:divBdr>
            <w:top w:val="none" w:sz="0" w:space="0" w:color="auto"/>
            <w:left w:val="none" w:sz="0" w:space="0" w:color="auto"/>
            <w:bottom w:val="none" w:sz="0" w:space="0" w:color="auto"/>
            <w:right w:val="none" w:sz="0" w:space="0" w:color="auto"/>
          </w:divBdr>
        </w:div>
        <w:div w:id="228536303">
          <w:marLeft w:val="567"/>
          <w:marRight w:val="0"/>
          <w:marTop w:val="0"/>
          <w:marBottom w:val="100"/>
          <w:divBdr>
            <w:top w:val="none" w:sz="0" w:space="0" w:color="auto"/>
            <w:left w:val="none" w:sz="0" w:space="0" w:color="auto"/>
            <w:bottom w:val="none" w:sz="0" w:space="0" w:color="auto"/>
            <w:right w:val="none" w:sz="0" w:space="0" w:color="auto"/>
          </w:divBdr>
        </w:div>
        <w:div w:id="121701854">
          <w:marLeft w:val="720"/>
          <w:marRight w:val="0"/>
          <w:marTop w:val="0"/>
          <w:marBottom w:val="100"/>
          <w:divBdr>
            <w:top w:val="none" w:sz="0" w:space="0" w:color="auto"/>
            <w:left w:val="none" w:sz="0" w:space="0" w:color="auto"/>
            <w:bottom w:val="none" w:sz="0" w:space="0" w:color="auto"/>
            <w:right w:val="none" w:sz="0" w:space="0" w:color="auto"/>
          </w:divBdr>
        </w:div>
        <w:div w:id="456067306">
          <w:marLeft w:val="720"/>
          <w:marRight w:val="0"/>
          <w:marTop w:val="0"/>
          <w:marBottom w:val="100"/>
          <w:divBdr>
            <w:top w:val="none" w:sz="0" w:space="0" w:color="auto"/>
            <w:left w:val="none" w:sz="0" w:space="0" w:color="auto"/>
            <w:bottom w:val="none" w:sz="0" w:space="0" w:color="auto"/>
            <w:right w:val="none" w:sz="0" w:space="0" w:color="auto"/>
          </w:divBdr>
        </w:div>
        <w:div w:id="259142627">
          <w:marLeft w:val="720"/>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3297</Words>
  <Characters>18798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2016-12-29T16:52:00Z</dcterms:created>
  <dcterms:modified xsi:type="dcterms:W3CDTF">2016-12-29T17:33:00Z</dcterms:modified>
</cp:coreProperties>
</file>