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A8" w:rsidRPr="008650EB" w:rsidRDefault="007B43A8" w:rsidP="00874113">
      <w:pPr>
        <w:jc w:val="center"/>
        <w:rPr>
          <w:rFonts w:ascii="Times New Roman" w:hAnsi="Times New Roman" w:cs="Times New Roman"/>
          <w:sz w:val="24"/>
          <w:szCs w:val="24"/>
        </w:rPr>
      </w:pPr>
    </w:p>
    <w:p w:rsidR="00874113" w:rsidRPr="008650EB" w:rsidRDefault="00874113" w:rsidP="00874113">
      <w:pPr>
        <w:jc w:val="center"/>
        <w:rPr>
          <w:rFonts w:ascii="Times New Roman" w:hAnsi="Times New Roman" w:cs="Times New Roman"/>
          <w:sz w:val="24"/>
          <w:szCs w:val="24"/>
        </w:rPr>
      </w:pPr>
      <w:r w:rsidRPr="008650EB">
        <w:rPr>
          <w:rFonts w:ascii="Times New Roman" w:hAnsi="Times New Roman" w:cs="Times New Roman"/>
          <w:sz w:val="24"/>
          <w:szCs w:val="24"/>
        </w:rPr>
        <w:t>Manajemen Strategik</w:t>
      </w:r>
    </w:p>
    <w:p w:rsidR="00874113" w:rsidRPr="008650EB" w:rsidRDefault="00874113" w:rsidP="00874113">
      <w:pPr>
        <w:rPr>
          <w:rFonts w:ascii="Times New Roman" w:hAnsi="Times New Roman" w:cs="Times New Roman"/>
          <w:sz w:val="24"/>
          <w:szCs w:val="24"/>
        </w:rPr>
      </w:pPr>
      <w:r w:rsidRPr="008650EB">
        <w:rPr>
          <w:rFonts w:ascii="Times New Roman" w:hAnsi="Times New Roman" w:cs="Times New Roman"/>
          <w:sz w:val="24"/>
          <w:szCs w:val="24"/>
        </w:rPr>
        <w:tab/>
        <w:t>Manajemen strategi atau manajemen strategik adalah keterampilan (seni), teknik, dan ilmu dalam merumuskan, mengimplementasikan, dan mengevaluasi serta mengawasi berbagai keputusan-keputusan fungsional sebuah organisasi (perusahaan bisnis ataupun non bisnis) yang selalu terpengaruhi oleh lingkungan eksternal dan internal dengan kondisi yang selalu berubah sehingga bisa memberi kemampuan pada perusahaan dalam pencapaian sasaran atau tujuan yang sudah ditetapkan.</w:t>
      </w:r>
    </w:p>
    <w:p w:rsidR="00874113" w:rsidRPr="008650EB" w:rsidRDefault="00874113" w:rsidP="00874113">
      <w:pPr>
        <w:rPr>
          <w:rFonts w:ascii="Times New Roman" w:hAnsi="Times New Roman" w:cs="Times New Roman"/>
          <w:sz w:val="24"/>
          <w:szCs w:val="24"/>
        </w:rPr>
      </w:pPr>
      <w:r w:rsidRPr="008650EB">
        <w:rPr>
          <w:rFonts w:ascii="Times New Roman" w:hAnsi="Times New Roman" w:cs="Times New Roman"/>
          <w:sz w:val="24"/>
          <w:szCs w:val="24"/>
        </w:rPr>
        <w:tab/>
        <w:t>Prinsip Manajemen Strategi Dibagi menjadi:                                                                      1. Perencanaan Strategi Merembes (menembus), seluruh manajer diberbagai divisi harus belajar untuk berfikir secara strategis, seluruh tingkat managerial akan terlibat didalam manajemen strategi dengan berbagai cara tertentu. tiap pola dan cara yang akan dipakai berbeda namun masih mengarah pada sasaran yang sama, tujuan yang ditetapkan                                                 2. Perencanaan Komprehensif, maksudnya adalah perencanaan yang berdasarkan pada kebutuhan serta pengembangan bisnis, tidak dibuat dengan asal asalan</w:t>
      </w:r>
    </w:p>
    <w:p w:rsidR="00874113" w:rsidRPr="008650EB" w:rsidRDefault="00874113" w:rsidP="00874113">
      <w:pPr>
        <w:rPr>
          <w:rFonts w:ascii="Times New Roman" w:hAnsi="Times New Roman" w:cs="Times New Roman"/>
          <w:sz w:val="24"/>
          <w:szCs w:val="24"/>
        </w:rPr>
      </w:pPr>
      <w:r w:rsidRPr="008650EB">
        <w:rPr>
          <w:rFonts w:ascii="Times New Roman" w:hAnsi="Times New Roman" w:cs="Times New Roman"/>
          <w:sz w:val="24"/>
          <w:szCs w:val="24"/>
        </w:rPr>
        <w:tab/>
        <w:t>Mengimplementasi Strategi, sering disebut juga tahapan dari aktivitas manajemen strategi. Dalam tahap mengimplementasikan strategi ini perusahaan menetapkan tujuan atau sasaran perusahaan tahunan, menyusun kebijakan, memotivasi para karyawan dan mengalokasikan sumber daya agar strategi yang telah disusun bisa dijalankan.</w:t>
      </w:r>
    </w:p>
    <w:p w:rsidR="00874113" w:rsidRPr="008650EB" w:rsidRDefault="00874113" w:rsidP="00874113">
      <w:pPr>
        <w:rPr>
          <w:rFonts w:ascii="Times New Roman" w:hAnsi="Times New Roman" w:cs="Times New Roman"/>
          <w:sz w:val="24"/>
          <w:szCs w:val="24"/>
        </w:rPr>
      </w:pPr>
      <w:r w:rsidRPr="008650EB">
        <w:rPr>
          <w:rFonts w:ascii="Times New Roman" w:hAnsi="Times New Roman" w:cs="Times New Roman"/>
          <w:sz w:val="24"/>
          <w:szCs w:val="24"/>
        </w:rPr>
        <w:tab/>
      </w:r>
      <w:r w:rsidRPr="008650EB">
        <w:rPr>
          <w:rFonts w:ascii="Times New Roman" w:eastAsia="Times New Roman" w:hAnsi="Times New Roman" w:cs="Times New Roman"/>
          <w:sz w:val="24"/>
          <w:szCs w:val="24"/>
        </w:rPr>
        <w:t>Evaluasi dan Pengawasan strategi adalah tahap akhir didalam proses manajemen strategi. seluruh strategi adalah subyek modifikasi di masa mendatang, sebab berbagai faktor baik eksternal maupun internal akan terus mengalami sebuah perubahan. Evaluasi Strategi meliputi beberapa hal:</w:t>
      </w:r>
    </w:p>
    <w:p w:rsidR="00874113" w:rsidRPr="00874113" w:rsidRDefault="00874113" w:rsidP="0087411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Mereview faktor faktor ekternal dan internal yang merupakan dasar bagi setiap strategi yang sedang dijalankan</w:t>
      </w:r>
    </w:p>
    <w:p w:rsidR="00874113" w:rsidRPr="00874113" w:rsidRDefault="00874113" w:rsidP="0087411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Mengukur kinerja yang sudah dijalankan</w:t>
      </w:r>
    </w:p>
    <w:p w:rsidR="00874113" w:rsidRPr="00874113" w:rsidRDefault="00874113" w:rsidP="0087411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Mengambil sebuah tindakan perbaikan apabila terjadi ketidak sesuaian</w:t>
      </w:r>
    </w:p>
    <w:p w:rsidR="00874113" w:rsidRPr="008650EB" w:rsidRDefault="00874113" w:rsidP="00874113">
      <w:pPr>
        <w:rPr>
          <w:rFonts w:ascii="Times New Roman" w:eastAsia="Times New Roman" w:hAnsi="Times New Roman" w:cs="Times New Roman"/>
          <w:sz w:val="24"/>
          <w:szCs w:val="24"/>
        </w:rPr>
      </w:pPr>
      <w:r w:rsidRPr="008650EB">
        <w:rPr>
          <w:rFonts w:ascii="Times New Roman" w:eastAsia="Times New Roman" w:hAnsi="Times New Roman" w:cs="Times New Roman"/>
          <w:sz w:val="24"/>
          <w:szCs w:val="24"/>
        </w:rPr>
        <w:br/>
        <w:t>Evaluasi strategi ini sangat dibutuhkan bagi perusahaan karena suatu kesuksesan usaha yang diraih saat ini bukan menjadi keberhasilan dimasa mendatang. Bahkan seringkali kesuksesan usaha pada masa sekarang bisa memunculkan persoalan yang baru dan berbeda. Pun demikian bila mengalami kegagalan, maka persoalan yang baru muncul dan harus dihadapi supaya bisa menghidupkan kembali aktivitas bisnis yang telah gagal</w:t>
      </w:r>
      <w:r w:rsidRPr="008650EB">
        <w:rPr>
          <w:rFonts w:ascii="Times New Roman" w:eastAsia="Times New Roman" w:hAnsi="Times New Roman" w:cs="Times New Roman"/>
          <w:sz w:val="24"/>
          <w:szCs w:val="24"/>
        </w:rPr>
        <w:br/>
      </w:r>
      <w:r w:rsidRPr="008650EB">
        <w:rPr>
          <w:rFonts w:ascii="Times New Roman" w:eastAsia="Times New Roman" w:hAnsi="Times New Roman" w:cs="Times New Roman"/>
          <w:sz w:val="24"/>
          <w:szCs w:val="24"/>
        </w:rPr>
        <w:br/>
      </w:r>
    </w:p>
    <w:p w:rsidR="00874113" w:rsidRPr="008650EB" w:rsidRDefault="00874113" w:rsidP="00874113">
      <w:pPr>
        <w:rPr>
          <w:rFonts w:ascii="Times New Roman" w:eastAsia="Times New Roman" w:hAnsi="Times New Roman" w:cs="Times New Roman"/>
          <w:sz w:val="24"/>
          <w:szCs w:val="24"/>
        </w:rPr>
      </w:pPr>
    </w:p>
    <w:p w:rsidR="00874113" w:rsidRPr="008650EB" w:rsidRDefault="00874113" w:rsidP="00874113">
      <w:pPr>
        <w:pStyle w:val="Heading3"/>
        <w:rPr>
          <w:b w:val="0"/>
          <w:bCs w:val="0"/>
          <w:sz w:val="24"/>
          <w:szCs w:val="24"/>
        </w:rPr>
      </w:pPr>
      <w:r w:rsidRPr="008650EB">
        <w:rPr>
          <w:b w:val="0"/>
          <w:bCs w:val="0"/>
          <w:sz w:val="24"/>
          <w:szCs w:val="24"/>
        </w:rPr>
        <w:t>Didalam perusahaan besar, proses perumusan (formulasi) strategi, implementasi, pengevaluasian dan pengawsan strategi ada tiga tingkatan hierarki, tingkatan corporate, tingkat divisi serta tingkatan fungsional. Kompenen Proses Manajemen Strategis</w:t>
      </w:r>
    </w:p>
    <w:p w:rsidR="00874113" w:rsidRPr="00874113" w:rsidRDefault="00874113" w:rsidP="00874113">
      <w:pPr>
        <w:spacing w:after="0" w:line="240" w:lineRule="auto"/>
        <w:rPr>
          <w:rFonts w:ascii="Times New Roman" w:eastAsia="Times New Roman" w:hAnsi="Times New Roman" w:cs="Times New Roman"/>
          <w:sz w:val="24"/>
          <w:szCs w:val="24"/>
        </w:rPr>
      </w:pPr>
    </w:p>
    <w:p w:rsidR="00874113" w:rsidRPr="00874113" w:rsidRDefault="00874113" w:rsidP="00874113">
      <w:pPr>
        <w:spacing w:after="0"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Ada beberapa komponen dalam proses manajemen strategi, diantaranya:</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Misi Organisasi (perusahaan), merupakan gambaran tujuan tentang keberadaan perusahaan. misi ini meliputi type, ruang lingkup serta karakteristik tindakan yang akan dijalankan</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Tujuan, tujuan merupakan hasil akhir dari sebuah kegiatan. disini akan ditegaskan hal apa ayang akan digapai, kapan waktunya, dan berapa yang harusnya dicpai.</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Strategi, merupakan suatu keterampilan atau ilmu dalam memenangkan sebuah persaingan. persaingan adalah perebutan konsumen (pangsa pasar) dan konsumen setiap saat akan mengalami perubahan, maka strategi hendaknya dikelola dengan sedemikian rupa supaya tujuan perusahaan bisa tercapai</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Kebijakan, kebijakan merupakan cara dalam mencapai sasaran perusahaan. kebijakan mencakup garis pedoman, aturan-aturan dan prosedur untuk menyokong usaha pencapaian sasaran atau tujuan yang sudah ditetapkan</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Profil Perusahaan, menggambarkan kondisi perusahaan baik itu keuangan, sumber daya manusia (SDM) dan sumber daya fisik lainnya.</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Lingkungan Eksternal, merupakan seluruh kekuatan yang akan memberikan pengaruh terhadap pilihan strategi serta mendifinisikan kondisi kompetisinya</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Lingkungan Internal, lingkungan internal mencakup seluruh unsur bisnis yang terdapat pada perusahaan</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Analisa Strategi dan Pilihan, hal ini ditujukan kepada keputusan dalam investasi untuk masa mendatang</w:t>
      </w:r>
    </w:p>
    <w:p w:rsidR="00874113" w:rsidRPr="00874113"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Strategi Unggulan, merupakan rencana umum serta komprhensif atas semua aktivitas utama yang ditujukan pada usaha pencapaian sasaran dalam lingkungan yang bersifat dinamis</w:t>
      </w:r>
    </w:p>
    <w:p w:rsidR="00874113" w:rsidRPr="008650EB" w:rsidRDefault="00874113" w:rsidP="0087411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74113">
        <w:rPr>
          <w:rFonts w:ascii="Times New Roman" w:eastAsia="Times New Roman" w:hAnsi="Times New Roman" w:cs="Times New Roman"/>
          <w:sz w:val="24"/>
          <w:szCs w:val="24"/>
        </w:rPr>
        <w:t>Strategi Fungsional, adalah penjabaran strategi umum yang nantinya dijalankan oleh divisi</w:t>
      </w:r>
    </w:p>
    <w:p w:rsidR="0005679C" w:rsidRDefault="0005679C" w:rsidP="00874113">
      <w:pPr>
        <w:spacing w:before="100" w:beforeAutospacing="1" w:after="100" w:afterAutospacing="1" w:line="240" w:lineRule="auto"/>
        <w:rPr>
          <w:rFonts w:ascii="Times New Roman" w:eastAsia="Times New Roman" w:hAnsi="Times New Roman" w:cs="Times New Roman"/>
          <w:sz w:val="24"/>
          <w:szCs w:val="24"/>
        </w:rPr>
      </w:pPr>
    </w:p>
    <w:p w:rsidR="00874113" w:rsidRPr="008650EB" w:rsidRDefault="00874113" w:rsidP="00874113">
      <w:pPr>
        <w:spacing w:before="100" w:beforeAutospacing="1" w:after="100" w:afterAutospacing="1" w:line="240" w:lineRule="auto"/>
        <w:rPr>
          <w:rFonts w:ascii="Times New Roman" w:eastAsia="Times New Roman" w:hAnsi="Times New Roman" w:cs="Times New Roman"/>
          <w:sz w:val="24"/>
          <w:szCs w:val="24"/>
        </w:rPr>
      </w:pPr>
      <w:r w:rsidRPr="008650EB">
        <w:rPr>
          <w:rFonts w:ascii="Times New Roman" w:eastAsia="Times New Roman" w:hAnsi="Times New Roman" w:cs="Times New Roman"/>
          <w:sz w:val="24"/>
          <w:szCs w:val="24"/>
        </w:rPr>
        <w:t>*Poin yang bisa saya dapatkan :</w:t>
      </w:r>
    </w:p>
    <w:p w:rsidR="008650EB" w:rsidRDefault="00874113" w:rsidP="008650EB">
      <w:pPr>
        <w:spacing w:before="100" w:beforeAutospacing="1" w:after="100" w:afterAutospacing="1" w:line="240" w:lineRule="auto"/>
        <w:rPr>
          <w:rFonts w:ascii="Times New Roman" w:eastAsia="Times New Roman" w:hAnsi="Times New Roman" w:cs="Times New Roman"/>
          <w:sz w:val="24"/>
          <w:szCs w:val="24"/>
        </w:rPr>
      </w:pPr>
      <w:r w:rsidRPr="008650EB">
        <w:rPr>
          <w:rFonts w:ascii="Times New Roman" w:eastAsia="Times New Roman" w:hAnsi="Times New Roman" w:cs="Times New Roman"/>
          <w:sz w:val="24"/>
          <w:szCs w:val="24"/>
        </w:rPr>
        <w:t>Manajemen strategi sangat penting dalam menjaga suatu perusahaan agar tetap dalam jalur seperti planning awal dan tidak melenceng dari tujuan. Selain itu manajemen strategi sangat penting dalam memahami persaingan antar perusahaan, seperti pada games theory, apabila satu perusahaan mengambil aksi yang akan berdampak pada pangsa pasar, maka perusahaan yang lain juga akan bereaksi</w:t>
      </w:r>
      <w:r w:rsidR="008650EB">
        <w:rPr>
          <w:rFonts w:ascii="Times New Roman" w:eastAsia="Times New Roman" w:hAnsi="Times New Roman" w:cs="Times New Roman"/>
          <w:sz w:val="24"/>
          <w:szCs w:val="24"/>
        </w:rPr>
        <w:t>.</w:t>
      </w:r>
    </w:p>
    <w:p w:rsidR="0005679C" w:rsidRPr="008650EB" w:rsidRDefault="0005679C" w:rsidP="0005679C">
      <w:pPr>
        <w:spacing w:before="100" w:beforeAutospacing="1" w:after="100" w:afterAutospacing="1" w:line="240" w:lineRule="auto"/>
        <w:rPr>
          <w:rFonts w:ascii="Times New Roman" w:eastAsia="Times New Roman" w:hAnsi="Times New Roman" w:cs="Times New Roman"/>
          <w:sz w:val="24"/>
          <w:szCs w:val="24"/>
        </w:rPr>
      </w:pPr>
      <w:hyperlink r:id="rId7" w:history="1">
        <w:r w:rsidRPr="008360D9">
          <w:rPr>
            <w:rStyle w:val="Hyperlink"/>
            <w:rFonts w:ascii="Times New Roman" w:eastAsia="Times New Roman" w:hAnsi="Times New Roman" w:cs="Times New Roman"/>
            <w:sz w:val="24"/>
            <w:szCs w:val="24"/>
          </w:rPr>
          <w:t>http://nichonotes.blogspot.co.id/2015/02/manajemen-strategi.html</w:t>
        </w:r>
      </w:hyperlink>
    </w:p>
    <w:sectPr w:rsidR="0005679C" w:rsidRPr="008650EB" w:rsidSect="007B43A8">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0EF" w:rsidRDefault="008F00EF" w:rsidP="00874113">
      <w:pPr>
        <w:spacing w:after="0" w:line="240" w:lineRule="auto"/>
      </w:pPr>
      <w:r>
        <w:separator/>
      </w:r>
    </w:p>
  </w:endnote>
  <w:endnote w:type="continuationSeparator" w:id="1">
    <w:p w:rsidR="008F00EF" w:rsidRDefault="008F00EF" w:rsidP="00874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0EF" w:rsidRDefault="008F00EF" w:rsidP="00874113">
      <w:pPr>
        <w:spacing w:after="0" w:line="240" w:lineRule="auto"/>
      </w:pPr>
      <w:r>
        <w:separator/>
      </w:r>
    </w:p>
  </w:footnote>
  <w:footnote w:type="continuationSeparator" w:id="1">
    <w:p w:rsidR="008F00EF" w:rsidRDefault="008F00EF" w:rsidP="0087411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113" w:rsidRPr="00874113" w:rsidRDefault="00874113">
    <w:pPr>
      <w:pStyle w:val="Header"/>
      <w:rPr>
        <w:rFonts w:asciiTheme="majorBidi" w:hAnsiTheme="majorBidi" w:cstheme="majorBidi"/>
        <w:sz w:val="24"/>
        <w:szCs w:val="24"/>
      </w:rPr>
    </w:pPr>
    <w:r w:rsidRPr="00874113">
      <w:rPr>
        <w:rFonts w:asciiTheme="majorBidi" w:hAnsiTheme="majorBidi" w:cstheme="majorBidi"/>
        <w:sz w:val="24"/>
        <w:szCs w:val="24"/>
      </w:rPr>
      <w:t>Nama : Iqbal Ammar Fuadi</w:t>
    </w:r>
  </w:p>
  <w:p w:rsidR="00874113" w:rsidRPr="00874113" w:rsidRDefault="00874113">
    <w:pPr>
      <w:pStyle w:val="Header"/>
      <w:rPr>
        <w:rFonts w:asciiTheme="majorBidi" w:hAnsiTheme="majorBidi" w:cstheme="majorBidi"/>
        <w:sz w:val="24"/>
        <w:szCs w:val="24"/>
      </w:rPr>
    </w:pPr>
    <w:r w:rsidRPr="00874113">
      <w:rPr>
        <w:rFonts w:asciiTheme="majorBidi" w:hAnsiTheme="majorBidi" w:cstheme="majorBidi"/>
        <w:sz w:val="24"/>
        <w:szCs w:val="24"/>
      </w:rPr>
      <w:t>NIM    : 14808141013</w:t>
    </w:r>
  </w:p>
  <w:p w:rsidR="00874113" w:rsidRPr="00874113" w:rsidRDefault="00874113">
    <w:pPr>
      <w:pStyle w:val="Header"/>
      <w:rPr>
        <w:rFonts w:asciiTheme="majorBidi" w:hAnsiTheme="majorBidi" w:cstheme="majorBidi"/>
        <w:sz w:val="24"/>
        <w:szCs w:val="24"/>
      </w:rPr>
    </w:pPr>
    <w:r w:rsidRPr="00874113">
      <w:rPr>
        <w:rFonts w:asciiTheme="majorBidi" w:hAnsiTheme="majorBidi" w:cstheme="majorBidi"/>
        <w:sz w:val="24"/>
        <w:szCs w:val="24"/>
      </w:rPr>
      <w:t>Prodi  : Manajemen SDM 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D20317"/>
    <w:multiLevelType w:val="multilevel"/>
    <w:tmpl w:val="8CD0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505896"/>
    <w:multiLevelType w:val="multilevel"/>
    <w:tmpl w:val="764C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4113"/>
    <w:rsid w:val="0005679C"/>
    <w:rsid w:val="0047373E"/>
    <w:rsid w:val="005609BA"/>
    <w:rsid w:val="007B43A8"/>
    <w:rsid w:val="008650EB"/>
    <w:rsid w:val="00874113"/>
    <w:rsid w:val="008F00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A8"/>
  </w:style>
  <w:style w:type="paragraph" w:styleId="Heading3">
    <w:name w:val="heading 3"/>
    <w:basedOn w:val="Normal"/>
    <w:link w:val="Heading3Char"/>
    <w:uiPriority w:val="9"/>
    <w:qFormat/>
    <w:rsid w:val="008741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741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4113"/>
  </w:style>
  <w:style w:type="paragraph" w:styleId="Footer">
    <w:name w:val="footer"/>
    <w:basedOn w:val="Normal"/>
    <w:link w:val="FooterChar"/>
    <w:uiPriority w:val="99"/>
    <w:semiHidden/>
    <w:unhideWhenUsed/>
    <w:rsid w:val="008741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74113"/>
  </w:style>
  <w:style w:type="character" w:customStyle="1" w:styleId="Heading3Char">
    <w:name w:val="Heading 3 Char"/>
    <w:basedOn w:val="DefaultParagraphFont"/>
    <w:link w:val="Heading3"/>
    <w:uiPriority w:val="9"/>
    <w:rsid w:val="00874113"/>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05679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5131808">
      <w:bodyDiv w:val="1"/>
      <w:marLeft w:val="0"/>
      <w:marRight w:val="0"/>
      <w:marTop w:val="0"/>
      <w:marBottom w:val="0"/>
      <w:divBdr>
        <w:top w:val="none" w:sz="0" w:space="0" w:color="auto"/>
        <w:left w:val="none" w:sz="0" w:space="0" w:color="auto"/>
        <w:bottom w:val="none" w:sz="0" w:space="0" w:color="auto"/>
        <w:right w:val="none" w:sz="0" w:space="0" w:color="auto"/>
      </w:divBdr>
    </w:div>
    <w:div w:id="1164083017">
      <w:bodyDiv w:val="1"/>
      <w:marLeft w:val="0"/>
      <w:marRight w:val="0"/>
      <w:marTop w:val="0"/>
      <w:marBottom w:val="0"/>
      <w:divBdr>
        <w:top w:val="none" w:sz="0" w:space="0" w:color="auto"/>
        <w:left w:val="none" w:sz="0" w:space="0" w:color="auto"/>
        <w:bottom w:val="none" w:sz="0" w:space="0" w:color="auto"/>
        <w:right w:val="none" w:sz="0" w:space="0" w:color="auto"/>
      </w:divBdr>
    </w:div>
    <w:div w:id="1550070881">
      <w:bodyDiv w:val="1"/>
      <w:marLeft w:val="0"/>
      <w:marRight w:val="0"/>
      <w:marTop w:val="0"/>
      <w:marBottom w:val="0"/>
      <w:divBdr>
        <w:top w:val="none" w:sz="0" w:space="0" w:color="auto"/>
        <w:left w:val="none" w:sz="0" w:space="0" w:color="auto"/>
        <w:bottom w:val="none" w:sz="0" w:space="0" w:color="auto"/>
        <w:right w:val="none" w:sz="0" w:space="0" w:color="auto"/>
      </w:divBdr>
    </w:div>
    <w:div w:id="1586527513">
      <w:bodyDiv w:val="1"/>
      <w:marLeft w:val="0"/>
      <w:marRight w:val="0"/>
      <w:marTop w:val="0"/>
      <w:marBottom w:val="0"/>
      <w:divBdr>
        <w:top w:val="none" w:sz="0" w:space="0" w:color="auto"/>
        <w:left w:val="none" w:sz="0" w:space="0" w:color="auto"/>
        <w:bottom w:val="none" w:sz="0" w:space="0" w:color="auto"/>
        <w:right w:val="none" w:sz="0" w:space="0" w:color="auto"/>
      </w:divBdr>
    </w:div>
    <w:div w:id="1666057830">
      <w:bodyDiv w:val="1"/>
      <w:marLeft w:val="0"/>
      <w:marRight w:val="0"/>
      <w:marTop w:val="0"/>
      <w:marBottom w:val="0"/>
      <w:divBdr>
        <w:top w:val="none" w:sz="0" w:space="0" w:color="auto"/>
        <w:left w:val="none" w:sz="0" w:space="0" w:color="auto"/>
        <w:bottom w:val="none" w:sz="0" w:space="0" w:color="auto"/>
        <w:right w:val="none" w:sz="0" w:space="0" w:color="auto"/>
      </w:divBdr>
      <w:divsChild>
        <w:div w:id="513105837">
          <w:marLeft w:val="0"/>
          <w:marRight w:val="0"/>
          <w:marTop w:val="0"/>
          <w:marBottom w:val="0"/>
          <w:divBdr>
            <w:top w:val="none" w:sz="0" w:space="0" w:color="auto"/>
            <w:left w:val="none" w:sz="0" w:space="0" w:color="auto"/>
            <w:bottom w:val="none" w:sz="0" w:space="0" w:color="auto"/>
            <w:right w:val="none" w:sz="0" w:space="0" w:color="auto"/>
          </w:divBdr>
        </w:div>
        <w:div w:id="154493482">
          <w:marLeft w:val="0"/>
          <w:marRight w:val="0"/>
          <w:marTop w:val="0"/>
          <w:marBottom w:val="0"/>
          <w:divBdr>
            <w:top w:val="none" w:sz="0" w:space="0" w:color="auto"/>
            <w:left w:val="none" w:sz="0" w:space="0" w:color="auto"/>
            <w:bottom w:val="none" w:sz="0" w:space="0" w:color="auto"/>
            <w:right w:val="none" w:sz="0" w:space="0" w:color="auto"/>
          </w:divBdr>
        </w:div>
        <w:div w:id="220948417">
          <w:marLeft w:val="0"/>
          <w:marRight w:val="0"/>
          <w:marTop w:val="0"/>
          <w:marBottom w:val="0"/>
          <w:divBdr>
            <w:top w:val="none" w:sz="0" w:space="0" w:color="auto"/>
            <w:left w:val="none" w:sz="0" w:space="0" w:color="auto"/>
            <w:bottom w:val="none" w:sz="0" w:space="0" w:color="auto"/>
            <w:right w:val="none" w:sz="0" w:space="0" w:color="auto"/>
          </w:divBdr>
        </w:div>
        <w:div w:id="582683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ichonotes.blogspot.co.id/2015/02/manajemen-strateg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2016-10-02T16:40:00Z</dcterms:created>
  <dcterms:modified xsi:type="dcterms:W3CDTF">2016-10-02T16:53:00Z</dcterms:modified>
</cp:coreProperties>
</file>