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2A26" w:rsidRDefault="00742A26" w:rsidP="004918DF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Gagas wirasta</w:t>
      </w:r>
    </w:p>
    <w:p w:rsidR="00742A26" w:rsidRDefault="00742A26" w:rsidP="004918DF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13808141023</w:t>
      </w:r>
    </w:p>
    <w:p w:rsidR="00742A26" w:rsidRDefault="00742A26" w:rsidP="004918DF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Resume “</w:t>
      </w:r>
      <w:r>
        <w:t>How coastal strategic planning reflects interrelationships between ecosystem services: A four-step method</w:t>
      </w:r>
      <w:r>
        <w:t>”</w:t>
      </w:r>
    </w:p>
    <w:p w:rsidR="004918DF" w:rsidRDefault="004918DF" w:rsidP="004918DF">
      <w:pPr>
        <w:spacing w:line="360" w:lineRule="auto"/>
        <w:rPr>
          <w:rFonts w:ascii="Times New Roman" w:hAnsi="Times New Roman" w:cs="Times New Roman"/>
        </w:rPr>
      </w:pPr>
      <w:r w:rsidRPr="00E25404">
        <w:rPr>
          <w:rFonts w:ascii="Times New Roman" w:hAnsi="Times New Roman" w:cs="Times New Roman"/>
        </w:rPr>
        <w:t>Abstrak</w:t>
      </w:r>
      <w:r>
        <w:rPr>
          <w:rFonts w:ascii="Times New Roman" w:hAnsi="Times New Roman" w:cs="Times New Roman"/>
        </w:rPr>
        <w:t xml:space="preserve"> </w:t>
      </w:r>
      <w:bookmarkStart w:id="0" w:name="_GoBack"/>
      <w:bookmarkEnd w:id="0"/>
    </w:p>
    <w:p w:rsidR="00686441" w:rsidRDefault="004918DF" w:rsidP="004918DF">
      <w:pPr>
        <w:spacing w:line="36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eksplisit</w:t>
      </w:r>
      <w:proofErr w:type="gramEnd"/>
      <w:r>
        <w:rPr>
          <w:rFonts w:ascii="Times New Roman" w:hAnsi="Times New Roman" w:cs="Times New Roman"/>
        </w:rPr>
        <w:t xml:space="preserve"> penyertaan dari </w:t>
      </w:r>
      <w:r w:rsidRPr="00E25404">
        <w:rPr>
          <w:rFonts w:ascii="Times New Roman" w:hAnsi="Times New Roman" w:cs="Times New Roman"/>
        </w:rPr>
        <w:t xml:space="preserve">ekosistem </w:t>
      </w:r>
      <w:r>
        <w:rPr>
          <w:rFonts w:ascii="Times New Roman" w:hAnsi="Times New Roman" w:cs="Times New Roman"/>
        </w:rPr>
        <w:t>services(ESs)</w:t>
      </w:r>
      <w:r w:rsidRPr="00E25404">
        <w:rPr>
          <w:rFonts w:ascii="Times New Roman" w:hAnsi="Times New Roman" w:cs="Times New Roman"/>
        </w:rPr>
        <w:t xml:space="preserve"> interrelation</w:t>
      </w:r>
      <w:r>
        <w:rPr>
          <w:rFonts w:ascii="Times New Roman" w:hAnsi="Times New Roman" w:cs="Times New Roman"/>
        </w:rPr>
        <w:t xml:space="preserve">ships </w:t>
      </w:r>
      <w:r>
        <w:rPr>
          <w:rFonts w:ascii="Times New Roman" w:hAnsi="Times New Roman" w:cs="Times New Roman"/>
        </w:rPr>
        <w:t xml:space="preserve">dapat meningkatkan </w:t>
      </w:r>
      <w:r w:rsidRPr="00E25404">
        <w:rPr>
          <w:rFonts w:ascii="Times New Roman" w:hAnsi="Times New Roman" w:cs="Times New Roman"/>
        </w:rPr>
        <w:t>kualitas rencana strategis dan prose</w:t>
      </w:r>
      <w:r>
        <w:rPr>
          <w:rFonts w:ascii="Times New Roman" w:hAnsi="Times New Roman" w:cs="Times New Roman"/>
        </w:rPr>
        <w:t xml:space="preserve">s pengambilan keputusan. </w:t>
      </w:r>
      <w:proofErr w:type="gramStart"/>
      <w:r>
        <w:rPr>
          <w:rFonts w:ascii="Times New Roman" w:hAnsi="Times New Roman" w:cs="Times New Roman"/>
        </w:rPr>
        <w:t>ada</w:t>
      </w:r>
      <w:proofErr w:type="gram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analisa sistematis tentang </w:t>
      </w:r>
      <w:r w:rsidRPr="00E25404">
        <w:rPr>
          <w:rFonts w:ascii="Times New Roman" w:hAnsi="Times New Roman" w:cs="Times New Roman"/>
        </w:rPr>
        <w:t>bagaimana ES interrelationships dibingkai dalam bahasa kebijakan, khususnya dalam wa</w:t>
      </w:r>
      <w:r>
        <w:rPr>
          <w:rFonts w:ascii="Times New Roman" w:hAnsi="Times New Roman" w:cs="Times New Roman"/>
        </w:rPr>
        <w:t xml:space="preserve">cana perencanaan pantai. Tujuan </w:t>
      </w:r>
      <w:r w:rsidRPr="00E25404">
        <w:rPr>
          <w:rFonts w:ascii="Times New Roman" w:hAnsi="Times New Roman" w:cs="Times New Roman"/>
        </w:rPr>
        <w:t>karya ini adalah untuk mempresentasikan sebuah metode empat langkah, berdasarkan an</w:t>
      </w:r>
      <w:r>
        <w:rPr>
          <w:rFonts w:ascii="Times New Roman" w:hAnsi="Times New Roman" w:cs="Times New Roman"/>
        </w:rPr>
        <w:t xml:space="preserve">alisis konten, untuk menilai ES </w:t>
      </w:r>
      <w:r>
        <w:rPr>
          <w:rFonts w:ascii="Times New Roman" w:hAnsi="Times New Roman" w:cs="Times New Roman"/>
        </w:rPr>
        <w:t>interrelationships dalam</w:t>
      </w:r>
      <w:r w:rsidRPr="00E25404">
        <w:rPr>
          <w:rFonts w:ascii="Times New Roman" w:hAnsi="Times New Roman" w:cs="Times New Roman"/>
        </w:rPr>
        <w:t xml:space="preserve"> perencanaan strategis pantai. Metod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 xml:space="preserve"> terdiri dari: 1) memilih </w:t>
      </w:r>
      <w:r w:rsidRPr="00E25404">
        <w:rPr>
          <w:rFonts w:ascii="Times New Roman" w:hAnsi="Times New Roman" w:cs="Times New Roman"/>
        </w:rPr>
        <w:t>rencana strategis; 2) mengidentifikasi ESs; 3) mengidentifikasi driver, ESs da</w:t>
      </w:r>
      <w:r>
        <w:rPr>
          <w:rFonts w:ascii="Times New Roman" w:hAnsi="Times New Roman" w:cs="Times New Roman"/>
        </w:rPr>
        <w:t xml:space="preserve">n efek mereka; dan 4) Membangun </w:t>
      </w:r>
      <w:r w:rsidRPr="00E25404">
        <w:rPr>
          <w:rFonts w:ascii="Times New Roman" w:hAnsi="Times New Roman" w:cs="Times New Roman"/>
        </w:rPr>
        <w:t>diagram relasional. Metode empat langkah diterapkan ke sebuah kasus Jiaozhou Bay di</w:t>
      </w:r>
      <w:r>
        <w:rPr>
          <w:rFonts w:ascii="Times New Roman" w:hAnsi="Times New Roman" w:cs="Times New Roman"/>
        </w:rPr>
        <w:t xml:space="preserve"> </w:t>
      </w:r>
      <w:r w:rsidR="00686441">
        <w:rPr>
          <w:rFonts w:ascii="Times New Roman" w:hAnsi="Times New Roman" w:cs="Times New Roman"/>
        </w:rPr>
        <w:t xml:space="preserve">Cina, menunjukkan driver </w:t>
      </w:r>
      <w:r w:rsidRPr="00E25404">
        <w:rPr>
          <w:rFonts w:ascii="Times New Roman" w:hAnsi="Times New Roman" w:cs="Times New Roman"/>
        </w:rPr>
        <w:t xml:space="preserve">dan ES trade-off dan sinergi diformulasikan dalam rencana strategis pantai. </w:t>
      </w:r>
      <w:r>
        <w:rPr>
          <w:rFonts w:ascii="Times New Roman" w:hAnsi="Times New Roman" w:cs="Times New Roman"/>
        </w:rPr>
        <w:t xml:space="preserve">Metode </w:t>
      </w:r>
      <w:r w:rsidRPr="00E25404">
        <w:rPr>
          <w:rFonts w:ascii="Times New Roman" w:hAnsi="Times New Roman" w:cs="Times New Roman"/>
        </w:rPr>
        <w:t>ini mem</w:t>
      </w:r>
      <w:r w:rsidR="00686441">
        <w:rPr>
          <w:rFonts w:ascii="Times New Roman" w:hAnsi="Times New Roman" w:cs="Times New Roman"/>
        </w:rPr>
        <w:t xml:space="preserve">bantu untuk mengenali </w:t>
      </w:r>
      <w:r w:rsidRPr="00E25404">
        <w:rPr>
          <w:rFonts w:ascii="Times New Roman" w:hAnsi="Times New Roman" w:cs="Times New Roman"/>
        </w:rPr>
        <w:t>ES interrelationships, menginformasikan te</w:t>
      </w:r>
      <w:r>
        <w:rPr>
          <w:rFonts w:ascii="Times New Roman" w:hAnsi="Times New Roman" w:cs="Times New Roman"/>
        </w:rPr>
        <w:t xml:space="preserve">mporal dan masalah spatial, dan </w:t>
      </w:r>
      <w:r w:rsidRPr="00E25404">
        <w:rPr>
          <w:rFonts w:ascii="Times New Roman" w:hAnsi="Times New Roman" w:cs="Times New Roman"/>
        </w:rPr>
        <w:t>menilai kesinambungan rencana perhatian untuk interrelationships'</w:t>
      </w:r>
      <w:r w:rsidR="00686441">
        <w:rPr>
          <w:rFonts w:ascii="Times New Roman" w:hAnsi="Times New Roman" w:cs="Times New Roman"/>
        </w:rPr>
        <w:t>.</w:t>
      </w:r>
    </w:p>
    <w:p w:rsidR="004918DF" w:rsidRPr="00FB4405" w:rsidRDefault="004918DF" w:rsidP="004918DF">
      <w:pPr>
        <w:spacing w:line="360" w:lineRule="auto"/>
        <w:rPr>
          <w:rFonts w:ascii="Times New Roman" w:hAnsi="Times New Roman" w:cs="Times New Roman"/>
        </w:rPr>
      </w:pPr>
      <w:r w:rsidRPr="00FB4405">
        <w:rPr>
          <w:rFonts w:ascii="Times New Roman" w:hAnsi="Times New Roman" w:cs="Times New Roman"/>
        </w:rPr>
        <w:t>1. Introduction</w:t>
      </w:r>
    </w:p>
    <w:p w:rsidR="007773F7" w:rsidRPr="00254934" w:rsidRDefault="004918DF" w:rsidP="007773F7">
      <w:pPr>
        <w:spacing w:line="360" w:lineRule="auto"/>
        <w:rPr>
          <w:rFonts w:ascii="Times New Roman" w:hAnsi="Times New Roman" w:cs="Times New Roman"/>
        </w:rPr>
      </w:pPr>
      <w:proofErr w:type="gramStart"/>
      <w:r w:rsidRPr="00FB4405">
        <w:rPr>
          <w:rFonts w:ascii="Times New Roman" w:hAnsi="Times New Roman" w:cs="Times New Roman"/>
        </w:rPr>
        <w:t>daerah</w:t>
      </w:r>
      <w:proofErr w:type="gramEnd"/>
      <w:r w:rsidRPr="00FB4405">
        <w:rPr>
          <w:rFonts w:ascii="Times New Roman" w:hAnsi="Times New Roman" w:cs="Times New Roman"/>
        </w:rPr>
        <w:t xml:space="preserve"> pantai ini sulit untuk men</w:t>
      </w:r>
      <w:r>
        <w:rPr>
          <w:rFonts w:ascii="Times New Roman" w:hAnsi="Times New Roman" w:cs="Times New Roman"/>
        </w:rPr>
        <w:t xml:space="preserve">gelola karena mereka melibatkan </w:t>
      </w:r>
      <w:r w:rsidR="00686441">
        <w:rPr>
          <w:rFonts w:ascii="Times New Roman" w:hAnsi="Times New Roman" w:cs="Times New Roman"/>
        </w:rPr>
        <w:t>sistem alam yang dinamis</w:t>
      </w:r>
      <w:r w:rsidRPr="00FB4405">
        <w:rPr>
          <w:rFonts w:ascii="Times New Roman" w:hAnsi="Times New Roman" w:cs="Times New Roman"/>
        </w:rPr>
        <w:t>. Sa</w:t>
      </w:r>
      <w:r>
        <w:rPr>
          <w:rFonts w:ascii="Times New Roman" w:hAnsi="Times New Roman" w:cs="Times New Roman"/>
        </w:rPr>
        <w:t>lah</w:t>
      </w:r>
      <w:r w:rsidR="00686441">
        <w:rPr>
          <w:rFonts w:ascii="Times New Roman" w:hAnsi="Times New Roman" w:cs="Times New Roman"/>
        </w:rPr>
        <w:t xml:space="preserve"> satu tantangan </w:t>
      </w:r>
      <w:r>
        <w:rPr>
          <w:rFonts w:ascii="Times New Roman" w:hAnsi="Times New Roman" w:cs="Times New Roman"/>
        </w:rPr>
        <w:t xml:space="preserve">untuk </w:t>
      </w:r>
      <w:r w:rsidRPr="00FB4405">
        <w:rPr>
          <w:rFonts w:ascii="Times New Roman" w:hAnsi="Times New Roman" w:cs="Times New Roman"/>
        </w:rPr>
        <w:t>manajemen pesis</w:t>
      </w:r>
      <w:r w:rsidR="00686441">
        <w:rPr>
          <w:rFonts w:ascii="Times New Roman" w:hAnsi="Times New Roman" w:cs="Times New Roman"/>
        </w:rPr>
        <w:t xml:space="preserve">ir dan perencanaan adalah </w:t>
      </w:r>
      <w:r w:rsidRPr="00FB4405">
        <w:rPr>
          <w:rFonts w:ascii="Times New Roman" w:hAnsi="Times New Roman" w:cs="Times New Roman"/>
        </w:rPr>
        <w:t>me</w:t>
      </w:r>
      <w:r>
        <w:rPr>
          <w:rFonts w:ascii="Times New Roman" w:hAnsi="Times New Roman" w:cs="Times New Roman"/>
        </w:rPr>
        <w:t xml:space="preserve">ngembangkan pendekatan inovatif </w:t>
      </w:r>
      <w:r w:rsidRPr="00FB4405">
        <w:rPr>
          <w:rFonts w:ascii="Times New Roman" w:hAnsi="Times New Roman" w:cs="Times New Roman"/>
        </w:rPr>
        <w:t>unt</w:t>
      </w:r>
      <w:r w:rsidR="00686441">
        <w:rPr>
          <w:rFonts w:ascii="Times New Roman" w:hAnsi="Times New Roman" w:cs="Times New Roman"/>
        </w:rPr>
        <w:t xml:space="preserve">uk mengelola berbagai </w:t>
      </w:r>
      <w:r>
        <w:rPr>
          <w:rFonts w:ascii="Times New Roman" w:hAnsi="Times New Roman" w:cs="Times New Roman"/>
        </w:rPr>
        <w:t xml:space="preserve">ekosistem melalui serangkaian </w:t>
      </w:r>
      <w:r w:rsidR="00686441">
        <w:rPr>
          <w:rFonts w:ascii="Times New Roman" w:hAnsi="Times New Roman" w:cs="Times New Roman"/>
        </w:rPr>
        <w:t>kegiatan</w:t>
      </w:r>
      <w:r w:rsidRPr="00FB4405">
        <w:rPr>
          <w:rFonts w:ascii="Times New Roman" w:hAnsi="Times New Roman" w:cs="Times New Roman"/>
        </w:rPr>
        <w:t>. Untuk memenuhi tantangan ini,</w:t>
      </w:r>
      <w:r w:rsidR="00686441">
        <w:rPr>
          <w:rFonts w:ascii="Times New Roman" w:hAnsi="Times New Roman" w:cs="Times New Roman"/>
        </w:rPr>
        <w:t xml:space="preserve"> sebuah </w:t>
      </w:r>
      <w:r>
        <w:rPr>
          <w:rFonts w:ascii="Times New Roman" w:hAnsi="Times New Roman" w:cs="Times New Roman"/>
        </w:rPr>
        <w:t xml:space="preserve">ekosistem </w:t>
      </w:r>
      <w:r w:rsidR="00686441">
        <w:rPr>
          <w:rFonts w:ascii="Times New Roman" w:hAnsi="Times New Roman" w:cs="Times New Roman"/>
        </w:rPr>
        <w:t xml:space="preserve">service </w:t>
      </w:r>
      <w:r>
        <w:rPr>
          <w:rFonts w:ascii="Times New Roman" w:hAnsi="Times New Roman" w:cs="Times New Roman"/>
        </w:rPr>
        <w:t xml:space="preserve">(ESs) </w:t>
      </w:r>
      <w:r w:rsidR="00686441">
        <w:rPr>
          <w:rFonts w:ascii="Times New Roman" w:hAnsi="Times New Roman" w:cs="Times New Roman"/>
        </w:rPr>
        <w:t xml:space="preserve">telah </w:t>
      </w:r>
      <w:r>
        <w:rPr>
          <w:rFonts w:ascii="Times New Roman" w:hAnsi="Times New Roman" w:cs="Times New Roman"/>
        </w:rPr>
        <w:t>mengadopsi</w:t>
      </w:r>
      <w:r w:rsidR="00686441">
        <w:rPr>
          <w:rFonts w:ascii="Times New Roman" w:hAnsi="Times New Roman" w:cs="Times New Roman"/>
        </w:rPr>
        <w:t xml:space="preserve"> pendekatan</w:t>
      </w:r>
      <w:r>
        <w:rPr>
          <w:rFonts w:ascii="Times New Roman" w:hAnsi="Times New Roman" w:cs="Times New Roman"/>
        </w:rPr>
        <w:t xml:space="preserve"> dalam </w:t>
      </w:r>
      <w:r w:rsidRPr="00FB4405">
        <w:rPr>
          <w:rFonts w:ascii="Times New Roman" w:hAnsi="Times New Roman" w:cs="Times New Roman"/>
        </w:rPr>
        <w:t xml:space="preserve">manajemen pesisir berbasis </w:t>
      </w:r>
      <w:r>
        <w:rPr>
          <w:rFonts w:ascii="Times New Roman" w:hAnsi="Times New Roman" w:cs="Times New Roman"/>
        </w:rPr>
        <w:t xml:space="preserve">ekosistem laut, perencanaan dan </w:t>
      </w:r>
      <w:r w:rsidRPr="00FB4405">
        <w:rPr>
          <w:rFonts w:ascii="Times New Roman" w:hAnsi="Times New Roman" w:cs="Times New Roman"/>
        </w:rPr>
        <w:t>penilaian l</w:t>
      </w:r>
      <w:r w:rsidR="00686441">
        <w:rPr>
          <w:rFonts w:ascii="Times New Roman" w:hAnsi="Times New Roman" w:cs="Times New Roman"/>
        </w:rPr>
        <w:t>ingkungan strategis</w:t>
      </w:r>
      <w:r>
        <w:rPr>
          <w:rFonts w:ascii="Times New Roman" w:hAnsi="Times New Roman" w:cs="Times New Roman"/>
        </w:rPr>
        <w:t xml:space="preserve">. </w:t>
      </w:r>
      <w:r w:rsidRPr="00FB4405">
        <w:rPr>
          <w:rFonts w:ascii="Times New Roman" w:hAnsi="Times New Roman" w:cs="Times New Roman"/>
        </w:rPr>
        <w:t>Millennium Ecosystem Ass</w:t>
      </w:r>
      <w:r w:rsidR="007773F7">
        <w:rPr>
          <w:rFonts w:ascii="Times New Roman" w:hAnsi="Times New Roman" w:cs="Times New Roman"/>
        </w:rPr>
        <w:t xml:space="preserve">essment (2005) </w:t>
      </w:r>
      <w:r w:rsidR="00686441">
        <w:rPr>
          <w:rFonts w:ascii="Times New Roman" w:hAnsi="Times New Roman" w:cs="Times New Roman"/>
        </w:rPr>
        <w:t xml:space="preserve">empat </w:t>
      </w:r>
      <w:r w:rsidRPr="00FB4405"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</w:rPr>
        <w:t xml:space="preserve">ategori untuk membantu memahami </w:t>
      </w:r>
      <w:r w:rsidRPr="00FB4405">
        <w:rPr>
          <w:rFonts w:ascii="Times New Roman" w:hAnsi="Times New Roman" w:cs="Times New Roman"/>
        </w:rPr>
        <w:t>pertanyaan di atas: pro</w:t>
      </w:r>
      <w:r>
        <w:rPr>
          <w:rFonts w:ascii="Times New Roman" w:hAnsi="Times New Roman" w:cs="Times New Roman"/>
        </w:rPr>
        <w:t xml:space="preserve">visioning, mengatur, budaya dan layanan pendukung. </w:t>
      </w:r>
    </w:p>
    <w:p w:rsidR="004918DF" w:rsidRPr="00131572" w:rsidRDefault="004918DF" w:rsidP="004918DF">
      <w:pPr>
        <w:spacing w:line="360" w:lineRule="auto"/>
        <w:rPr>
          <w:rFonts w:ascii="Times New Roman" w:hAnsi="Times New Roman" w:cs="Times New Roman"/>
        </w:rPr>
      </w:pPr>
      <w:r w:rsidRPr="00254934">
        <w:rPr>
          <w:rFonts w:ascii="Times New Roman" w:hAnsi="Times New Roman" w:cs="Times New Roman"/>
        </w:rPr>
        <w:t>Tujuan karya ini adalah untuk mempresentasikan sebuah</w:t>
      </w:r>
      <w:r>
        <w:rPr>
          <w:rFonts w:ascii="Times New Roman" w:hAnsi="Times New Roman" w:cs="Times New Roman"/>
        </w:rPr>
        <w:t xml:space="preserve"> </w:t>
      </w:r>
      <w:r w:rsidRPr="00254934">
        <w:rPr>
          <w:rFonts w:ascii="Times New Roman" w:hAnsi="Times New Roman" w:cs="Times New Roman"/>
        </w:rPr>
        <w:t>metode empat langkah, berdasarkan analisis konten, untu</w:t>
      </w:r>
      <w:r>
        <w:rPr>
          <w:rFonts w:ascii="Times New Roman" w:hAnsi="Times New Roman" w:cs="Times New Roman"/>
        </w:rPr>
        <w:t xml:space="preserve">k menilai ES interrelationships </w:t>
      </w:r>
      <w:r w:rsidRPr="00254934">
        <w:rPr>
          <w:rFonts w:ascii="Times New Roman" w:hAnsi="Times New Roman" w:cs="Times New Roman"/>
        </w:rPr>
        <w:t>dalam dokumen perencanaan strategis pan</w:t>
      </w:r>
      <w:r>
        <w:rPr>
          <w:rFonts w:ascii="Times New Roman" w:hAnsi="Times New Roman" w:cs="Times New Roman"/>
        </w:rPr>
        <w:t xml:space="preserve">tai. Dengan </w:t>
      </w:r>
      <w:proofErr w:type="gramStart"/>
      <w:r>
        <w:rPr>
          <w:rFonts w:ascii="Times New Roman" w:hAnsi="Times New Roman" w:cs="Times New Roman"/>
        </w:rPr>
        <w:t>cara</w:t>
      </w:r>
      <w:proofErr w:type="gramEnd"/>
      <w:r>
        <w:rPr>
          <w:rFonts w:ascii="Times New Roman" w:hAnsi="Times New Roman" w:cs="Times New Roman"/>
        </w:rPr>
        <w:t xml:space="preserve"> ini, karya ini </w:t>
      </w:r>
      <w:r w:rsidRPr="00254934">
        <w:rPr>
          <w:rFonts w:ascii="Times New Roman" w:hAnsi="Times New Roman" w:cs="Times New Roman"/>
        </w:rPr>
        <w:t>bertujuan untuk mengklarifikasi ES interrelationships dir</w:t>
      </w:r>
      <w:r>
        <w:rPr>
          <w:rFonts w:ascii="Times New Roman" w:hAnsi="Times New Roman" w:cs="Times New Roman"/>
        </w:rPr>
        <w:t xml:space="preserve">umuskan dalam bahasa kebijakan, </w:t>
      </w:r>
      <w:r w:rsidRPr="00254934">
        <w:rPr>
          <w:rFonts w:ascii="Times New Roman" w:hAnsi="Times New Roman" w:cs="Times New Roman"/>
        </w:rPr>
        <w:t>dan ia bertujuan untuk menyediakan wawas</w:t>
      </w:r>
      <w:r>
        <w:rPr>
          <w:rFonts w:ascii="Times New Roman" w:hAnsi="Times New Roman" w:cs="Times New Roman"/>
        </w:rPr>
        <w:t xml:space="preserve">an tentang aspek-aspek kompleks </w:t>
      </w:r>
      <w:r w:rsidRPr="00254934">
        <w:rPr>
          <w:rFonts w:ascii="Times New Roman" w:hAnsi="Times New Roman" w:cs="Times New Roman"/>
        </w:rPr>
        <w:t xml:space="preserve">lingkungan pesisir. </w:t>
      </w:r>
      <w:r w:rsidRPr="00131572">
        <w:rPr>
          <w:rFonts w:ascii="Times New Roman" w:hAnsi="Times New Roman" w:cs="Times New Roman"/>
        </w:rPr>
        <w:t>2. Sebuah metode empat langkah untuk menganalisa ES interrelationships</w:t>
      </w:r>
    </w:p>
    <w:p w:rsidR="004918DF" w:rsidRPr="00131572" w:rsidRDefault="004918DF" w:rsidP="004918DF">
      <w:pPr>
        <w:spacing w:line="360" w:lineRule="auto"/>
        <w:rPr>
          <w:rFonts w:ascii="Times New Roman" w:hAnsi="Times New Roman" w:cs="Times New Roman"/>
        </w:rPr>
      </w:pPr>
      <w:r w:rsidRPr="00131572">
        <w:rPr>
          <w:rFonts w:ascii="Times New Roman" w:hAnsi="Times New Roman" w:cs="Times New Roman"/>
        </w:rPr>
        <w:t>2.1. Langkah 1: Memilih dokumen perencanaan strategis pantai</w:t>
      </w:r>
    </w:p>
    <w:p w:rsidR="004918DF" w:rsidRPr="00131572" w:rsidRDefault="004918DF" w:rsidP="004918DF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Dalam konteks ini, </w:t>
      </w:r>
      <w:r w:rsidRPr="00131572">
        <w:rPr>
          <w:rFonts w:ascii="Times New Roman" w:hAnsi="Times New Roman" w:cs="Times New Roman"/>
        </w:rPr>
        <w:t>kajian yang sebelumnya telah mencat</w:t>
      </w:r>
      <w:r>
        <w:rPr>
          <w:rFonts w:ascii="Times New Roman" w:hAnsi="Times New Roman" w:cs="Times New Roman"/>
        </w:rPr>
        <w:t xml:space="preserve">at bahwa analisis konten </w:t>
      </w:r>
      <w:r w:rsidRPr="00131572">
        <w:rPr>
          <w:rFonts w:ascii="Times New Roman" w:hAnsi="Times New Roman" w:cs="Times New Roman"/>
        </w:rPr>
        <w:t>dokumen perencanaan strategis pesisir adalah dibiasakan</w:t>
      </w:r>
      <w:r>
        <w:rPr>
          <w:rFonts w:ascii="Times New Roman" w:hAnsi="Times New Roman" w:cs="Times New Roman"/>
        </w:rPr>
        <w:t xml:space="preserve"> oleh fakta bahwa beragam jenis</w:t>
      </w:r>
      <w:r w:rsidRPr="00131572">
        <w:rPr>
          <w:rFonts w:ascii="Times New Roman" w:hAnsi="Times New Roman" w:cs="Times New Roman"/>
        </w:rPr>
        <w:t>-jenis rencana sering te</w:t>
      </w:r>
      <w:r>
        <w:rPr>
          <w:rFonts w:ascii="Times New Roman" w:hAnsi="Times New Roman" w:cs="Times New Roman"/>
        </w:rPr>
        <w:t xml:space="preserve">lah dikembangkan dalam berbagai </w:t>
      </w:r>
      <w:r w:rsidR="00E93AFA">
        <w:rPr>
          <w:rFonts w:ascii="Times New Roman" w:hAnsi="Times New Roman" w:cs="Times New Roman"/>
        </w:rPr>
        <w:t>lembaga pemerintahan</w:t>
      </w:r>
      <w:r w:rsidRPr="00131572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Untuk meringkasnya, untuk </w:t>
      </w:r>
      <w:r w:rsidRPr="00131572">
        <w:rPr>
          <w:rFonts w:ascii="Times New Roman" w:hAnsi="Times New Roman" w:cs="Times New Roman"/>
        </w:rPr>
        <w:t>langkah awal ini demarcating li</w:t>
      </w:r>
      <w:r>
        <w:rPr>
          <w:rFonts w:ascii="Times New Roman" w:hAnsi="Times New Roman" w:cs="Times New Roman"/>
        </w:rPr>
        <w:t xml:space="preserve">ngkup penelitian, penting untuk </w:t>
      </w:r>
      <w:r w:rsidRPr="00131572">
        <w:rPr>
          <w:rFonts w:ascii="Times New Roman" w:hAnsi="Times New Roman" w:cs="Times New Roman"/>
        </w:rPr>
        <w:t>memilih dokumen-dokumen berdasarkan pada kriteria berikut: (1) dokumen</w:t>
      </w:r>
      <w:r>
        <w:rPr>
          <w:rFonts w:ascii="Times New Roman" w:hAnsi="Times New Roman" w:cs="Times New Roman"/>
        </w:rPr>
        <w:t xml:space="preserve"> </w:t>
      </w:r>
      <w:r w:rsidRPr="00131572">
        <w:rPr>
          <w:rFonts w:ascii="Times New Roman" w:hAnsi="Times New Roman" w:cs="Times New Roman"/>
        </w:rPr>
        <w:t>yang telah dikembangkan dalam sektor kunci yang berbeda, termasuk</w:t>
      </w:r>
      <w:r>
        <w:rPr>
          <w:rFonts w:ascii="Times New Roman" w:hAnsi="Times New Roman" w:cs="Times New Roman"/>
        </w:rPr>
        <w:t xml:space="preserve"> </w:t>
      </w:r>
      <w:r w:rsidRPr="00131572">
        <w:rPr>
          <w:rFonts w:ascii="Times New Roman" w:hAnsi="Times New Roman" w:cs="Times New Roman"/>
        </w:rPr>
        <w:t>perencanaan perkotaan, ekonomi, lingkungan dan sektor air;</w:t>
      </w:r>
    </w:p>
    <w:p w:rsidR="004918DF" w:rsidRDefault="004918DF" w:rsidP="004918DF">
      <w:pPr>
        <w:spacing w:line="360" w:lineRule="auto"/>
        <w:rPr>
          <w:rFonts w:ascii="Times New Roman" w:hAnsi="Times New Roman" w:cs="Times New Roman"/>
        </w:rPr>
      </w:pPr>
      <w:r w:rsidRPr="00131572">
        <w:rPr>
          <w:rFonts w:ascii="Times New Roman" w:hAnsi="Times New Roman" w:cs="Times New Roman"/>
        </w:rPr>
        <w:t>(2) dokumen-dokumen yang menerim</w:t>
      </w:r>
      <w:r>
        <w:rPr>
          <w:rFonts w:ascii="Times New Roman" w:hAnsi="Times New Roman" w:cs="Times New Roman"/>
        </w:rPr>
        <w:t xml:space="preserve">a dan tampilan berpengaruh pada </w:t>
      </w:r>
      <w:r w:rsidRPr="00131572">
        <w:rPr>
          <w:rFonts w:ascii="Times New Roman" w:hAnsi="Times New Roman" w:cs="Times New Roman"/>
        </w:rPr>
        <w:t>alokasi ESs (misalnya sub-panduan rencan</w:t>
      </w:r>
      <w:r>
        <w:rPr>
          <w:rFonts w:ascii="Times New Roman" w:hAnsi="Times New Roman" w:cs="Times New Roman"/>
        </w:rPr>
        <w:t xml:space="preserve">a, atau kebijakan terkait </w:t>
      </w:r>
      <w:r w:rsidRPr="00131572">
        <w:rPr>
          <w:rFonts w:ascii="Times New Roman" w:hAnsi="Times New Roman" w:cs="Times New Roman"/>
        </w:rPr>
        <w:t>merujuk ke dokumen ini ser</w:t>
      </w:r>
      <w:r>
        <w:rPr>
          <w:rFonts w:ascii="Times New Roman" w:hAnsi="Times New Roman" w:cs="Times New Roman"/>
        </w:rPr>
        <w:t xml:space="preserve">ing); (3) dokumen yang berupaya </w:t>
      </w:r>
      <w:r w:rsidRPr="00131572">
        <w:rPr>
          <w:rFonts w:ascii="Times New Roman" w:hAnsi="Times New Roman" w:cs="Times New Roman"/>
        </w:rPr>
        <w:t>untuk melibatkan pemikiran yang inovatif dan</w:t>
      </w:r>
      <w:r>
        <w:rPr>
          <w:rFonts w:ascii="Times New Roman" w:hAnsi="Times New Roman" w:cs="Times New Roman"/>
        </w:rPr>
        <w:t xml:space="preserve"> pengaturan untuk es governance </w:t>
      </w:r>
      <w:r w:rsidRPr="00131572">
        <w:rPr>
          <w:rFonts w:ascii="Times New Roman" w:hAnsi="Times New Roman" w:cs="Times New Roman"/>
        </w:rPr>
        <w:t>(misalnya mempromosikan instrumen in</w:t>
      </w:r>
      <w:r>
        <w:rPr>
          <w:rFonts w:ascii="Times New Roman" w:hAnsi="Times New Roman" w:cs="Times New Roman"/>
        </w:rPr>
        <w:t xml:space="preserve">ovatif seperti pembayaran untuk </w:t>
      </w:r>
      <w:r w:rsidRPr="00131572">
        <w:rPr>
          <w:rFonts w:ascii="Times New Roman" w:hAnsi="Times New Roman" w:cs="Times New Roman"/>
        </w:rPr>
        <w:t>ESs).</w:t>
      </w:r>
    </w:p>
    <w:p w:rsidR="004918DF" w:rsidRPr="006D7C53" w:rsidRDefault="004918DF" w:rsidP="004918DF">
      <w:pPr>
        <w:spacing w:line="360" w:lineRule="auto"/>
        <w:rPr>
          <w:rFonts w:ascii="Times New Roman" w:hAnsi="Times New Roman" w:cs="Times New Roman"/>
        </w:rPr>
      </w:pPr>
      <w:r w:rsidRPr="006D7C53">
        <w:rPr>
          <w:rFonts w:ascii="Times New Roman" w:hAnsi="Times New Roman" w:cs="Times New Roman"/>
        </w:rPr>
        <w:t>2.2. Langkah 2: Mengidentifikasi ESs</w:t>
      </w:r>
    </w:p>
    <w:p w:rsidR="004918DF" w:rsidRDefault="004918DF" w:rsidP="004918DF">
      <w:pPr>
        <w:spacing w:line="360" w:lineRule="auto"/>
        <w:rPr>
          <w:rFonts w:ascii="Times New Roman" w:hAnsi="Times New Roman" w:cs="Times New Roman"/>
        </w:rPr>
      </w:pPr>
      <w:proofErr w:type="gramStart"/>
      <w:r w:rsidRPr="006D7C53">
        <w:rPr>
          <w:rFonts w:ascii="Times New Roman" w:hAnsi="Times New Roman" w:cs="Times New Roman"/>
        </w:rPr>
        <w:t>lan</w:t>
      </w:r>
      <w:r w:rsidR="00E93AFA">
        <w:rPr>
          <w:rFonts w:ascii="Times New Roman" w:hAnsi="Times New Roman" w:cs="Times New Roman"/>
        </w:rPr>
        <w:t>gkah</w:t>
      </w:r>
      <w:proofErr w:type="gramEnd"/>
      <w:r w:rsidR="00E93AFA">
        <w:rPr>
          <w:rFonts w:ascii="Times New Roman" w:hAnsi="Times New Roman" w:cs="Times New Roman"/>
        </w:rPr>
        <w:t xml:space="preserve"> kedua </w:t>
      </w:r>
      <w:r>
        <w:rPr>
          <w:rFonts w:ascii="Times New Roman" w:hAnsi="Times New Roman" w:cs="Times New Roman"/>
        </w:rPr>
        <w:t xml:space="preserve">bertujuan </w:t>
      </w:r>
      <w:r w:rsidRPr="006D7C53">
        <w:rPr>
          <w:rFonts w:ascii="Times New Roman" w:hAnsi="Times New Roman" w:cs="Times New Roman"/>
        </w:rPr>
        <w:t>untuk mengidentifikasi ESs, untuk meng</w:t>
      </w:r>
      <w:r>
        <w:rPr>
          <w:rFonts w:ascii="Times New Roman" w:hAnsi="Times New Roman" w:cs="Times New Roman"/>
        </w:rPr>
        <w:t xml:space="preserve">aktifkan pengkodean konsistensi </w:t>
      </w:r>
      <w:r w:rsidRPr="006D7C53">
        <w:rPr>
          <w:rFonts w:ascii="Times New Roman" w:hAnsi="Times New Roman" w:cs="Times New Roman"/>
        </w:rPr>
        <w:t>di seluruh rencana yang berbeda, penting un</w:t>
      </w:r>
      <w:r>
        <w:rPr>
          <w:rFonts w:ascii="Times New Roman" w:hAnsi="Times New Roman" w:cs="Times New Roman"/>
        </w:rPr>
        <w:t xml:space="preserve">tuk merancang sistem pengodean. </w:t>
      </w:r>
      <w:r w:rsidRPr="006D7C53">
        <w:rPr>
          <w:rFonts w:ascii="Times New Roman" w:hAnsi="Times New Roman" w:cs="Times New Roman"/>
        </w:rPr>
        <w:t xml:space="preserve">Karya ini mengusulkan sebuah sistem coding ES </w:t>
      </w:r>
      <w:r>
        <w:rPr>
          <w:rFonts w:ascii="Times New Roman" w:hAnsi="Times New Roman" w:cs="Times New Roman"/>
        </w:rPr>
        <w:t xml:space="preserve">berdasarkan pada empat </w:t>
      </w:r>
      <w:r w:rsidRPr="006D7C53">
        <w:rPr>
          <w:rFonts w:ascii="Times New Roman" w:hAnsi="Times New Roman" w:cs="Times New Roman"/>
        </w:rPr>
        <w:t>sistem klasifikasi</w:t>
      </w:r>
      <w:r>
        <w:rPr>
          <w:rFonts w:ascii="Times New Roman" w:hAnsi="Times New Roman" w:cs="Times New Roman"/>
        </w:rPr>
        <w:t xml:space="preserve"> standar diajukan di Millennium </w:t>
      </w:r>
      <w:r w:rsidRPr="006D7C53">
        <w:rPr>
          <w:rFonts w:ascii="Times New Roman" w:hAnsi="Times New Roman" w:cs="Times New Roman"/>
        </w:rPr>
        <w:t>Ecosystem Assessment (MA, 200</w:t>
      </w:r>
      <w:r w:rsidR="00E93AFA">
        <w:rPr>
          <w:rFonts w:ascii="Times New Roman" w:hAnsi="Times New Roman" w:cs="Times New Roman"/>
        </w:rPr>
        <w:t>5)</w:t>
      </w:r>
      <w:r>
        <w:rPr>
          <w:rFonts w:ascii="Times New Roman" w:hAnsi="Times New Roman" w:cs="Times New Roman"/>
        </w:rPr>
        <w:t xml:space="preserve">. Dengan mempertimbangkan </w:t>
      </w:r>
      <w:r w:rsidRPr="006D7C53">
        <w:rPr>
          <w:rFonts w:ascii="Times New Roman" w:hAnsi="Times New Roman" w:cs="Times New Roman"/>
        </w:rPr>
        <w:t>ESs ya</w:t>
      </w:r>
      <w:r w:rsidR="00E93AFA">
        <w:rPr>
          <w:rFonts w:ascii="Times New Roman" w:hAnsi="Times New Roman" w:cs="Times New Roman"/>
        </w:rPr>
        <w:t xml:space="preserve">ng dihasilkan oleh </w:t>
      </w:r>
      <w:r w:rsidRPr="006D7C53">
        <w:rPr>
          <w:rFonts w:ascii="Times New Roman" w:hAnsi="Times New Roman" w:cs="Times New Roman"/>
        </w:rPr>
        <w:t>panta</w:t>
      </w:r>
      <w:r w:rsidR="00E93AFA">
        <w:rPr>
          <w:rFonts w:ascii="Times New Roman" w:hAnsi="Times New Roman" w:cs="Times New Roman"/>
        </w:rPr>
        <w:t>i ekosistem laut</w:t>
      </w:r>
      <w:r>
        <w:rPr>
          <w:rFonts w:ascii="Times New Roman" w:hAnsi="Times New Roman" w:cs="Times New Roman"/>
        </w:rPr>
        <w:t xml:space="preserve">. </w:t>
      </w:r>
    </w:p>
    <w:p w:rsidR="004918DF" w:rsidRPr="006D7C53" w:rsidRDefault="004918DF" w:rsidP="004918DF">
      <w:pPr>
        <w:spacing w:line="360" w:lineRule="auto"/>
        <w:rPr>
          <w:rFonts w:ascii="Times New Roman" w:hAnsi="Times New Roman" w:cs="Times New Roman"/>
        </w:rPr>
      </w:pPr>
      <w:r w:rsidRPr="006D7C53">
        <w:rPr>
          <w:rFonts w:ascii="Times New Roman" w:hAnsi="Times New Roman" w:cs="Times New Roman"/>
        </w:rPr>
        <w:t>2.3. Langkah 3: Mengidentifikasi Driver, ESs dan efek mereka</w:t>
      </w:r>
    </w:p>
    <w:p w:rsidR="00542399" w:rsidRDefault="004918DF" w:rsidP="004918DF">
      <w:pPr>
        <w:spacing w:line="360" w:lineRule="auto"/>
        <w:rPr>
          <w:rFonts w:ascii="Times New Roman" w:hAnsi="Times New Roman" w:cs="Times New Roman"/>
        </w:rPr>
      </w:pPr>
      <w:proofErr w:type="gramStart"/>
      <w:r w:rsidRPr="006D7C53">
        <w:rPr>
          <w:rFonts w:ascii="Times New Roman" w:hAnsi="Times New Roman" w:cs="Times New Roman"/>
        </w:rPr>
        <w:t>langkah</w:t>
      </w:r>
      <w:proofErr w:type="gramEnd"/>
      <w:r w:rsidRPr="006D7C53">
        <w:rPr>
          <w:rFonts w:ascii="Times New Roman" w:hAnsi="Times New Roman" w:cs="Times New Roman"/>
        </w:rPr>
        <w:t xml:space="preserve"> ketiga adalah bertujuan untuk menjawa</w:t>
      </w:r>
      <w:r>
        <w:rPr>
          <w:rFonts w:ascii="Times New Roman" w:hAnsi="Times New Roman" w:cs="Times New Roman"/>
        </w:rPr>
        <w:t xml:space="preserve">b pertanyaan 'bagaimana', yang, </w:t>
      </w:r>
      <w:r w:rsidRPr="006D7C53">
        <w:rPr>
          <w:rFonts w:ascii="Times New Roman" w:hAnsi="Times New Roman" w:cs="Times New Roman"/>
        </w:rPr>
        <w:t>mengidentifikasi kegiatan yang bertindak sebagai driver, mempen</w:t>
      </w:r>
      <w:r>
        <w:rPr>
          <w:rFonts w:ascii="Times New Roman" w:hAnsi="Times New Roman" w:cs="Times New Roman"/>
        </w:rPr>
        <w:t xml:space="preserve">garuhi ESs dan hubungan mereka. </w:t>
      </w:r>
      <w:r w:rsidRPr="006D7C53">
        <w:rPr>
          <w:rFonts w:ascii="Times New Roman" w:hAnsi="Times New Roman" w:cs="Times New Roman"/>
        </w:rPr>
        <w:t>Langkah ini biasanya berfokus pada tek</w:t>
      </w:r>
      <w:r>
        <w:rPr>
          <w:rFonts w:ascii="Times New Roman" w:hAnsi="Times New Roman" w:cs="Times New Roman"/>
        </w:rPr>
        <w:t xml:space="preserve">s coding pada </w:t>
      </w:r>
      <w:r w:rsidRPr="006D7C53">
        <w:rPr>
          <w:rFonts w:ascii="Times New Roman" w:hAnsi="Times New Roman" w:cs="Times New Roman"/>
        </w:rPr>
        <w:t xml:space="preserve">tingkat yang lebih aggregated dan membuat </w:t>
      </w:r>
      <w:r>
        <w:rPr>
          <w:rFonts w:ascii="Times New Roman" w:hAnsi="Times New Roman" w:cs="Times New Roman"/>
        </w:rPr>
        <w:t xml:space="preserve">tema untuk link dan menerangkan </w:t>
      </w:r>
      <w:r w:rsidR="00542399">
        <w:rPr>
          <w:rFonts w:ascii="Times New Roman" w:hAnsi="Times New Roman" w:cs="Times New Roman"/>
        </w:rPr>
        <w:t>makna yang mendasari</w:t>
      </w:r>
      <w:proofErr w:type="gramStart"/>
      <w:r w:rsidRPr="006D7C53">
        <w:rPr>
          <w:rFonts w:ascii="Times New Roman" w:hAnsi="Times New Roman" w:cs="Times New Roman"/>
        </w:rPr>
        <w:t>..</w:t>
      </w:r>
      <w:proofErr w:type="gramEnd"/>
      <w:r w:rsidRPr="006D7C53">
        <w:rPr>
          <w:rFonts w:ascii="Times New Roman" w:hAnsi="Times New Roman" w:cs="Times New Roman"/>
        </w:rPr>
        <w:t xml:space="preserve"> Efek langsung </w:t>
      </w:r>
      <w:r>
        <w:rPr>
          <w:rFonts w:ascii="Times New Roman" w:hAnsi="Times New Roman" w:cs="Times New Roman"/>
        </w:rPr>
        <w:t xml:space="preserve">dan tidak langsung antara jenis </w:t>
      </w:r>
      <w:r w:rsidRPr="006D7C53">
        <w:rPr>
          <w:rFonts w:ascii="Times New Roman" w:hAnsi="Times New Roman" w:cs="Times New Roman"/>
        </w:rPr>
        <w:t>aktivitas dan ESs dapat dikodekan dan dikelomp</w:t>
      </w:r>
      <w:r>
        <w:rPr>
          <w:rFonts w:ascii="Times New Roman" w:hAnsi="Times New Roman" w:cs="Times New Roman"/>
        </w:rPr>
        <w:t xml:space="preserve">okkan menjadi sebuah tema, yang </w:t>
      </w:r>
      <w:r w:rsidRPr="006D7C53">
        <w:rPr>
          <w:rFonts w:ascii="Times New Roman" w:hAnsi="Times New Roman" w:cs="Times New Roman"/>
        </w:rPr>
        <w:t>kemudian dapat bernama s</w:t>
      </w:r>
      <w:r>
        <w:rPr>
          <w:rFonts w:ascii="Times New Roman" w:hAnsi="Times New Roman" w:cs="Times New Roman"/>
        </w:rPr>
        <w:t xml:space="preserve">ebagai salah satu jenis hubung. </w:t>
      </w:r>
      <w:r w:rsidRPr="006D7C53">
        <w:rPr>
          <w:rFonts w:ascii="Times New Roman" w:hAnsi="Times New Roman" w:cs="Times New Roman"/>
        </w:rPr>
        <w:t>Untuk lebih mengenali akibat dan m</w:t>
      </w:r>
      <w:r>
        <w:rPr>
          <w:rFonts w:ascii="Times New Roman" w:hAnsi="Times New Roman" w:cs="Times New Roman"/>
        </w:rPr>
        <w:t xml:space="preserve">engelola dengan benar trade-off </w:t>
      </w:r>
      <w:r w:rsidRPr="006D7C53">
        <w:rPr>
          <w:rFonts w:ascii="Times New Roman" w:hAnsi="Times New Roman" w:cs="Times New Roman"/>
        </w:rPr>
        <w:t>dan sinergi</w:t>
      </w:r>
      <w:r w:rsidR="00542399">
        <w:rPr>
          <w:rFonts w:ascii="Times New Roman" w:hAnsi="Times New Roman" w:cs="Times New Roman"/>
        </w:rPr>
        <w:t xml:space="preserve">. Pengumpulan </w:t>
      </w:r>
      <w:r w:rsidRPr="006D7C53">
        <w:rPr>
          <w:rFonts w:ascii="Times New Roman" w:hAnsi="Times New Roman" w:cs="Times New Roman"/>
        </w:rPr>
        <w:t>dari interrelationsh</w:t>
      </w:r>
      <w:r>
        <w:rPr>
          <w:rFonts w:ascii="Times New Roman" w:hAnsi="Times New Roman" w:cs="Times New Roman"/>
        </w:rPr>
        <w:t xml:space="preserve">ips </w:t>
      </w:r>
      <w:r w:rsidRPr="006D7C53">
        <w:rPr>
          <w:rFonts w:ascii="Times New Roman" w:hAnsi="Times New Roman" w:cs="Times New Roman"/>
        </w:rPr>
        <w:t>harus bergantung pada penyebab yang jelas-mekanisme efek. Dalam konteks ini,</w:t>
      </w:r>
      <w:r>
        <w:rPr>
          <w:rFonts w:ascii="Times New Roman" w:hAnsi="Times New Roman" w:cs="Times New Roman"/>
        </w:rPr>
        <w:t xml:space="preserve"> </w:t>
      </w:r>
      <w:r w:rsidRPr="006D7C53">
        <w:rPr>
          <w:rFonts w:ascii="Times New Roman" w:hAnsi="Times New Roman" w:cs="Times New Roman"/>
        </w:rPr>
        <w:t>taipologi dipro</w:t>
      </w:r>
      <w:r w:rsidR="00542399">
        <w:rPr>
          <w:rFonts w:ascii="Times New Roman" w:hAnsi="Times New Roman" w:cs="Times New Roman"/>
        </w:rPr>
        <w:t>mosikan oleh Bennett et al.</w:t>
      </w:r>
      <w:r w:rsidRPr="006D7C53">
        <w:rPr>
          <w:rFonts w:ascii="Times New Roman" w:hAnsi="Times New Roman" w:cs="Times New Roman"/>
        </w:rPr>
        <w:t xml:space="preserve"> membuat</w:t>
      </w:r>
      <w:r>
        <w:rPr>
          <w:rFonts w:ascii="Times New Roman" w:hAnsi="Times New Roman" w:cs="Times New Roman"/>
        </w:rPr>
        <w:t xml:space="preserve"> </w:t>
      </w:r>
      <w:r w:rsidR="00542399">
        <w:rPr>
          <w:rFonts w:ascii="Times New Roman" w:hAnsi="Times New Roman" w:cs="Times New Roman"/>
        </w:rPr>
        <w:t>perbed</w:t>
      </w:r>
      <w:r w:rsidRPr="006D7C53">
        <w:rPr>
          <w:rFonts w:ascii="Times New Roman" w:hAnsi="Times New Roman" w:cs="Times New Roman"/>
        </w:rPr>
        <w:t>aan berikut: (1) "pengaruh pada bebe</w:t>
      </w:r>
      <w:r>
        <w:rPr>
          <w:rFonts w:ascii="Times New Roman" w:hAnsi="Times New Roman" w:cs="Times New Roman"/>
        </w:rPr>
        <w:t xml:space="preserve">rapa driver ESs" (2) "interaksi </w:t>
      </w:r>
      <w:r w:rsidRPr="006D7C53">
        <w:rPr>
          <w:rFonts w:ascii="Times New Roman" w:hAnsi="Times New Roman" w:cs="Times New Roman"/>
        </w:rPr>
        <w:t>di antara ESs". Mekanisme ini mencakup sebuah</w:t>
      </w:r>
      <w:r>
        <w:rPr>
          <w:rFonts w:ascii="Times New Roman" w:hAnsi="Times New Roman" w:cs="Times New Roman"/>
        </w:rPr>
        <w:t xml:space="preserve"> hubungan variable </w:t>
      </w:r>
      <w:r w:rsidRPr="006D7C53">
        <w:rPr>
          <w:rFonts w:ascii="Times New Roman" w:hAnsi="Times New Roman" w:cs="Times New Roman"/>
        </w:rPr>
        <w:t xml:space="preserve">yang lebih dari sekedar sebuah hubungan linear ekosistem </w:t>
      </w:r>
      <w:proofErr w:type="gramStart"/>
      <w:r w:rsidRPr="006D7C53">
        <w:rPr>
          <w:rFonts w:ascii="Times New Roman" w:hAnsi="Times New Roman" w:cs="Times New Roman"/>
        </w:rPr>
        <w:t>antara</w:t>
      </w:r>
      <w:r>
        <w:rPr>
          <w:rFonts w:ascii="Times New Roman" w:hAnsi="Times New Roman" w:cs="Times New Roman"/>
        </w:rPr>
        <w:t xml:space="preserve">  struktur</w:t>
      </w:r>
      <w:proofErr w:type="gramEnd"/>
      <w:r>
        <w:rPr>
          <w:rFonts w:ascii="Times New Roman" w:hAnsi="Times New Roman" w:cs="Times New Roman"/>
        </w:rPr>
        <w:t xml:space="preserve"> </w:t>
      </w:r>
      <w:r w:rsidRPr="006D7C53">
        <w:rPr>
          <w:rFonts w:ascii="Times New Roman" w:hAnsi="Times New Roman" w:cs="Times New Roman"/>
        </w:rPr>
        <w:t>(misalnya penutup tanah</w:t>
      </w:r>
      <w:r>
        <w:rPr>
          <w:rFonts w:ascii="Times New Roman" w:hAnsi="Times New Roman" w:cs="Times New Roman"/>
        </w:rPr>
        <w:t>)</w:t>
      </w:r>
      <w:r w:rsidRPr="006D7C53">
        <w:rPr>
          <w:rFonts w:ascii="Times New Roman" w:hAnsi="Times New Roman" w:cs="Times New Roman"/>
        </w:rPr>
        <w:t xml:space="preserve"> da</w:t>
      </w:r>
      <w:r>
        <w:rPr>
          <w:rFonts w:ascii="Times New Roman" w:hAnsi="Times New Roman" w:cs="Times New Roman"/>
        </w:rPr>
        <w:t>n ESs.</w:t>
      </w:r>
    </w:p>
    <w:p w:rsidR="004918DF" w:rsidRPr="00AE4E01" w:rsidRDefault="004918DF" w:rsidP="004918DF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AE4E01">
        <w:rPr>
          <w:rFonts w:ascii="Times New Roman" w:hAnsi="Times New Roman" w:cs="Times New Roman"/>
        </w:rPr>
        <w:t>2.4. Langkah 4: Membangun diagram relasional</w:t>
      </w:r>
    </w:p>
    <w:p w:rsidR="00542399" w:rsidRDefault="004918DF" w:rsidP="004918DF">
      <w:pPr>
        <w:spacing w:line="360" w:lineRule="auto"/>
        <w:rPr>
          <w:rFonts w:ascii="Times New Roman" w:hAnsi="Times New Roman" w:cs="Times New Roman"/>
        </w:rPr>
      </w:pPr>
      <w:proofErr w:type="gramStart"/>
      <w:r w:rsidRPr="00AE4E01">
        <w:rPr>
          <w:rFonts w:ascii="Times New Roman" w:hAnsi="Times New Roman" w:cs="Times New Roman"/>
        </w:rPr>
        <w:t>langkah</w:t>
      </w:r>
      <w:proofErr w:type="gramEnd"/>
      <w:r w:rsidRPr="00AE4E01">
        <w:rPr>
          <w:rFonts w:ascii="Times New Roman" w:hAnsi="Times New Roman" w:cs="Times New Roman"/>
        </w:rPr>
        <w:t xml:space="preserve"> keempat adala</w:t>
      </w:r>
      <w:r>
        <w:rPr>
          <w:rFonts w:ascii="Times New Roman" w:hAnsi="Times New Roman" w:cs="Times New Roman"/>
        </w:rPr>
        <w:t xml:space="preserve">h bertujuan untuk menggambarkan </w:t>
      </w:r>
      <w:r w:rsidRPr="00AE4E01">
        <w:rPr>
          <w:rFonts w:ascii="Times New Roman" w:hAnsi="Times New Roman" w:cs="Times New Roman"/>
        </w:rPr>
        <w:t>interrelationships yang teridentifikasi da</w:t>
      </w:r>
      <w:r>
        <w:rPr>
          <w:rFonts w:ascii="Times New Roman" w:hAnsi="Times New Roman" w:cs="Times New Roman"/>
        </w:rPr>
        <w:t xml:space="preserve">ri Langkah 3 dalam cara grafis. </w:t>
      </w:r>
      <w:r w:rsidRPr="00AE4E01">
        <w:rPr>
          <w:rFonts w:ascii="Times New Roman" w:hAnsi="Times New Roman" w:cs="Times New Roman"/>
        </w:rPr>
        <w:t>Sementara mekanisme Bennett et al.</w:t>
      </w:r>
      <w:r>
        <w:rPr>
          <w:rFonts w:ascii="Times New Roman" w:hAnsi="Times New Roman" w:cs="Times New Roman"/>
        </w:rPr>
        <w:t xml:space="preserve"> melayani sebagai petunjuk bagi </w:t>
      </w:r>
      <w:r w:rsidRPr="00AE4E01">
        <w:rPr>
          <w:rFonts w:ascii="Times New Roman" w:hAnsi="Times New Roman" w:cs="Times New Roman"/>
        </w:rPr>
        <w:t>langkah 3, Langkah 4 bertujuan untuk mendirik</w:t>
      </w:r>
      <w:r>
        <w:rPr>
          <w:rFonts w:ascii="Times New Roman" w:hAnsi="Times New Roman" w:cs="Times New Roman"/>
        </w:rPr>
        <w:t xml:space="preserve">an diagram relasional mengikuti </w:t>
      </w:r>
      <w:proofErr w:type="gramStart"/>
      <w:r w:rsidRPr="00AE4E01">
        <w:rPr>
          <w:rFonts w:ascii="Times New Roman" w:hAnsi="Times New Roman" w:cs="Times New Roman"/>
        </w:rPr>
        <w:t>cara</w:t>
      </w:r>
      <w:proofErr w:type="gramEnd"/>
      <w:r w:rsidRPr="00AE4E01">
        <w:rPr>
          <w:rFonts w:ascii="Times New Roman" w:hAnsi="Times New Roman" w:cs="Times New Roman"/>
        </w:rPr>
        <w:t xml:space="preserve"> </w:t>
      </w:r>
      <w:r w:rsidR="00542399">
        <w:rPr>
          <w:rFonts w:ascii="Times New Roman" w:hAnsi="Times New Roman" w:cs="Times New Roman"/>
        </w:rPr>
        <w:t xml:space="preserve">dengan mana </w:t>
      </w:r>
      <w:r w:rsidR="00542399">
        <w:rPr>
          <w:rFonts w:ascii="Times New Roman" w:hAnsi="Times New Roman" w:cs="Times New Roman"/>
        </w:rPr>
        <w:lastRenderedPageBreak/>
        <w:t xml:space="preserve">Bennett et al. </w:t>
      </w:r>
      <w:r w:rsidRPr="00AE4E01">
        <w:rPr>
          <w:rFonts w:ascii="Times New Roman" w:hAnsi="Times New Roman" w:cs="Times New Roman"/>
        </w:rPr>
        <w:t>mengus</w:t>
      </w:r>
      <w:r>
        <w:rPr>
          <w:rFonts w:ascii="Times New Roman" w:hAnsi="Times New Roman" w:cs="Times New Roman"/>
        </w:rPr>
        <w:t xml:space="preserve">ulkan untuk driver struktur-ESs </w:t>
      </w:r>
      <w:r w:rsidRPr="00AE4E01">
        <w:rPr>
          <w:rFonts w:ascii="Times New Roman" w:hAnsi="Times New Roman" w:cs="Times New Roman"/>
        </w:rPr>
        <w:t xml:space="preserve">dan ES-mekanisme ES. Diagram relasional ini </w:t>
      </w:r>
      <w:r>
        <w:rPr>
          <w:rFonts w:ascii="Times New Roman" w:hAnsi="Times New Roman" w:cs="Times New Roman"/>
        </w:rPr>
        <w:t xml:space="preserve">menggunakan simbol-simbol untuk </w:t>
      </w:r>
      <w:r w:rsidRPr="00AE4E01">
        <w:rPr>
          <w:rFonts w:ascii="Times New Roman" w:hAnsi="Times New Roman" w:cs="Times New Roman"/>
        </w:rPr>
        <w:t>menandak</w:t>
      </w:r>
      <w:r w:rsidR="00542399">
        <w:rPr>
          <w:rFonts w:ascii="Times New Roman" w:hAnsi="Times New Roman" w:cs="Times New Roman"/>
        </w:rPr>
        <w:t>an driver, efek dan layanan</w:t>
      </w:r>
      <w:r w:rsidRPr="00AE4E01">
        <w:rPr>
          <w:rFonts w:ascii="Times New Roman" w:hAnsi="Times New Roman" w:cs="Times New Roman"/>
        </w:rPr>
        <w:t xml:space="preserve">. </w:t>
      </w:r>
    </w:p>
    <w:p w:rsidR="003F305E" w:rsidRDefault="003F305E" w:rsidP="004918DF">
      <w:pPr>
        <w:spacing w:line="360" w:lineRule="auto"/>
        <w:rPr>
          <w:rFonts w:ascii="Times New Roman" w:hAnsi="Times New Roman" w:cs="Times New Roman"/>
        </w:rPr>
      </w:pPr>
    </w:p>
    <w:p w:rsidR="003F305E" w:rsidRDefault="003F305E" w:rsidP="004918DF">
      <w:pPr>
        <w:spacing w:line="360" w:lineRule="auto"/>
        <w:rPr>
          <w:rFonts w:ascii="Times New Roman" w:hAnsi="Times New Roman" w:cs="Times New Roman"/>
        </w:rPr>
      </w:pPr>
    </w:p>
    <w:p w:rsidR="003F305E" w:rsidRDefault="003F305E" w:rsidP="004918DF">
      <w:pPr>
        <w:spacing w:line="360" w:lineRule="auto"/>
        <w:rPr>
          <w:rFonts w:ascii="Times New Roman" w:hAnsi="Times New Roman" w:cs="Times New Roman"/>
        </w:rPr>
      </w:pPr>
    </w:p>
    <w:p w:rsidR="004918DF" w:rsidRPr="00171C8C" w:rsidRDefault="004918DF" w:rsidP="004918DF">
      <w:pPr>
        <w:spacing w:line="360" w:lineRule="auto"/>
        <w:rPr>
          <w:rFonts w:ascii="Times New Roman" w:hAnsi="Times New Roman" w:cs="Times New Roman"/>
        </w:rPr>
      </w:pPr>
      <w:r w:rsidRPr="00171C8C">
        <w:rPr>
          <w:rFonts w:ascii="Times New Roman" w:hAnsi="Times New Roman" w:cs="Times New Roman"/>
        </w:rPr>
        <w:t>4. Diskusi</w:t>
      </w:r>
    </w:p>
    <w:p w:rsidR="003F305E" w:rsidRDefault="004918DF" w:rsidP="004918DF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4.1. Refleksi empiris </w:t>
      </w:r>
    </w:p>
    <w:p w:rsidR="004918DF" w:rsidRDefault="004918DF" w:rsidP="004918DF">
      <w:pPr>
        <w:spacing w:line="360" w:lineRule="auto"/>
        <w:rPr>
          <w:rFonts w:ascii="Times New Roman" w:hAnsi="Times New Roman" w:cs="Times New Roman"/>
        </w:rPr>
      </w:pPr>
      <w:proofErr w:type="gramStart"/>
      <w:r w:rsidRPr="00171C8C">
        <w:rPr>
          <w:rFonts w:ascii="Times New Roman" w:hAnsi="Times New Roman" w:cs="Times New Roman"/>
        </w:rPr>
        <w:t>hasil</w:t>
      </w:r>
      <w:proofErr w:type="gramEnd"/>
      <w:r w:rsidRPr="00171C8C">
        <w:rPr>
          <w:rFonts w:ascii="Times New Roman" w:hAnsi="Times New Roman" w:cs="Times New Roman"/>
        </w:rPr>
        <w:t xml:space="preserve"> studi kasus yang menunjukkan baga</w:t>
      </w:r>
      <w:r>
        <w:rPr>
          <w:rFonts w:ascii="Times New Roman" w:hAnsi="Times New Roman" w:cs="Times New Roman"/>
        </w:rPr>
        <w:t xml:space="preserve">imana metode empat langkah yang </w:t>
      </w:r>
      <w:r w:rsidRPr="00171C8C">
        <w:rPr>
          <w:rFonts w:ascii="Times New Roman" w:hAnsi="Times New Roman" w:cs="Times New Roman"/>
        </w:rPr>
        <w:t>disajikan dalam karya ini dapat bermanfaat dalam mengidentifikasi berb</w:t>
      </w:r>
      <w:r>
        <w:rPr>
          <w:rFonts w:ascii="Times New Roman" w:hAnsi="Times New Roman" w:cs="Times New Roman"/>
        </w:rPr>
        <w:t xml:space="preserve">agai </w:t>
      </w:r>
      <w:r w:rsidRPr="00171C8C">
        <w:rPr>
          <w:rFonts w:ascii="Times New Roman" w:hAnsi="Times New Roman" w:cs="Times New Roman"/>
        </w:rPr>
        <w:t>driver dan ES interrelationships diangg</w:t>
      </w:r>
      <w:r>
        <w:rPr>
          <w:rFonts w:ascii="Times New Roman" w:hAnsi="Times New Roman" w:cs="Times New Roman"/>
        </w:rPr>
        <w:t xml:space="preserve">ap oleh planner secara implisit dan para pembuat kebijakan. </w:t>
      </w:r>
      <w:r w:rsidRPr="00171C8C">
        <w:rPr>
          <w:rFonts w:ascii="Times New Roman" w:hAnsi="Times New Roman" w:cs="Times New Roman"/>
        </w:rPr>
        <w:t>Metode empat langkah yang telah dikemb</w:t>
      </w:r>
      <w:r>
        <w:rPr>
          <w:rFonts w:ascii="Times New Roman" w:hAnsi="Times New Roman" w:cs="Times New Roman"/>
        </w:rPr>
        <w:t xml:space="preserve">angkan membuka tutup lelerannya </w:t>
      </w:r>
      <w:r w:rsidRPr="00171C8C">
        <w:rPr>
          <w:rFonts w:ascii="Times New Roman" w:hAnsi="Times New Roman" w:cs="Times New Roman"/>
        </w:rPr>
        <w:t>perhatian yang berbeda sedang membayar ke emp</w:t>
      </w:r>
      <w:r>
        <w:rPr>
          <w:rFonts w:ascii="Times New Roman" w:hAnsi="Times New Roman" w:cs="Times New Roman"/>
        </w:rPr>
        <w:t xml:space="preserve">at kategori-kategori ESs ketika </w:t>
      </w:r>
      <w:r w:rsidRPr="00171C8C">
        <w:rPr>
          <w:rFonts w:ascii="Times New Roman" w:hAnsi="Times New Roman" w:cs="Times New Roman"/>
        </w:rPr>
        <w:t>berbicara tentang trade-of</w:t>
      </w:r>
      <w:r>
        <w:rPr>
          <w:rFonts w:ascii="Times New Roman" w:hAnsi="Times New Roman" w:cs="Times New Roman"/>
        </w:rPr>
        <w:t xml:space="preserve">f dan sinergi. Trade-off sering </w:t>
      </w:r>
      <w:r w:rsidRPr="00171C8C">
        <w:rPr>
          <w:rFonts w:ascii="Times New Roman" w:hAnsi="Times New Roman" w:cs="Times New Roman"/>
        </w:rPr>
        <w:t>dikaitkan dengan provisioning layanan, seme</w:t>
      </w:r>
      <w:r>
        <w:rPr>
          <w:rFonts w:ascii="Times New Roman" w:hAnsi="Times New Roman" w:cs="Times New Roman"/>
        </w:rPr>
        <w:t xml:space="preserve">ntara sinergi sering melibatkan </w:t>
      </w:r>
      <w:r w:rsidR="003F305E">
        <w:rPr>
          <w:rFonts w:ascii="Times New Roman" w:hAnsi="Times New Roman" w:cs="Times New Roman"/>
        </w:rPr>
        <w:t xml:space="preserve">kategori lain </w:t>
      </w:r>
      <w:proofErr w:type="gramStart"/>
      <w:r w:rsidR="003F305E">
        <w:rPr>
          <w:rFonts w:ascii="Times New Roman" w:hAnsi="Times New Roman" w:cs="Times New Roman"/>
        </w:rPr>
        <w:t xml:space="preserve">layanan </w:t>
      </w:r>
      <w:r w:rsidRPr="00171C8C">
        <w:rPr>
          <w:rFonts w:ascii="Times New Roman" w:hAnsi="Times New Roman" w:cs="Times New Roman"/>
        </w:rPr>
        <w:t>.</w:t>
      </w:r>
      <w:proofErr w:type="gramEnd"/>
      <w:r>
        <w:rPr>
          <w:rFonts w:ascii="Times New Roman" w:hAnsi="Times New Roman" w:cs="Times New Roman"/>
        </w:rPr>
        <w:t xml:space="preserve"> </w:t>
      </w:r>
    </w:p>
    <w:p w:rsidR="004918DF" w:rsidRDefault="004918DF" w:rsidP="00367109">
      <w:pPr>
        <w:spacing w:line="360" w:lineRule="auto"/>
        <w:rPr>
          <w:rFonts w:ascii="Times New Roman" w:hAnsi="Times New Roman" w:cs="Times New Roman"/>
        </w:rPr>
      </w:pPr>
      <w:r w:rsidRPr="00E20371">
        <w:rPr>
          <w:rFonts w:ascii="Times New Roman" w:hAnsi="Times New Roman" w:cs="Times New Roman"/>
        </w:rPr>
        <w:t>Hasil dari aplikasi</w:t>
      </w:r>
      <w:r>
        <w:rPr>
          <w:rFonts w:ascii="Times New Roman" w:hAnsi="Times New Roman" w:cs="Times New Roman"/>
        </w:rPr>
        <w:t xml:space="preserve"> ini juga termasuk identifikasi </w:t>
      </w:r>
      <w:r w:rsidRPr="00E20371">
        <w:rPr>
          <w:rFonts w:ascii="Times New Roman" w:hAnsi="Times New Roman" w:cs="Times New Roman"/>
        </w:rPr>
        <w:t>diabaikan link, sementara, dan mas</w:t>
      </w:r>
      <w:r>
        <w:rPr>
          <w:rFonts w:ascii="Times New Roman" w:hAnsi="Times New Roman" w:cs="Times New Roman"/>
        </w:rPr>
        <w:t xml:space="preserve">alah spatial, dan kesinambungan </w:t>
      </w:r>
      <w:r w:rsidR="00367109">
        <w:rPr>
          <w:rFonts w:ascii="Times New Roman" w:hAnsi="Times New Roman" w:cs="Times New Roman"/>
        </w:rPr>
        <w:t xml:space="preserve">Rencana perhatian' untuk ESs. </w:t>
      </w:r>
      <w:r>
        <w:rPr>
          <w:rFonts w:ascii="Times New Roman" w:hAnsi="Times New Roman" w:cs="Times New Roman"/>
        </w:rPr>
        <w:t xml:space="preserve">Temuan-temuan ini </w:t>
      </w:r>
      <w:r w:rsidRPr="00E20371">
        <w:rPr>
          <w:rFonts w:ascii="Times New Roman" w:hAnsi="Times New Roman" w:cs="Times New Roman"/>
        </w:rPr>
        <w:t xml:space="preserve">menggambarkan nilai tambah </w:t>
      </w:r>
      <w:r>
        <w:rPr>
          <w:rFonts w:ascii="Times New Roman" w:hAnsi="Times New Roman" w:cs="Times New Roman"/>
        </w:rPr>
        <w:t xml:space="preserve">dari metode empat langkah dalam </w:t>
      </w:r>
      <w:r w:rsidRPr="00E20371">
        <w:rPr>
          <w:rFonts w:ascii="Times New Roman" w:hAnsi="Times New Roman" w:cs="Times New Roman"/>
        </w:rPr>
        <w:t xml:space="preserve">studi empiris dibandingkan </w:t>
      </w:r>
      <w:r w:rsidR="00367109">
        <w:rPr>
          <w:rFonts w:ascii="Times New Roman" w:hAnsi="Times New Roman" w:cs="Times New Roman"/>
        </w:rPr>
        <w:t xml:space="preserve">dengan metode lain. Pertama, </w:t>
      </w:r>
      <w:r>
        <w:rPr>
          <w:rFonts w:ascii="Times New Roman" w:hAnsi="Times New Roman" w:cs="Times New Roman"/>
        </w:rPr>
        <w:t xml:space="preserve">berguna untuk memperlihatkan </w:t>
      </w:r>
      <w:r w:rsidRPr="00E20371">
        <w:rPr>
          <w:rFonts w:ascii="Times New Roman" w:hAnsi="Times New Roman" w:cs="Times New Roman"/>
        </w:rPr>
        <w:t>yang intangible link (</w:t>
      </w:r>
      <w:r>
        <w:rPr>
          <w:rFonts w:ascii="Times New Roman" w:hAnsi="Times New Roman" w:cs="Times New Roman"/>
        </w:rPr>
        <w:t xml:space="preserve">khususnya mengenai mengatur dan </w:t>
      </w:r>
      <w:r w:rsidRPr="00E20371">
        <w:rPr>
          <w:rFonts w:ascii="Times New Roman" w:hAnsi="Times New Roman" w:cs="Times New Roman"/>
        </w:rPr>
        <w:t>mendukung layanan) ini tidak ditangani dalam wacana perencanaan stra</w:t>
      </w:r>
      <w:r>
        <w:rPr>
          <w:rFonts w:ascii="Times New Roman" w:hAnsi="Times New Roman" w:cs="Times New Roman"/>
        </w:rPr>
        <w:t xml:space="preserve">tegis. </w:t>
      </w:r>
      <w:proofErr w:type="gramStart"/>
      <w:r w:rsidRPr="00E20371">
        <w:rPr>
          <w:rFonts w:ascii="Times New Roman" w:hAnsi="Times New Roman" w:cs="Times New Roman"/>
        </w:rPr>
        <w:t>Ia</w:t>
      </w:r>
      <w:proofErr w:type="gramEnd"/>
      <w:r w:rsidRPr="00E20371">
        <w:rPr>
          <w:rFonts w:ascii="Times New Roman" w:hAnsi="Times New Roman" w:cs="Times New Roman"/>
        </w:rPr>
        <w:t xml:space="preserve"> akan mengingatkan para pembuat kebijakan akan kebutuh</w:t>
      </w:r>
      <w:r>
        <w:rPr>
          <w:rFonts w:ascii="Times New Roman" w:hAnsi="Times New Roman" w:cs="Times New Roman"/>
        </w:rPr>
        <w:t xml:space="preserve">an untuk fokus pada intangible, </w:t>
      </w:r>
      <w:r w:rsidRPr="00E20371">
        <w:rPr>
          <w:rFonts w:ascii="Times New Roman" w:hAnsi="Times New Roman" w:cs="Times New Roman"/>
        </w:rPr>
        <w:t>layanan rentan dan dampak tidak lang</w:t>
      </w:r>
      <w:r>
        <w:rPr>
          <w:rFonts w:ascii="Times New Roman" w:hAnsi="Times New Roman" w:cs="Times New Roman"/>
        </w:rPr>
        <w:t xml:space="preserve">sung. Kedua, dengan memfokuskan </w:t>
      </w:r>
      <w:r w:rsidRPr="00E20371">
        <w:rPr>
          <w:rFonts w:ascii="Times New Roman" w:hAnsi="Times New Roman" w:cs="Times New Roman"/>
        </w:rPr>
        <w:t>pada driver tertentu d</w:t>
      </w:r>
      <w:r>
        <w:rPr>
          <w:rFonts w:ascii="Times New Roman" w:hAnsi="Times New Roman" w:cs="Times New Roman"/>
        </w:rPr>
        <w:t xml:space="preserve">an lingkup efek pada ESs, ianya </w:t>
      </w:r>
      <w:r w:rsidRPr="00E20371">
        <w:rPr>
          <w:rFonts w:ascii="Times New Roman" w:hAnsi="Times New Roman" w:cs="Times New Roman"/>
        </w:rPr>
        <w:t>mungkin untuk menemukan bahwa ada sedikit penekan</w:t>
      </w:r>
      <w:r>
        <w:rPr>
          <w:rFonts w:ascii="Times New Roman" w:hAnsi="Times New Roman" w:cs="Times New Roman"/>
        </w:rPr>
        <w:t xml:space="preserve">an dalam rencana strategis pada </w:t>
      </w:r>
      <w:r w:rsidRPr="00E20371">
        <w:rPr>
          <w:rFonts w:ascii="Times New Roman" w:hAnsi="Times New Roman" w:cs="Times New Roman"/>
        </w:rPr>
        <w:t>temporal dan masalah spasial. Ia akan menging</w:t>
      </w:r>
      <w:r>
        <w:rPr>
          <w:rFonts w:ascii="Times New Roman" w:hAnsi="Times New Roman" w:cs="Times New Roman"/>
        </w:rPr>
        <w:t xml:space="preserve">atkan para pembuat kebijakan di </w:t>
      </w:r>
      <w:r w:rsidRPr="00E20371">
        <w:rPr>
          <w:rFonts w:ascii="Times New Roman" w:hAnsi="Times New Roman" w:cs="Times New Roman"/>
        </w:rPr>
        <w:t>uptake temporal dan perspek</w:t>
      </w:r>
      <w:r>
        <w:rPr>
          <w:rFonts w:ascii="Times New Roman" w:hAnsi="Times New Roman" w:cs="Times New Roman"/>
        </w:rPr>
        <w:t xml:space="preserve">tif spatial, yang penting untuk </w:t>
      </w:r>
      <w:r w:rsidRPr="00E20371">
        <w:rPr>
          <w:rFonts w:ascii="Times New Roman" w:hAnsi="Times New Roman" w:cs="Times New Roman"/>
        </w:rPr>
        <w:t>mengelo</w:t>
      </w:r>
      <w:r w:rsidR="00367109">
        <w:rPr>
          <w:rFonts w:ascii="Times New Roman" w:hAnsi="Times New Roman" w:cs="Times New Roman"/>
        </w:rPr>
        <w:t xml:space="preserve">la ES </w:t>
      </w:r>
      <w:proofErr w:type="gramStart"/>
      <w:r w:rsidR="00367109">
        <w:rPr>
          <w:rFonts w:ascii="Times New Roman" w:hAnsi="Times New Roman" w:cs="Times New Roman"/>
        </w:rPr>
        <w:t xml:space="preserve">interrelationships </w:t>
      </w:r>
      <w:r>
        <w:rPr>
          <w:rFonts w:ascii="Times New Roman" w:hAnsi="Times New Roman" w:cs="Times New Roman"/>
        </w:rPr>
        <w:t>.</w:t>
      </w:r>
      <w:proofErr w:type="gramEnd"/>
      <w:r>
        <w:rPr>
          <w:rFonts w:ascii="Times New Roman" w:hAnsi="Times New Roman" w:cs="Times New Roman"/>
        </w:rPr>
        <w:t xml:space="preserve"> Ketiga, analisis konten </w:t>
      </w:r>
      <w:r w:rsidRPr="00E20371">
        <w:rPr>
          <w:rFonts w:ascii="Times New Roman" w:hAnsi="Times New Roman" w:cs="Times New Roman"/>
        </w:rPr>
        <w:t>mampu menyatakan apa</w:t>
      </w:r>
      <w:r>
        <w:rPr>
          <w:rFonts w:ascii="Times New Roman" w:hAnsi="Times New Roman" w:cs="Times New Roman"/>
        </w:rPr>
        <w:t xml:space="preserve">kah rencana strategis kurangnya </w:t>
      </w:r>
      <w:r w:rsidRPr="00E20371">
        <w:rPr>
          <w:rFonts w:ascii="Times New Roman" w:hAnsi="Times New Roman" w:cs="Times New Roman"/>
        </w:rPr>
        <w:t>perhatian kesi</w:t>
      </w:r>
      <w:r w:rsidR="00367109">
        <w:rPr>
          <w:rFonts w:ascii="Times New Roman" w:hAnsi="Times New Roman" w:cs="Times New Roman"/>
        </w:rPr>
        <w:t>nambungan untuk ESs</w:t>
      </w:r>
      <w:r w:rsidRPr="00E20371">
        <w:rPr>
          <w:rFonts w:ascii="Times New Roman" w:hAnsi="Times New Roman" w:cs="Times New Roman"/>
        </w:rPr>
        <w:t>. Temuan-temuan Ji</w:t>
      </w:r>
      <w:r>
        <w:rPr>
          <w:rFonts w:ascii="Times New Roman" w:hAnsi="Times New Roman" w:cs="Times New Roman"/>
        </w:rPr>
        <w:t xml:space="preserve">aozhou kasus Bay mengkonfirmasi </w:t>
      </w:r>
      <w:r w:rsidRPr="00E20371">
        <w:rPr>
          <w:rFonts w:ascii="Times New Roman" w:hAnsi="Times New Roman" w:cs="Times New Roman"/>
        </w:rPr>
        <w:t>bahwa metode empat langkah telah kap</w:t>
      </w:r>
      <w:r w:rsidR="00367109">
        <w:rPr>
          <w:rFonts w:ascii="Times New Roman" w:hAnsi="Times New Roman" w:cs="Times New Roman"/>
        </w:rPr>
        <w:t>asitas seperti bagian</w:t>
      </w:r>
      <w:r>
        <w:rPr>
          <w:rFonts w:ascii="Times New Roman" w:hAnsi="Times New Roman" w:cs="Times New Roman"/>
        </w:rPr>
        <w:t xml:space="preserve"> dan </w:t>
      </w:r>
      <w:r w:rsidRPr="00E20371">
        <w:rPr>
          <w:rFonts w:ascii="Times New Roman" w:hAnsi="Times New Roman" w:cs="Times New Roman"/>
        </w:rPr>
        <w:t>membawa kesinambungan assessment menerus</w:t>
      </w:r>
      <w:r>
        <w:rPr>
          <w:rFonts w:ascii="Times New Roman" w:hAnsi="Times New Roman" w:cs="Times New Roman"/>
        </w:rPr>
        <w:t xml:space="preserve">kan untuk driver, trade-off dan </w:t>
      </w:r>
      <w:r w:rsidR="00367109">
        <w:rPr>
          <w:rFonts w:ascii="Times New Roman" w:hAnsi="Times New Roman" w:cs="Times New Roman"/>
        </w:rPr>
        <w:t>sinergi Bagian.</w:t>
      </w:r>
    </w:p>
    <w:p w:rsidR="004918DF" w:rsidRDefault="004918DF" w:rsidP="004918DF">
      <w:pPr>
        <w:spacing w:line="360" w:lineRule="auto"/>
        <w:rPr>
          <w:rFonts w:ascii="Times New Roman" w:hAnsi="Times New Roman" w:cs="Times New Roman"/>
        </w:rPr>
      </w:pPr>
    </w:p>
    <w:p w:rsidR="004918DF" w:rsidRPr="00E20371" w:rsidRDefault="004918DF" w:rsidP="004918DF">
      <w:pPr>
        <w:spacing w:line="360" w:lineRule="auto"/>
        <w:rPr>
          <w:rFonts w:ascii="Times New Roman" w:hAnsi="Times New Roman" w:cs="Times New Roman"/>
        </w:rPr>
      </w:pPr>
      <w:r w:rsidRPr="00E20371">
        <w:rPr>
          <w:rFonts w:ascii="Times New Roman" w:hAnsi="Times New Roman" w:cs="Times New Roman"/>
        </w:rPr>
        <w:t>4.2. Refleksi metodologi</w:t>
      </w:r>
    </w:p>
    <w:p w:rsidR="00742A26" w:rsidRDefault="004918DF" w:rsidP="004918DF">
      <w:pPr>
        <w:spacing w:line="360" w:lineRule="auto"/>
        <w:rPr>
          <w:rFonts w:ascii="Times New Roman" w:hAnsi="Times New Roman" w:cs="Times New Roman"/>
        </w:rPr>
      </w:pPr>
      <w:proofErr w:type="gramStart"/>
      <w:r w:rsidRPr="00E20371">
        <w:rPr>
          <w:rFonts w:ascii="Times New Roman" w:hAnsi="Times New Roman" w:cs="Times New Roman"/>
        </w:rPr>
        <w:t>metode</w:t>
      </w:r>
      <w:proofErr w:type="gramEnd"/>
      <w:r w:rsidRPr="00E20371">
        <w:rPr>
          <w:rFonts w:ascii="Times New Roman" w:hAnsi="Times New Roman" w:cs="Times New Roman"/>
        </w:rPr>
        <w:t xml:space="preserve"> empat langkah yang disajikan dalam </w:t>
      </w:r>
      <w:r>
        <w:rPr>
          <w:rFonts w:ascii="Times New Roman" w:hAnsi="Times New Roman" w:cs="Times New Roman"/>
        </w:rPr>
        <w:t xml:space="preserve">karya ini terutama menarik pada </w:t>
      </w:r>
      <w:r w:rsidRPr="00E20371">
        <w:rPr>
          <w:rFonts w:ascii="Times New Roman" w:hAnsi="Times New Roman" w:cs="Times New Roman"/>
        </w:rPr>
        <w:t>analisis konten dan kosongkan menyeb</w:t>
      </w:r>
      <w:r>
        <w:rPr>
          <w:rFonts w:ascii="Times New Roman" w:hAnsi="Times New Roman" w:cs="Times New Roman"/>
        </w:rPr>
        <w:t xml:space="preserve">abkan-mekanisme efek. </w:t>
      </w:r>
      <w:r w:rsidRPr="00E20371">
        <w:rPr>
          <w:rFonts w:ascii="Times New Roman" w:hAnsi="Times New Roman" w:cs="Times New Roman"/>
        </w:rPr>
        <w:t>Analisis konten telah mem</w:t>
      </w:r>
      <w:r>
        <w:rPr>
          <w:rFonts w:ascii="Times New Roman" w:hAnsi="Times New Roman" w:cs="Times New Roman"/>
        </w:rPr>
        <w:t xml:space="preserve">bantu untuk membangun mudah </w:t>
      </w:r>
      <w:r>
        <w:rPr>
          <w:rFonts w:ascii="Times New Roman" w:hAnsi="Times New Roman" w:cs="Times New Roman"/>
        </w:rPr>
        <w:lastRenderedPageBreak/>
        <w:t xml:space="preserve">dan </w:t>
      </w:r>
      <w:r w:rsidRPr="00E20371">
        <w:rPr>
          <w:rFonts w:ascii="Times New Roman" w:hAnsi="Times New Roman" w:cs="Times New Roman"/>
        </w:rPr>
        <w:t xml:space="preserve">wawasan kualitatif rinci dari situasi kebijakan </w:t>
      </w:r>
      <w:r>
        <w:rPr>
          <w:rFonts w:ascii="Times New Roman" w:hAnsi="Times New Roman" w:cs="Times New Roman"/>
        </w:rPr>
        <w:t xml:space="preserve">tertentu. Keuntungan dari untuk </w:t>
      </w:r>
      <w:r w:rsidRPr="00E20371">
        <w:rPr>
          <w:rFonts w:ascii="Times New Roman" w:hAnsi="Times New Roman" w:cs="Times New Roman"/>
        </w:rPr>
        <w:t>menawarkan sebuah pemahaman tentang bagaiman</w:t>
      </w:r>
      <w:r>
        <w:rPr>
          <w:rFonts w:ascii="Times New Roman" w:hAnsi="Times New Roman" w:cs="Times New Roman"/>
        </w:rPr>
        <w:t xml:space="preserve">a ES kontekstual berpikir telah </w:t>
      </w:r>
      <w:r w:rsidRPr="00E20371">
        <w:rPr>
          <w:rFonts w:ascii="Times New Roman" w:hAnsi="Times New Roman" w:cs="Times New Roman"/>
        </w:rPr>
        <w:t>dibentuk dan sehingga meningkatkan pembua</w:t>
      </w:r>
      <w:r>
        <w:rPr>
          <w:rFonts w:ascii="Times New Roman" w:hAnsi="Times New Roman" w:cs="Times New Roman"/>
        </w:rPr>
        <w:t xml:space="preserve">tan keputusan pada ES trade-off </w:t>
      </w:r>
      <w:r w:rsidRPr="00E20371">
        <w:rPr>
          <w:rFonts w:ascii="Times New Roman" w:hAnsi="Times New Roman" w:cs="Times New Roman"/>
        </w:rPr>
        <w:t>dan sinergi melalui proses perencanaa</w:t>
      </w:r>
      <w:r w:rsidR="00742A26">
        <w:rPr>
          <w:rFonts w:ascii="Times New Roman" w:hAnsi="Times New Roman" w:cs="Times New Roman"/>
        </w:rPr>
        <w:t>n.</w:t>
      </w:r>
      <w:r>
        <w:rPr>
          <w:rFonts w:ascii="Times New Roman" w:hAnsi="Times New Roman" w:cs="Times New Roman"/>
        </w:rPr>
        <w:t xml:space="preserve"> Memperluas </w:t>
      </w:r>
      <w:r w:rsidRPr="00E20371">
        <w:rPr>
          <w:rFonts w:ascii="Times New Roman" w:hAnsi="Times New Roman" w:cs="Times New Roman"/>
        </w:rPr>
        <w:t>perspektif ini memungkinkan diskusi yang lebih kompr</w:t>
      </w:r>
      <w:r>
        <w:rPr>
          <w:rFonts w:ascii="Times New Roman" w:hAnsi="Times New Roman" w:cs="Times New Roman"/>
        </w:rPr>
        <w:t xml:space="preserve">ehensif pada interrelationships </w:t>
      </w:r>
      <w:r w:rsidRPr="00E20371">
        <w:rPr>
          <w:rFonts w:ascii="Times New Roman" w:hAnsi="Times New Roman" w:cs="Times New Roman"/>
        </w:rPr>
        <w:t>dari masalah tunggal</w:t>
      </w:r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cara</w:t>
      </w:r>
      <w:proofErr w:type="gramEnd"/>
      <w:r>
        <w:rPr>
          <w:rFonts w:ascii="Times New Roman" w:hAnsi="Times New Roman" w:cs="Times New Roman"/>
        </w:rPr>
        <w:t xml:space="preserve"> lain. Walaupun metode ini </w:t>
      </w:r>
      <w:r w:rsidRPr="00E20371">
        <w:rPr>
          <w:rFonts w:ascii="Times New Roman" w:hAnsi="Times New Roman" w:cs="Times New Roman"/>
        </w:rPr>
        <w:t>digunakan secara luas dan</w:t>
      </w:r>
      <w:r>
        <w:rPr>
          <w:rFonts w:ascii="Times New Roman" w:hAnsi="Times New Roman" w:cs="Times New Roman"/>
        </w:rPr>
        <w:t xml:space="preserve"> mungkin sebagian inexplicit ES </w:t>
      </w:r>
      <w:r w:rsidRPr="00E20371">
        <w:rPr>
          <w:rFonts w:ascii="Times New Roman" w:hAnsi="Times New Roman" w:cs="Times New Roman"/>
        </w:rPr>
        <w:t>klasifikasi dan definisi yang diajuk</w:t>
      </w:r>
      <w:r>
        <w:rPr>
          <w:rFonts w:ascii="Times New Roman" w:hAnsi="Times New Roman" w:cs="Times New Roman"/>
        </w:rPr>
        <w:t xml:space="preserve">an oleh MA (2005) untuk membuat </w:t>
      </w:r>
      <w:r w:rsidRPr="00E20371">
        <w:rPr>
          <w:rFonts w:ascii="Times New Roman" w:hAnsi="Times New Roman" w:cs="Times New Roman"/>
        </w:rPr>
        <w:t>sistem coding, fleksibilitasnya menyis</w:t>
      </w:r>
      <w:r>
        <w:rPr>
          <w:rFonts w:ascii="Times New Roman" w:hAnsi="Times New Roman" w:cs="Times New Roman"/>
        </w:rPr>
        <w:t xml:space="preserve">akan ruang yang mencukupi untuk </w:t>
      </w:r>
      <w:r w:rsidRPr="00E20371">
        <w:rPr>
          <w:rFonts w:ascii="Times New Roman" w:hAnsi="Times New Roman" w:cs="Times New Roman"/>
        </w:rPr>
        <w:t>analisis mekanisme lebih rinci dan</w:t>
      </w:r>
      <w:r>
        <w:rPr>
          <w:rFonts w:ascii="Times New Roman" w:hAnsi="Times New Roman" w:cs="Times New Roman"/>
        </w:rPr>
        <w:t xml:space="preserve">, lebih penting lagi, pemahaman </w:t>
      </w:r>
      <w:r w:rsidRPr="00E20371">
        <w:rPr>
          <w:rFonts w:ascii="Times New Roman" w:hAnsi="Times New Roman" w:cs="Times New Roman"/>
        </w:rPr>
        <w:t>di antara beberapa pihak ten</w:t>
      </w:r>
      <w:r>
        <w:rPr>
          <w:rFonts w:ascii="Times New Roman" w:hAnsi="Times New Roman" w:cs="Times New Roman"/>
        </w:rPr>
        <w:t xml:space="preserve">tang konsep ES klasifikasi dan. </w:t>
      </w:r>
      <w:r w:rsidRPr="00E20371">
        <w:rPr>
          <w:rFonts w:ascii="Times New Roman" w:hAnsi="Times New Roman" w:cs="Times New Roman"/>
        </w:rPr>
        <w:t xml:space="preserve">Taipologi dipromosikan oleh </w:t>
      </w:r>
      <w:r w:rsidR="00742A26">
        <w:rPr>
          <w:rFonts w:ascii="Times New Roman" w:hAnsi="Times New Roman" w:cs="Times New Roman"/>
        </w:rPr>
        <w:t xml:space="preserve">Bennett et al. </w:t>
      </w:r>
      <w:r>
        <w:rPr>
          <w:rFonts w:ascii="Times New Roman" w:hAnsi="Times New Roman" w:cs="Times New Roman"/>
        </w:rPr>
        <w:t xml:space="preserve">menyediakan </w:t>
      </w:r>
      <w:r w:rsidR="00742A26">
        <w:rPr>
          <w:rFonts w:ascii="Times New Roman" w:hAnsi="Times New Roman" w:cs="Times New Roman"/>
        </w:rPr>
        <w:t>lebih dari ES</w:t>
      </w:r>
      <w:r w:rsidRPr="00E20371">
        <w:rPr>
          <w:rFonts w:ascii="Times New Roman" w:hAnsi="Times New Roman" w:cs="Times New Roman"/>
        </w:rPr>
        <w:t xml:space="preserve"> interrelationships </w:t>
      </w:r>
      <w:r>
        <w:rPr>
          <w:rFonts w:ascii="Times New Roman" w:hAnsi="Times New Roman" w:cs="Times New Roman"/>
        </w:rPr>
        <w:t xml:space="preserve">keterangan causal dari modeling </w:t>
      </w:r>
      <w:r w:rsidR="00742A26">
        <w:rPr>
          <w:rFonts w:ascii="Times New Roman" w:hAnsi="Times New Roman" w:cs="Times New Roman"/>
        </w:rPr>
        <w:t>dan metode pemetaan</w:t>
      </w:r>
      <w:r w:rsidRPr="00E20371">
        <w:rPr>
          <w:rFonts w:ascii="Times New Roman" w:hAnsi="Times New Roman" w:cs="Times New Roman"/>
        </w:rPr>
        <w:t>. Dengan mengad</w:t>
      </w:r>
      <w:r>
        <w:rPr>
          <w:rFonts w:ascii="Times New Roman" w:hAnsi="Times New Roman" w:cs="Times New Roman"/>
        </w:rPr>
        <w:t xml:space="preserve">opsi taipologi ini, metode yang </w:t>
      </w:r>
      <w:r w:rsidRPr="00E20371">
        <w:rPr>
          <w:rFonts w:ascii="Times New Roman" w:hAnsi="Times New Roman" w:cs="Times New Roman"/>
        </w:rPr>
        <w:t>disajikan dalam karya ini menyediakan sebuah langkah ke arah perb</w:t>
      </w:r>
      <w:r w:rsidR="00742A26">
        <w:rPr>
          <w:rFonts w:ascii="Times New Roman" w:hAnsi="Times New Roman" w:cs="Times New Roman"/>
        </w:rPr>
        <w:t>ed</w:t>
      </w:r>
      <w:r>
        <w:rPr>
          <w:rFonts w:ascii="Times New Roman" w:hAnsi="Times New Roman" w:cs="Times New Roman"/>
        </w:rPr>
        <w:t xml:space="preserve">aan secara eksplisit </w:t>
      </w:r>
      <w:r w:rsidRPr="00E20371">
        <w:rPr>
          <w:rFonts w:ascii="Times New Roman" w:hAnsi="Times New Roman" w:cs="Times New Roman"/>
        </w:rPr>
        <w:t>di tengah-tengah menyebabkan hub</w:t>
      </w:r>
      <w:r>
        <w:rPr>
          <w:rFonts w:ascii="Times New Roman" w:hAnsi="Times New Roman" w:cs="Times New Roman"/>
        </w:rPr>
        <w:t xml:space="preserve">ungan, yaitu, sebuah memperluas </w:t>
      </w:r>
      <w:r w:rsidRPr="00E20371">
        <w:rPr>
          <w:rFonts w:ascii="Times New Roman" w:hAnsi="Times New Roman" w:cs="Times New Roman"/>
        </w:rPr>
        <w:t>set intervensi</w:t>
      </w:r>
      <w:r w:rsidR="00742A26">
        <w:rPr>
          <w:rFonts w:ascii="Times New Roman" w:hAnsi="Times New Roman" w:cs="Times New Roman"/>
        </w:rPr>
        <w:t xml:space="preserve"> kebijakan </w:t>
      </w:r>
      <w:r>
        <w:rPr>
          <w:rFonts w:ascii="Times New Roman" w:hAnsi="Times New Roman" w:cs="Times New Roman"/>
        </w:rPr>
        <w:t xml:space="preserve">dan interaksi antara driver services. </w:t>
      </w:r>
      <w:r w:rsidRPr="00E20371">
        <w:rPr>
          <w:rFonts w:ascii="Times New Roman" w:hAnsi="Times New Roman" w:cs="Times New Roman"/>
        </w:rPr>
        <w:t>Cakupan dari temuan-temuan menyara</w:t>
      </w:r>
      <w:r>
        <w:rPr>
          <w:rFonts w:ascii="Times New Roman" w:hAnsi="Times New Roman" w:cs="Times New Roman"/>
        </w:rPr>
        <w:t xml:space="preserve">nkan bahwa metode empat langkah </w:t>
      </w:r>
      <w:r w:rsidRPr="00E20371">
        <w:rPr>
          <w:rFonts w:ascii="Times New Roman" w:hAnsi="Times New Roman" w:cs="Times New Roman"/>
        </w:rPr>
        <w:t>dan tiga kelompok-kelompok lain pende</w:t>
      </w:r>
      <w:r>
        <w:rPr>
          <w:rFonts w:ascii="Times New Roman" w:hAnsi="Times New Roman" w:cs="Times New Roman"/>
        </w:rPr>
        <w:t xml:space="preserve">katan dapat cross-membuahi satu </w:t>
      </w:r>
      <w:proofErr w:type="gramStart"/>
      <w:r w:rsidRPr="00E20371">
        <w:rPr>
          <w:rFonts w:ascii="Times New Roman" w:hAnsi="Times New Roman" w:cs="Times New Roman"/>
        </w:rPr>
        <w:t>sama</w:t>
      </w:r>
      <w:proofErr w:type="gramEnd"/>
      <w:r w:rsidRPr="00E20371">
        <w:rPr>
          <w:rFonts w:ascii="Times New Roman" w:hAnsi="Times New Roman" w:cs="Times New Roman"/>
        </w:rPr>
        <w:t xml:space="preserve"> lain. Dalam tahap revisi dan</w:t>
      </w:r>
      <w:r>
        <w:rPr>
          <w:rFonts w:ascii="Times New Roman" w:hAnsi="Times New Roman" w:cs="Times New Roman"/>
        </w:rPr>
        <w:t xml:space="preserve"> </w:t>
      </w:r>
      <w:r w:rsidRPr="00E20371">
        <w:rPr>
          <w:rFonts w:ascii="Times New Roman" w:hAnsi="Times New Roman" w:cs="Times New Roman"/>
        </w:rPr>
        <w:t>persetujuan, saran-saran tentang mengelola driver kunci dan tidak langsung mereka,</w:t>
      </w:r>
      <w:r>
        <w:rPr>
          <w:rFonts w:ascii="Times New Roman" w:hAnsi="Times New Roman" w:cs="Times New Roman"/>
        </w:rPr>
        <w:t xml:space="preserve"> </w:t>
      </w:r>
      <w:r w:rsidRPr="00E20371">
        <w:rPr>
          <w:rFonts w:ascii="Times New Roman" w:hAnsi="Times New Roman" w:cs="Times New Roman"/>
        </w:rPr>
        <w:t>dampak kumulatif untuk mengurangi kon</w:t>
      </w:r>
      <w:r>
        <w:rPr>
          <w:rFonts w:ascii="Times New Roman" w:hAnsi="Times New Roman" w:cs="Times New Roman"/>
        </w:rPr>
        <w:t xml:space="preserve">flik dapat diajukan berdasarkan </w:t>
      </w:r>
      <w:r w:rsidRPr="00E20371">
        <w:rPr>
          <w:rFonts w:ascii="Times New Roman" w:hAnsi="Times New Roman" w:cs="Times New Roman"/>
        </w:rPr>
        <w:t>metode ini. Akhirnya, metode yang mungkin juga dapat membantu untuk m</w:t>
      </w:r>
      <w:r>
        <w:rPr>
          <w:rFonts w:ascii="Times New Roman" w:hAnsi="Times New Roman" w:cs="Times New Roman"/>
        </w:rPr>
        <w:t xml:space="preserve">enilai </w:t>
      </w:r>
      <w:r w:rsidRPr="00E20371">
        <w:rPr>
          <w:rFonts w:ascii="Times New Roman" w:hAnsi="Times New Roman" w:cs="Times New Roman"/>
        </w:rPr>
        <w:t>apakah proses implementasi y</w:t>
      </w:r>
      <w:r>
        <w:rPr>
          <w:rFonts w:ascii="Times New Roman" w:hAnsi="Times New Roman" w:cs="Times New Roman"/>
        </w:rPr>
        <w:t xml:space="preserve">ang dihasilkan hasil-hasil yang </w:t>
      </w:r>
      <w:proofErr w:type="gramStart"/>
      <w:r w:rsidRPr="00E20371">
        <w:rPr>
          <w:rFonts w:ascii="Times New Roman" w:hAnsi="Times New Roman" w:cs="Times New Roman"/>
        </w:rPr>
        <w:t>akan</w:t>
      </w:r>
      <w:proofErr w:type="gramEnd"/>
      <w:r w:rsidRPr="00E20371">
        <w:rPr>
          <w:rFonts w:ascii="Times New Roman" w:hAnsi="Times New Roman" w:cs="Times New Roman"/>
        </w:rPr>
        <w:t xml:space="preserve"> disinkronkan dengan pertimbangan </w:t>
      </w:r>
      <w:r>
        <w:rPr>
          <w:rFonts w:ascii="Times New Roman" w:hAnsi="Times New Roman" w:cs="Times New Roman"/>
        </w:rPr>
        <w:t xml:space="preserve">interrelationships seperti yang ditunjukkan dalam rencana. </w:t>
      </w:r>
      <w:r w:rsidRPr="00E20371">
        <w:rPr>
          <w:rFonts w:ascii="Times New Roman" w:hAnsi="Times New Roman" w:cs="Times New Roman"/>
        </w:rPr>
        <w:t>Metode empat langkah ini hanya merupakan l</w:t>
      </w:r>
      <w:r>
        <w:rPr>
          <w:rFonts w:ascii="Times New Roman" w:hAnsi="Times New Roman" w:cs="Times New Roman"/>
        </w:rPr>
        <w:t xml:space="preserve">angkah awal menuju penggabungan </w:t>
      </w:r>
      <w:r w:rsidRPr="00E20371">
        <w:rPr>
          <w:rFonts w:ascii="Times New Roman" w:hAnsi="Times New Roman" w:cs="Times New Roman"/>
        </w:rPr>
        <w:t>ES trade-off dan s</w:t>
      </w:r>
      <w:r>
        <w:rPr>
          <w:rFonts w:ascii="Times New Roman" w:hAnsi="Times New Roman" w:cs="Times New Roman"/>
        </w:rPr>
        <w:t xml:space="preserve">inergi ke dalam </w:t>
      </w:r>
      <w:r w:rsidRPr="00E20371">
        <w:rPr>
          <w:rFonts w:ascii="Times New Roman" w:hAnsi="Times New Roman" w:cs="Times New Roman"/>
        </w:rPr>
        <w:t>perencanaan strategis pantai, dan terdapat implementasi ta</w:t>
      </w:r>
      <w:r>
        <w:rPr>
          <w:rFonts w:ascii="Times New Roman" w:hAnsi="Times New Roman" w:cs="Times New Roman"/>
        </w:rPr>
        <w:t>ntangan yang dihadapi</w:t>
      </w:r>
      <w:r w:rsidR="00742A26">
        <w:rPr>
          <w:rFonts w:ascii="Times New Roman" w:hAnsi="Times New Roman" w:cs="Times New Roman"/>
        </w:rPr>
        <w:t>.</w:t>
      </w:r>
    </w:p>
    <w:p w:rsidR="004918DF" w:rsidRPr="00E20371" w:rsidRDefault="004918DF" w:rsidP="004918DF">
      <w:pPr>
        <w:spacing w:line="360" w:lineRule="auto"/>
        <w:rPr>
          <w:rFonts w:ascii="Times New Roman" w:hAnsi="Times New Roman" w:cs="Times New Roman"/>
        </w:rPr>
      </w:pPr>
      <w:r w:rsidRPr="00E20371">
        <w:rPr>
          <w:rFonts w:ascii="Times New Roman" w:hAnsi="Times New Roman" w:cs="Times New Roman"/>
        </w:rPr>
        <w:t>5. Kesimpulan</w:t>
      </w:r>
    </w:p>
    <w:p w:rsidR="004918DF" w:rsidRPr="00E25404" w:rsidRDefault="004918DF" w:rsidP="004918DF">
      <w:pPr>
        <w:spacing w:line="360" w:lineRule="auto"/>
        <w:rPr>
          <w:rFonts w:ascii="Times New Roman" w:hAnsi="Times New Roman" w:cs="Times New Roman"/>
        </w:rPr>
      </w:pPr>
      <w:proofErr w:type="gramStart"/>
      <w:r w:rsidRPr="00E20371">
        <w:rPr>
          <w:rFonts w:ascii="Times New Roman" w:hAnsi="Times New Roman" w:cs="Times New Roman"/>
        </w:rPr>
        <w:t>karya</w:t>
      </w:r>
      <w:proofErr w:type="gramEnd"/>
      <w:r w:rsidRPr="00E20371">
        <w:rPr>
          <w:rFonts w:ascii="Times New Roman" w:hAnsi="Times New Roman" w:cs="Times New Roman"/>
        </w:rPr>
        <w:t xml:space="preserve"> ini berpendapat bahwa sebuah lebih d</w:t>
      </w:r>
      <w:r>
        <w:rPr>
          <w:rFonts w:ascii="Times New Roman" w:hAnsi="Times New Roman" w:cs="Times New Roman"/>
        </w:rPr>
        <w:t xml:space="preserve">an eksplisit penyertaan terpadu </w:t>
      </w:r>
      <w:r w:rsidRPr="00E20371">
        <w:rPr>
          <w:rFonts w:ascii="Times New Roman" w:hAnsi="Times New Roman" w:cs="Times New Roman"/>
        </w:rPr>
        <w:t>trade-off dan sin</w:t>
      </w:r>
      <w:r>
        <w:rPr>
          <w:rFonts w:ascii="Times New Roman" w:hAnsi="Times New Roman" w:cs="Times New Roman"/>
        </w:rPr>
        <w:t xml:space="preserve">ergi di antara ESs akan membuat </w:t>
      </w:r>
      <w:r w:rsidRPr="00E20371">
        <w:rPr>
          <w:rFonts w:ascii="Times New Roman" w:hAnsi="Times New Roman" w:cs="Times New Roman"/>
        </w:rPr>
        <w:t>perencanaan strategis pesisir semakin adapt</w:t>
      </w:r>
      <w:r>
        <w:rPr>
          <w:rFonts w:ascii="Times New Roman" w:hAnsi="Times New Roman" w:cs="Times New Roman"/>
        </w:rPr>
        <w:t xml:space="preserve">if dan berkelanjutan, dan bahwa </w:t>
      </w:r>
      <w:r w:rsidR="00367109">
        <w:rPr>
          <w:rFonts w:ascii="Times New Roman" w:hAnsi="Times New Roman" w:cs="Times New Roman"/>
        </w:rPr>
        <w:t xml:space="preserve">metode terstruktur </w:t>
      </w:r>
      <w:r w:rsidRPr="00E20371">
        <w:rPr>
          <w:rFonts w:ascii="Times New Roman" w:hAnsi="Times New Roman" w:cs="Times New Roman"/>
        </w:rPr>
        <w:t>untuk menilai penyertaan ini diperlukan. S</w:t>
      </w:r>
      <w:r>
        <w:rPr>
          <w:rFonts w:ascii="Times New Roman" w:hAnsi="Times New Roman" w:cs="Times New Roman"/>
        </w:rPr>
        <w:t xml:space="preserve">ebuah metode empat langkah yang </w:t>
      </w:r>
      <w:r w:rsidRPr="00E20371">
        <w:rPr>
          <w:rFonts w:ascii="Times New Roman" w:hAnsi="Times New Roman" w:cs="Times New Roman"/>
        </w:rPr>
        <w:t>dalam penelitian ini yang tergant</w:t>
      </w:r>
      <w:r>
        <w:rPr>
          <w:rFonts w:ascii="Times New Roman" w:hAnsi="Times New Roman" w:cs="Times New Roman"/>
        </w:rPr>
        <w:t xml:space="preserve">ung pada analisis konten dengan </w:t>
      </w:r>
      <w:r w:rsidRPr="00E20371">
        <w:rPr>
          <w:rFonts w:ascii="Times New Roman" w:hAnsi="Times New Roman" w:cs="Times New Roman"/>
        </w:rPr>
        <w:t>fokus dari ES-m</w:t>
      </w:r>
      <w:r>
        <w:rPr>
          <w:rFonts w:ascii="Times New Roman" w:hAnsi="Times New Roman" w:cs="Times New Roman"/>
        </w:rPr>
        <w:t xml:space="preserve">ekanisme hubung. Aplikasi dalam </w:t>
      </w:r>
      <w:r w:rsidRPr="00E20371">
        <w:rPr>
          <w:rFonts w:ascii="Times New Roman" w:hAnsi="Times New Roman" w:cs="Times New Roman"/>
        </w:rPr>
        <w:t>studi kasus yang menunjukkan bahwa metode ini berguna untuk meng</w:t>
      </w:r>
      <w:r>
        <w:rPr>
          <w:rFonts w:ascii="Times New Roman" w:hAnsi="Times New Roman" w:cs="Times New Roman"/>
        </w:rPr>
        <w:t xml:space="preserve">identifikasi </w:t>
      </w:r>
      <w:r w:rsidRPr="00E20371">
        <w:rPr>
          <w:rFonts w:ascii="Times New Roman" w:hAnsi="Times New Roman" w:cs="Times New Roman"/>
        </w:rPr>
        <w:t>driver dan ES interrelationships yang</w:t>
      </w:r>
      <w:r>
        <w:rPr>
          <w:rFonts w:ascii="Times New Roman" w:hAnsi="Times New Roman" w:cs="Times New Roman"/>
        </w:rPr>
        <w:t xml:space="preserve"> mungkin dapat dirumuskan dalam </w:t>
      </w:r>
      <w:r w:rsidRPr="00E20371">
        <w:rPr>
          <w:rFonts w:ascii="Times New Roman" w:hAnsi="Times New Roman" w:cs="Times New Roman"/>
        </w:rPr>
        <w:t>bahasa kebijakan dalam rencana strategis pantai</w:t>
      </w:r>
      <w:r>
        <w:rPr>
          <w:rFonts w:ascii="Times New Roman" w:hAnsi="Times New Roman" w:cs="Times New Roman"/>
        </w:rPr>
        <w:t xml:space="preserve">. Metode empat langkah </w:t>
      </w:r>
      <w:r w:rsidR="00367109">
        <w:rPr>
          <w:rFonts w:ascii="Times New Roman" w:hAnsi="Times New Roman" w:cs="Times New Roman"/>
        </w:rPr>
        <w:t>membedakan</w:t>
      </w:r>
      <w:r w:rsidRPr="00E20371">
        <w:rPr>
          <w:rFonts w:ascii="Times New Roman" w:hAnsi="Times New Roman" w:cs="Times New Roman"/>
        </w:rPr>
        <w:t xml:space="preserve"> di antara berbagai pendekata</w:t>
      </w:r>
      <w:r>
        <w:rPr>
          <w:rFonts w:ascii="Times New Roman" w:hAnsi="Times New Roman" w:cs="Times New Roman"/>
        </w:rPr>
        <w:t xml:space="preserve">n lainnya oleh menginformasikan </w:t>
      </w:r>
      <w:r w:rsidRPr="00E20371">
        <w:rPr>
          <w:rFonts w:ascii="Times New Roman" w:hAnsi="Times New Roman" w:cs="Times New Roman"/>
        </w:rPr>
        <w:t xml:space="preserve">informasi kontekstual, mengidentifikasi cakupan </w:t>
      </w:r>
      <w:r>
        <w:rPr>
          <w:rFonts w:ascii="Times New Roman" w:hAnsi="Times New Roman" w:cs="Times New Roman"/>
        </w:rPr>
        <w:t xml:space="preserve">luas driver dan ESs </w:t>
      </w:r>
      <w:r w:rsidRPr="00E20371">
        <w:rPr>
          <w:rFonts w:ascii="Times New Roman" w:hAnsi="Times New Roman" w:cs="Times New Roman"/>
        </w:rPr>
        <w:t>dan konsekuensi mereka berdasarkan mekanisme y</w:t>
      </w:r>
      <w:r>
        <w:rPr>
          <w:rFonts w:ascii="Times New Roman" w:hAnsi="Times New Roman" w:cs="Times New Roman"/>
        </w:rPr>
        <w:t xml:space="preserve">ang lebih penyebabnya. </w:t>
      </w:r>
      <w:r w:rsidRPr="00E20371">
        <w:rPr>
          <w:rFonts w:ascii="Times New Roman" w:hAnsi="Times New Roman" w:cs="Times New Roman"/>
        </w:rPr>
        <w:t>Oleh karena itu, metode empat langkah ini adala</w:t>
      </w:r>
      <w:r>
        <w:rPr>
          <w:rFonts w:ascii="Times New Roman" w:hAnsi="Times New Roman" w:cs="Times New Roman"/>
        </w:rPr>
        <w:t xml:space="preserve">h titik awal yang berguna untuk </w:t>
      </w:r>
      <w:r w:rsidRPr="00E20371">
        <w:rPr>
          <w:rFonts w:ascii="Times New Roman" w:hAnsi="Times New Roman" w:cs="Times New Roman"/>
        </w:rPr>
        <w:t>menginformasikan kepada pemahaman yang lebih baik tentang bagaimana ren</w:t>
      </w:r>
      <w:r>
        <w:rPr>
          <w:rFonts w:ascii="Times New Roman" w:hAnsi="Times New Roman" w:cs="Times New Roman"/>
        </w:rPr>
        <w:t xml:space="preserve">cana strategis pesisir saat ini </w:t>
      </w:r>
      <w:r w:rsidRPr="00E20371">
        <w:rPr>
          <w:rFonts w:ascii="Times New Roman" w:hAnsi="Times New Roman" w:cs="Times New Roman"/>
        </w:rPr>
        <w:t>mungkin frame ES interrelationships</w:t>
      </w:r>
      <w:r w:rsidR="00367109">
        <w:rPr>
          <w:rFonts w:ascii="Times New Roman" w:hAnsi="Times New Roman" w:cs="Times New Roman"/>
        </w:rPr>
        <w:t>.</w:t>
      </w:r>
    </w:p>
    <w:p w:rsidR="00B36C1C" w:rsidRDefault="00B36C1C"/>
    <w:sectPr w:rsidR="00B36C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18DF"/>
    <w:rsid w:val="00367109"/>
    <w:rsid w:val="003F305E"/>
    <w:rsid w:val="004918DF"/>
    <w:rsid w:val="00542399"/>
    <w:rsid w:val="00686441"/>
    <w:rsid w:val="00742A26"/>
    <w:rsid w:val="007773F7"/>
    <w:rsid w:val="00B36C1C"/>
    <w:rsid w:val="00E93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8730E48-7E4F-4F99-9AC7-DC30544C5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18D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4</Pages>
  <Words>1501</Words>
  <Characters>8557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gagas</dc:creator>
  <cp:keywords/>
  <dc:description/>
  <cp:lastModifiedBy>gagas</cp:lastModifiedBy>
  <cp:revision>1</cp:revision>
  <dcterms:created xsi:type="dcterms:W3CDTF">2016-06-09T03:41:00Z</dcterms:created>
  <dcterms:modified xsi:type="dcterms:W3CDTF">2016-06-09T07:11:00Z</dcterms:modified>
</cp:coreProperties>
</file>