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338" w:rsidRDefault="00750ED6">
      <w:r>
        <w:t>Ahmad Rizki Ramadhan</w:t>
      </w:r>
      <w:bookmarkStart w:id="0" w:name="_GoBack"/>
      <w:bookmarkEnd w:id="0"/>
    </w:p>
    <w:p w:rsidR="00750ED6" w:rsidRDefault="00750ED6">
      <w:r>
        <w:t>13808141041</w:t>
      </w:r>
    </w:p>
    <w:p w:rsidR="00750ED6" w:rsidRDefault="00750ED6">
      <w:r>
        <w:t xml:space="preserve">Manajemen </w:t>
      </w:r>
    </w:p>
    <w:p w:rsidR="00750ED6" w:rsidRDefault="00750ED6"/>
    <w:p w:rsidR="00750ED6" w:rsidRDefault="00750ED6">
      <w:r>
        <w:t>Tugas Analisis Video Session 6</w:t>
      </w:r>
    </w:p>
    <w:p w:rsidR="00750ED6" w:rsidRDefault="00750ED6">
      <w:r>
        <w:t>Video 1</w:t>
      </w:r>
    </w:p>
    <w:p w:rsidR="00750ED6" w:rsidRDefault="00B37144">
      <w:r>
        <w:t>Yang membuat</w:t>
      </w:r>
      <w:r w:rsidR="00BC58D1">
        <w:t xml:space="preserve"> seseorang sukses dalam bisnis: K</w:t>
      </w:r>
      <w:r>
        <w:t xml:space="preserve">ombinasi unik dari karakteristik personal, pengalaman masa lalu dan kemampuan berbisnis membantu enterprener untuk mengembangkan </w:t>
      </w:r>
      <w:r w:rsidR="00BC58D1">
        <w:t>bisnis.</w:t>
      </w:r>
    </w:p>
    <w:p w:rsidR="00BC58D1" w:rsidRDefault="00BC58D1">
      <w:r>
        <w:t>Karakteristik personal seorang enterprener: determination, goals, drive and energy, self confidenece, resourcefulnes, initiative, passion, flexibility.</w:t>
      </w:r>
    </w:p>
    <w:p w:rsidR="00BC58D1" w:rsidRDefault="00BC58D1">
      <w:r>
        <w:t xml:space="preserve">Kesimpulan yang dapat saya ambil adalah untuk menjadi seorang enterprener </w:t>
      </w:r>
      <w:r w:rsidR="00C04ED4">
        <w:t>perlu semangat juang yang tinggi, tujuan dan rasa percaya diri.</w:t>
      </w:r>
    </w:p>
    <w:p w:rsidR="00C04ED4" w:rsidRDefault="00C04ED4">
      <w:r>
        <w:t>Video 2</w:t>
      </w:r>
    </w:p>
    <w:p w:rsidR="00C04ED4" w:rsidRDefault="00C04ED4">
      <w:r>
        <w:t xml:space="preserve">Nilai: sesuatu yang dianggap penting. Kepercayaan/keyakinan: sesuatu yang </w:t>
      </w:r>
      <w:r w:rsidR="001F355B">
        <w:t>kamu pikir benar. Attitude: cara mengekspresikan diri dalam cara berfikir, perkataan dan tindakan karena dari nilai dan  kepercayaan yang dimiliki.</w:t>
      </w:r>
    </w:p>
    <w:p w:rsidR="001F355B" w:rsidRDefault="001F355B">
      <w:r>
        <w:t>Kesimpulan yang dapat saya ambil dari video ini adalah,</w:t>
      </w:r>
      <w:r w:rsidR="00FD2EE6">
        <w:t xml:space="preserve"> kita harus</w:t>
      </w:r>
      <w:r>
        <w:t xml:space="preserve"> </w:t>
      </w:r>
      <w:r w:rsidR="00FD2EE6">
        <w:t>menghargai orang lain, karena orang lain mempunyai nilai, kepercayaan dan sikap masing-masing. Jangan menyalahkan orang lain dan jangan membenarkan diri sendiri ataupun orang, karena kebenaran hanya milik Allah.</w:t>
      </w:r>
    </w:p>
    <w:p w:rsidR="00FD2EE6" w:rsidRDefault="00FD2EE6">
      <w:r>
        <w:t>Video 3</w:t>
      </w:r>
    </w:p>
    <w:p w:rsidR="00BC58D1" w:rsidRDefault="00FD2EE6">
      <w:r>
        <w:t>Yahudi,</w:t>
      </w:r>
      <w:r w:rsidR="002F2014">
        <w:t xml:space="preserve"> Nasrani dan Islam percaya pada satu tuhan. Pada dasarnya ajaran ketuhanan Moses/Musa, Jesus/Isa dan Muhammad tidak jauh berbeda. Sebagai </w:t>
      </w:r>
      <w:r w:rsidR="002D2C50">
        <w:t>contoh saat</w:t>
      </w:r>
      <w:r w:rsidR="002F2014">
        <w:t xml:space="preserve"> </w:t>
      </w:r>
      <w:r w:rsidR="002D2C50">
        <w:t xml:space="preserve">Musa, Isa dan Muhammad menjelaskan bahwa tuhan itu satu, hanya beda pengucapan tapi memiliki arti yang sama. Apakah agama Musa ? agama Musa adalah kehendak Tuhan bukan Yahudi. </w:t>
      </w:r>
      <w:r w:rsidR="00585392">
        <w:t>Apakah agama Jesus/Isa ? agama Jesus/Isa adalah kehendak Tuhan, Jesus/Isa tidak akan tahu apa itu Kristen. Semua yang mengikuti kehendak Tuhan adalah muslim.</w:t>
      </w:r>
      <w:r w:rsidR="00894BDB">
        <w:t xml:space="preserve"> Islam itu cinta damai, tidak membantai orang lain.</w:t>
      </w:r>
      <w:r w:rsidR="00775B27">
        <w:t xml:space="preserve"> Ajaran Muhammad adalah ajaran yang indah. </w:t>
      </w:r>
      <w:r w:rsidR="00D40936">
        <w:t>Yahudi, Kristen dan Islam adalah agama yang sama, bukan agama yang berbeda. Semua nama baik ada pada Tuhan, ada 99 nama baik atau disebut asmaul husna. Bukan 99 tuhan, tetapi satu tuhan yang memilki 99 nama baik.</w:t>
      </w:r>
    </w:p>
    <w:p w:rsidR="00933379" w:rsidRDefault="00933379">
      <w:r>
        <w:t xml:space="preserve">Kesimpulan yang dapat saya ambil dari video ini adalah semua manusia itu sama, anggap saja orang yang belum Islam belum mendapat hidayah atau pencerahan. </w:t>
      </w:r>
      <w:r w:rsidR="002F1FB0">
        <w:t xml:space="preserve">Jangan saling bermusuhan karena berbeda agama. Sebagai orang Islam seharusnya cinta damai tidak membuat rusuh. Saya harus lebih belajar lagi tentang Quran dan </w:t>
      </w:r>
      <w:r w:rsidR="0044540C">
        <w:t>tentang Nabi Muhammad.</w:t>
      </w:r>
    </w:p>
    <w:sectPr w:rsidR="009333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ED6"/>
    <w:rsid w:val="001F355B"/>
    <w:rsid w:val="002D2C50"/>
    <w:rsid w:val="002F1FB0"/>
    <w:rsid w:val="002F2014"/>
    <w:rsid w:val="0044540C"/>
    <w:rsid w:val="00585392"/>
    <w:rsid w:val="00750ED6"/>
    <w:rsid w:val="00775B27"/>
    <w:rsid w:val="00894BDB"/>
    <w:rsid w:val="00933379"/>
    <w:rsid w:val="00B14969"/>
    <w:rsid w:val="00B37144"/>
    <w:rsid w:val="00BC58D1"/>
    <w:rsid w:val="00C04ED4"/>
    <w:rsid w:val="00D40936"/>
    <w:rsid w:val="00D97A08"/>
    <w:rsid w:val="00FD2E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2016-04-15T00:51:00Z</dcterms:created>
  <dcterms:modified xsi:type="dcterms:W3CDTF">2016-04-15T06:39:00Z</dcterms:modified>
</cp:coreProperties>
</file>