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C64" w:rsidRPr="00641384" w:rsidRDefault="00B91C64" w:rsidP="009303F8">
      <w:pPr>
        <w:jc w:val="center"/>
        <w:rPr>
          <w:rFonts w:ascii="Times New Roman" w:hAnsi="Times New Roman" w:cs="Times New Roman"/>
          <w:b/>
          <w:sz w:val="24"/>
          <w:szCs w:val="24"/>
        </w:rPr>
      </w:pPr>
      <w:r w:rsidRPr="00641384">
        <w:rPr>
          <w:rFonts w:ascii="Times New Roman" w:hAnsi="Times New Roman" w:cs="Times New Roman"/>
          <w:b/>
          <w:sz w:val="24"/>
          <w:szCs w:val="24"/>
        </w:rPr>
        <w:t>MAKALAH</w:t>
      </w:r>
    </w:p>
    <w:p w:rsidR="00B91C64" w:rsidRPr="00641384" w:rsidRDefault="00B91C64" w:rsidP="009303F8">
      <w:pPr>
        <w:jc w:val="center"/>
        <w:rPr>
          <w:rFonts w:ascii="Times New Roman" w:hAnsi="Times New Roman" w:cs="Times New Roman"/>
          <w:b/>
          <w:sz w:val="24"/>
          <w:szCs w:val="24"/>
        </w:rPr>
      </w:pPr>
      <w:r w:rsidRPr="00641384">
        <w:rPr>
          <w:rFonts w:ascii="Times New Roman" w:hAnsi="Times New Roman" w:cs="Times New Roman"/>
          <w:b/>
          <w:sz w:val="24"/>
          <w:szCs w:val="24"/>
        </w:rPr>
        <w:t>MSDM STRATEJIK</w:t>
      </w:r>
    </w:p>
    <w:p w:rsidR="00B91C64" w:rsidRPr="00641384" w:rsidRDefault="00B91C64" w:rsidP="009303F8">
      <w:pPr>
        <w:jc w:val="center"/>
        <w:rPr>
          <w:rFonts w:ascii="Times New Roman" w:hAnsi="Times New Roman" w:cs="Times New Roman"/>
          <w:b/>
          <w:sz w:val="24"/>
          <w:szCs w:val="24"/>
        </w:rPr>
      </w:pPr>
      <w:r w:rsidRPr="00641384">
        <w:rPr>
          <w:rFonts w:ascii="Times New Roman" w:hAnsi="Times New Roman" w:cs="Times New Roman"/>
          <w:b/>
          <w:sz w:val="24"/>
          <w:szCs w:val="24"/>
        </w:rPr>
        <w:t xml:space="preserve">Memformulasikan Strategi SDM di </w:t>
      </w:r>
      <w:proofErr w:type="spellStart"/>
      <w:r w:rsidR="00DF283F" w:rsidRPr="00641384">
        <w:rPr>
          <w:rFonts w:ascii="Times New Roman" w:hAnsi="Times New Roman" w:cs="Times New Roman"/>
          <w:b/>
          <w:sz w:val="24"/>
          <w:szCs w:val="24"/>
          <w:lang w:val="en-US"/>
        </w:rPr>
        <w:t>BUMDes</w:t>
      </w:r>
      <w:proofErr w:type="spellEnd"/>
      <w:r w:rsidR="005A6064" w:rsidRPr="00641384">
        <w:rPr>
          <w:rFonts w:ascii="Times New Roman" w:hAnsi="Times New Roman" w:cs="Times New Roman"/>
          <w:b/>
          <w:sz w:val="24"/>
          <w:szCs w:val="24"/>
          <w:lang w:val="en-US"/>
        </w:rPr>
        <w:t xml:space="preserve"> </w:t>
      </w:r>
      <w:r w:rsidRPr="00641384">
        <w:rPr>
          <w:rFonts w:ascii="Times New Roman" w:hAnsi="Times New Roman" w:cs="Times New Roman"/>
          <w:b/>
          <w:sz w:val="24"/>
          <w:szCs w:val="24"/>
        </w:rPr>
        <w:t>UED-SP Sedya Makmur Tirtonirmolo</w:t>
      </w:r>
    </w:p>
    <w:p w:rsidR="00B91C64" w:rsidRPr="00641384" w:rsidRDefault="00B91C64" w:rsidP="009303F8">
      <w:pPr>
        <w:jc w:val="center"/>
        <w:rPr>
          <w:rFonts w:ascii="Times New Roman" w:hAnsi="Times New Roman" w:cs="Times New Roman"/>
          <w:b/>
          <w:sz w:val="24"/>
          <w:szCs w:val="24"/>
        </w:rPr>
      </w:pPr>
      <w:r w:rsidRPr="00641384">
        <w:rPr>
          <w:rFonts w:ascii="Times New Roman" w:hAnsi="Times New Roman" w:cs="Times New Roman"/>
          <w:b/>
          <w:sz w:val="24"/>
          <w:szCs w:val="24"/>
        </w:rPr>
        <w:t>Untuk menyelesaikan salah satu tugas MSDM Stratejik</w:t>
      </w:r>
    </w:p>
    <w:p w:rsidR="00B91C64" w:rsidRPr="00641384" w:rsidRDefault="00B91C64" w:rsidP="009303F8">
      <w:pPr>
        <w:jc w:val="center"/>
        <w:rPr>
          <w:rFonts w:ascii="Times New Roman" w:hAnsi="Times New Roman" w:cs="Times New Roman"/>
          <w:b/>
          <w:sz w:val="24"/>
          <w:szCs w:val="24"/>
        </w:rPr>
      </w:pPr>
      <w:r w:rsidRPr="00641384">
        <w:rPr>
          <w:rFonts w:ascii="Times New Roman" w:hAnsi="Times New Roman" w:cs="Times New Roman"/>
          <w:b/>
          <w:sz w:val="24"/>
          <w:szCs w:val="24"/>
        </w:rPr>
        <w:t>Dosen Pembimbing: Setyabudi Indartono, P.Hd</w:t>
      </w:r>
    </w:p>
    <w:p w:rsidR="00B91C64" w:rsidRPr="00641384" w:rsidRDefault="00B91C64" w:rsidP="009303F8">
      <w:pPr>
        <w:jc w:val="center"/>
        <w:rPr>
          <w:rFonts w:ascii="Times New Roman" w:hAnsi="Times New Roman" w:cs="Times New Roman"/>
          <w:b/>
          <w:sz w:val="24"/>
          <w:szCs w:val="24"/>
        </w:rPr>
      </w:pPr>
    </w:p>
    <w:p w:rsidR="00B91C64" w:rsidRPr="00641384" w:rsidRDefault="00B91C64" w:rsidP="009303F8">
      <w:pPr>
        <w:jc w:val="center"/>
        <w:rPr>
          <w:rFonts w:ascii="Times New Roman" w:hAnsi="Times New Roman" w:cs="Times New Roman"/>
          <w:b/>
          <w:sz w:val="24"/>
          <w:szCs w:val="24"/>
        </w:rPr>
      </w:pPr>
      <w:r w:rsidRPr="00641384">
        <w:rPr>
          <w:rFonts w:ascii="Times New Roman" w:hAnsi="Times New Roman" w:cs="Times New Roman"/>
          <w:b/>
          <w:noProof/>
          <w:sz w:val="24"/>
          <w:szCs w:val="24"/>
          <w:lang w:eastAsia="id-ID"/>
        </w:rPr>
        <w:drawing>
          <wp:inline distT="0" distB="0" distL="0" distR="0">
            <wp:extent cx="2113278" cy="2160000"/>
            <wp:effectExtent l="0" t="0" r="1905" b="0"/>
            <wp:docPr id="1" name="Picture 1" descr="F:\FD YULI\Logo 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D YULI\Logo UNY.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3278" cy="2160000"/>
                    </a:xfrm>
                    <a:prstGeom prst="rect">
                      <a:avLst/>
                    </a:prstGeom>
                    <a:noFill/>
                    <a:ln>
                      <a:noFill/>
                    </a:ln>
                  </pic:spPr>
                </pic:pic>
              </a:graphicData>
            </a:graphic>
          </wp:inline>
        </w:drawing>
      </w:r>
    </w:p>
    <w:p w:rsidR="00B91C64" w:rsidRPr="00641384" w:rsidRDefault="00B91C64" w:rsidP="009303F8">
      <w:pPr>
        <w:jc w:val="center"/>
        <w:rPr>
          <w:rFonts w:ascii="Times New Roman" w:hAnsi="Times New Roman" w:cs="Times New Roman"/>
          <w:b/>
          <w:sz w:val="24"/>
          <w:szCs w:val="24"/>
        </w:rPr>
      </w:pPr>
    </w:p>
    <w:p w:rsidR="00B91C64" w:rsidRPr="00641384" w:rsidRDefault="00B91C64" w:rsidP="009303F8">
      <w:pPr>
        <w:jc w:val="center"/>
        <w:rPr>
          <w:rFonts w:ascii="Times New Roman" w:hAnsi="Times New Roman" w:cs="Times New Roman"/>
          <w:b/>
          <w:sz w:val="24"/>
          <w:szCs w:val="24"/>
        </w:rPr>
      </w:pPr>
      <w:r w:rsidRPr="00641384">
        <w:rPr>
          <w:rFonts w:ascii="Times New Roman" w:hAnsi="Times New Roman" w:cs="Times New Roman"/>
          <w:b/>
          <w:sz w:val="24"/>
          <w:szCs w:val="24"/>
        </w:rPr>
        <w:t>Disusun oleh:</w:t>
      </w:r>
    </w:p>
    <w:p w:rsidR="00B91C64" w:rsidRPr="00641384" w:rsidRDefault="00B91C64" w:rsidP="009303F8">
      <w:pPr>
        <w:ind w:left="2160"/>
        <w:jc w:val="both"/>
        <w:rPr>
          <w:rFonts w:ascii="Times New Roman" w:hAnsi="Times New Roman" w:cs="Times New Roman"/>
          <w:b/>
          <w:sz w:val="24"/>
          <w:szCs w:val="24"/>
        </w:rPr>
      </w:pPr>
      <w:r w:rsidRPr="00641384">
        <w:rPr>
          <w:rFonts w:ascii="Times New Roman" w:hAnsi="Times New Roman" w:cs="Times New Roman"/>
          <w:b/>
          <w:sz w:val="24"/>
          <w:szCs w:val="24"/>
        </w:rPr>
        <w:t>Rosita Pangesti</w:t>
      </w:r>
      <w:r w:rsidRPr="00641384">
        <w:rPr>
          <w:rFonts w:ascii="Times New Roman" w:hAnsi="Times New Roman" w:cs="Times New Roman"/>
          <w:b/>
          <w:sz w:val="24"/>
          <w:szCs w:val="24"/>
        </w:rPr>
        <w:tab/>
      </w:r>
      <w:r w:rsidRPr="00641384">
        <w:rPr>
          <w:rFonts w:ascii="Times New Roman" w:hAnsi="Times New Roman" w:cs="Times New Roman"/>
          <w:b/>
          <w:sz w:val="24"/>
          <w:szCs w:val="24"/>
        </w:rPr>
        <w:tab/>
      </w:r>
      <w:r w:rsidR="00DF283F" w:rsidRPr="00641384">
        <w:rPr>
          <w:rFonts w:ascii="Times New Roman" w:hAnsi="Times New Roman" w:cs="Times New Roman"/>
          <w:b/>
          <w:sz w:val="24"/>
          <w:szCs w:val="24"/>
        </w:rPr>
        <w:tab/>
      </w:r>
      <w:r w:rsidRPr="00641384">
        <w:rPr>
          <w:rFonts w:ascii="Times New Roman" w:hAnsi="Times New Roman" w:cs="Times New Roman"/>
          <w:b/>
          <w:sz w:val="24"/>
          <w:szCs w:val="24"/>
        </w:rPr>
        <w:t>(16808141055)</w:t>
      </w:r>
    </w:p>
    <w:p w:rsidR="00B91C64" w:rsidRPr="00641384" w:rsidRDefault="00B91C64" w:rsidP="009303F8">
      <w:pPr>
        <w:ind w:left="2160"/>
        <w:jc w:val="both"/>
        <w:rPr>
          <w:rFonts w:ascii="Times New Roman" w:hAnsi="Times New Roman" w:cs="Times New Roman"/>
          <w:b/>
          <w:sz w:val="24"/>
          <w:szCs w:val="24"/>
        </w:rPr>
      </w:pPr>
      <w:r w:rsidRPr="00641384">
        <w:rPr>
          <w:rFonts w:ascii="Times New Roman" w:hAnsi="Times New Roman" w:cs="Times New Roman"/>
          <w:b/>
          <w:sz w:val="24"/>
          <w:szCs w:val="24"/>
        </w:rPr>
        <w:t>Erlianti Indah Budiati</w:t>
      </w:r>
      <w:r w:rsidRPr="00641384">
        <w:rPr>
          <w:rFonts w:ascii="Times New Roman" w:hAnsi="Times New Roman" w:cs="Times New Roman"/>
          <w:b/>
          <w:sz w:val="24"/>
          <w:szCs w:val="24"/>
        </w:rPr>
        <w:tab/>
      </w:r>
      <w:r w:rsidR="00DF283F" w:rsidRPr="00641384">
        <w:rPr>
          <w:rFonts w:ascii="Times New Roman" w:hAnsi="Times New Roman" w:cs="Times New Roman"/>
          <w:b/>
          <w:sz w:val="24"/>
          <w:szCs w:val="24"/>
        </w:rPr>
        <w:tab/>
      </w:r>
      <w:r w:rsidRPr="00641384">
        <w:rPr>
          <w:rFonts w:ascii="Times New Roman" w:hAnsi="Times New Roman" w:cs="Times New Roman"/>
          <w:b/>
          <w:sz w:val="24"/>
          <w:szCs w:val="24"/>
        </w:rPr>
        <w:t>(16808141056)</w:t>
      </w:r>
    </w:p>
    <w:p w:rsidR="00B91C64" w:rsidRPr="00641384" w:rsidRDefault="00B91C64" w:rsidP="009303F8">
      <w:pPr>
        <w:ind w:left="2160"/>
        <w:jc w:val="both"/>
        <w:rPr>
          <w:rFonts w:ascii="Times New Roman" w:hAnsi="Times New Roman" w:cs="Times New Roman"/>
          <w:b/>
          <w:sz w:val="24"/>
          <w:szCs w:val="24"/>
        </w:rPr>
      </w:pPr>
      <w:r w:rsidRPr="00641384">
        <w:rPr>
          <w:rFonts w:ascii="Times New Roman" w:hAnsi="Times New Roman" w:cs="Times New Roman"/>
          <w:b/>
          <w:sz w:val="24"/>
          <w:szCs w:val="24"/>
        </w:rPr>
        <w:t>Yuliana Tri Pamungkas</w:t>
      </w:r>
      <w:r w:rsidRPr="00641384">
        <w:rPr>
          <w:rFonts w:ascii="Times New Roman" w:hAnsi="Times New Roman" w:cs="Times New Roman"/>
          <w:b/>
          <w:sz w:val="24"/>
          <w:szCs w:val="24"/>
        </w:rPr>
        <w:tab/>
      </w:r>
      <w:r w:rsidR="00DF283F" w:rsidRPr="00641384">
        <w:rPr>
          <w:rFonts w:ascii="Times New Roman" w:hAnsi="Times New Roman" w:cs="Times New Roman"/>
          <w:b/>
          <w:sz w:val="24"/>
          <w:szCs w:val="24"/>
        </w:rPr>
        <w:tab/>
      </w:r>
      <w:r w:rsidRPr="00641384">
        <w:rPr>
          <w:rFonts w:ascii="Times New Roman" w:hAnsi="Times New Roman" w:cs="Times New Roman"/>
          <w:b/>
          <w:sz w:val="24"/>
          <w:szCs w:val="24"/>
        </w:rPr>
        <w:t>(16808141063)</w:t>
      </w:r>
    </w:p>
    <w:p w:rsidR="00B91C64" w:rsidRPr="00641384" w:rsidRDefault="00B91C64" w:rsidP="009303F8">
      <w:pPr>
        <w:ind w:left="2160"/>
        <w:jc w:val="both"/>
        <w:rPr>
          <w:rFonts w:ascii="Times New Roman" w:hAnsi="Times New Roman" w:cs="Times New Roman"/>
          <w:b/>
          <w:sz w:val="24"/>
          <w:szCs w:val="24"/>
        </w:rPr>
      </w:pPr>
      <w:r w:rsidRPr="00641384">
        <w:rPr>
          <w:rFonts w:ascii="Times New Roman" w:hAnsi="Times New Roman" w:cs="Times New Roman"/>
          <w:b/>
          <w:sz w:val="24"/>
          <w:szCs w:val="24"/>
        </w:rPr>
        <w:t>Purwanti</w:t>
      </w:r>
      <w:r w:rsidRPr="00641384">
        <w:rPr>
          <w:rFonts w:ascii="Times New Roman" w:hAnsi="Times New Roman" w:cs="Times New Roman"/>
          <w:b/>
          <w:sz w:val="24"/>
          <w:szCs w:val="24"/>
        </w:rPr>
        <w:tab/>
      </w:r>
      <w:r w:rsidRPr="00641384">
        <w:rPr>
          <w:rFonts w:ascii="Times New Roman" w:hAnsi="Times New Roman" w:cs="Times New Roman"/>
          <w:b/>
          <w:sz w:val="24"/>
          <w:szCs w:val="24"/>
        </w:rPr>
        <w:tab/>
      </w:r>
      <w:r w:rsidRPr="00641384">
        <w:rPr>
          <w:rFonts w:ascii="Times New Roman" w:hAnsi="Times New Roman" w:cs="Times New Roman"/>
          <w:b/>
          <w:sz w:val="24"/>
          <w:szCs w:val="24"/>
        </w:rPr>
        <w:tab/>
      </w:r>
      <w:r w:rsidR="00DF283F" w:rsidRPr="00641384">
        <w:rPr>
          <w:rFonts w:ascii="Times New Roman" w:hAnsi="Times New Roman" w:cs="Times New Roman"/>
          <w:b/>
          <w:sz w:val="24"/>
          <w:szCs w:val="24"/>
        </w:rPr>
        <w:tab/>
      </w:r>
      <w:r w:rsidRPr="00641384">
        <w:rPr>
          <w:rFonts w:ascii="Times New Roman" w:hAnsi="Times New Roman" w:cs="Times New Roman"/>
          <w:b/>
          <w:sz w:val="24"/>
          <w:szCs w:val="24"/>
        </w:rPr>
        <w:t>(16808141065)</w:t>
      </w:r>
    </w:p>
    <w:p w:rsidR="00B91C64" w:rsidRPr="00641384" w:rsidRDefault="00B91C64" w:rsidP="009303F8">
      <w:pPr>
        <w:ind w:left="2160"/>
        <w:jc w:val="both"/>
        <w:rPr>
          <w:rFonts w:ascii="Times New Roman" w:hAnsi="Times New Roman" w:cs="Times New Roman"/>
          <w:b/>
          <w:sz w:val="24"/>
          <w:szCs w:val="24"/>
          <w:lang w:val="en-US"/>
        </w:rPr>
      </w:pPr>
      <w:r w:rsidRPr="00641384">
        <w:rPr>
          <w:rFonts w:ascii="Times New Roman" w:hAnsi="Times New Roman" w:cs="Times New Roman"/>
          <w:b/>
          <w:sz w:val="24"/>
          <w:szCs w:val="24"/>
        </w:rPr>
        <w:t>Ahmad Nur Hidayat</w:t>
      </w:r>
      <w:r w:rsidRPr="00641384">
        <w:rPr>
          <w:rFonts w:ascii="Times New Roman" w:hAnsi="Times New Roman" w:cs="Times New Roman"/>
          <w:b/>
          <w:sz w:val="24"/>
          <w:szCs w:val="24"/>
        </w:rPr>
        <w:tab/>
      </w:r>
      <w:r w:rsidRPr="00641384">
        <w:rPr>
          <w:rFonts w:ascii="Times New Roman" w:hAnsi="Times New Roman" w:cs="Times New Roman"/>
          <w:b/>
          <w:sz w:val="24"/>
          <w:szCs w:val="24"/>
        </w:rPr>
        <w:tab/>
      </w:r>
      <w:r w:rsidR="00DF283F" w:rsidRPr="00641384">
        <w:rPr>
          <w:rFonts w:ascii="Times New Roman" w:hAnsi="Times New Roman" w:cs="Times New Roman"/>
          <w:b/>
          <w:sz w:val="24"/>
          <w:szCs w:val="24"/>
        </w:rPr>
        <w:tab/>
      </w:r>
      <w:r w:rsidRPr="00641384">
        <w:rPr>
          <w:rFonts w:ascii="Times New Roman" w:hAnsi="Times New Roman" w:cs="Times New Roman"/>
          <w:b/>
          <w:sz w:val="24"/>
          <w:szCs w:val="24"/>
        </w:rPr>
        <w:t>(16808144</w:t>
      </w:r>
      <w:r w:rsidR="0013032A" w:rsidRPr="00641384">
        <w:rPr>
          <w:rFonts w:ascii="Times New Roman" w:hAnsi="Times New Roman" w:cs="Times New Roman"/>
          <w:b/>
          <w:sz w:val="24"/>
          <w:szCs w:val="24"/>
        </w:rPr>
        <w:t>035</w:t>
      </w:r>
      <w:r w:rsidR="00DF283F" w:rsidRPr="00641384">
        <w:rPr>
          <w:rFonts w:ascii="Times New Roman" w:hAnsi="Times New Roman" w:cs="Times New Roman"/>
          <w:b/>
          <w:sz w:val="24"/>
          <w:szCs w:val="24"/>
          <w:lang w:val="en-US"/>
        </w:rPr>
        <w:t>)</w:t>
      </w:r>
    </w:p>
    <w:p w:rsidR="00B91C64" w:rsidRPr="00641384" w:rsidRDefault="00B91C64" w:rsidP="009303F8">
      <w:pPr>
        <w:ind w:left="2160"/>
        <w:jc w:val="both"/>
        <w:rPr>
          <w:rFonts w:ascii="Times New Roman" w:hAnsi="Times New Roman" w:cs="Times New Roman"/>
          <w:b/>
          <w:sz w:val="24"/>
          <w:szCs w:val="24"/>
        </w:rPr>
      </w:pPr>
    </w:p>
    <w:p w:rsidR="00B91C64" w:rsidRPr="00641384" w:rsidRDefault="00B91C64" w:rsidP="009303F8">
      <w:pPr>
        <w:ind w:left="2160"/>
        <w:jc w:val="both"/>
        <w:rPr>
          <w:rFonts w:ascii="Times New Roman" w:hAnsi="Times New Roman" w:cs="Times New Roman"/>
          <w:b/>
          <w:sz w:val="24"/>
          <w:szCs w:val="24"/>
        </w:rPr>
      </w:pPr>
    </w:p>
    <w:p w:rsidR="00B91C64" w:rsidRPr="00641384" w:rsidRDefault="00B91C64" w:rsidP="009303F8">
      <w:pPr>
        <w:jc w:val="center"/>
        <w:rPr>
          <w:rFonts w:ascii="Times New Roman" w:hAnsi="Times New Roman" w:cs="Times New Roman"/>
          <w:b/>
          <w:sz w:val="24"/>
          <w:szCs w:val="24"/>
        </w:rPr>
      </w:pPr>
      <w:r w:rsidRPr="00641384">
        <w:rPr>
          <w:rFonts w:ascii="Times New Roman" w:hAnsi="Times New Roman" w:cs="Times New Roman"/>
          <w:b/>
          <w:sz w:val="24"/>
          <w:szCs w:val="24"/>
        </w:rPr>
        <w:t>MANAJEMEN</w:t>
      </w:r>
    </w:p>
    <w:p w:rsidR="00B91C64" w:rsidRPr="00641384" w:rsidRDefault="00B91C64" w:rsidP="009303F8">
      <w:pPr>
        <w:jc w:val="center"/>
        <w:rPr>
          <w:rFonts w:ascii="Times New Roman" w:hAnsi="Times New Roman" w:cs="Times New Roman"/>
          <w:b/>
          <w:sz w:val="24"/>
          <w:szCs w:val="24"/>
        </w:rPr>
      </w:pPr>
      <w:r w:rsidRPr="00641384">
        <w:rPr>
          <w:rFonts w:ascii="Times New Roman" w:hAnsi="Times New Roman" w:cs="Times New Roman"/>
          <w:b/>
          <w:sz w:val="24"/>
          <w:szCs w:val="24"/>
        </w:rPr>
        <w:t>FAKULTAS EKONOMI</w:t>
      </w:r>
    </w:p>
    <w:p w:rsidR="00B91C64" w:rsidRPr="00641384" w:rsidRDefault="00B91C64" w:rsidP="009303F8">
      <w:pPr>
        <w:jc w:val="center"/>
        <w:rPr>
          <w:rFonts w:ascii="Times New Roman" w:hAnsi="Times New Roman" w:cs="Times New Roman"/>
          <w:b/>
          <w:sz w:val="24"/>
          <w:szCs w:val="24"/>
        </w:rPr>
      </w:pPr>
      <w:r w:rsidRPr="00641384">
        <w:rPr>
          <w:rFonts w:ascii="Times New Roman" w:hAnsi="Times New Roman" w:cs="Times New Roman"/>
          <w:b/>
          <w:sz w:val="24"/>
          <w:szCs w:val="24"/>
        </w:rPr>
        <w:t>UNIVERSITAS NEGERI YOGYAKARTA</w:t>
      </w:r>
    </w:p>
    <w:p w:rsidR="00B91C64" w:rsidRDefault="00B91C64" w:rsidP="009303F8">
      <w:pPr>
        <w:jc w:val="center"/>
        <w:rPr>
          <w:rFonts w:ascii="Times New Roman" w:hAnsi="Times New Roman" w:cs="Times New Roman"/>
          <w:b/>
          <w:sz w:val="24"/>
          <w:szCs w:val="24"/>
        </w:rPr>
      </w:pPr>
      <w:r w:rsidRPr="00641384">
        <w:rPr>
          <w:rFonts w:ascii="Times New Roman" w:hAnsi="Times New Roman" w:cs="Times New Roman"/>
          <w:b/>
          <w:sz w:val="24"/>
          <w:szCs w:val="24"/>
        </w:rPr>
        <w:t>2018</w:t>
      </w:r>
    </w:p>
    <w:p w:rsidR="00893B4B" w:rsidRPr="00641384" w:rsidRDefault="00893B4B" w:rsidP="009303F8">
      <w:pPr>
        <w:jc w:val="center"/>
        <w:rPr>
          <w:rFonts w:ascii="Times New Roman" w:hAnsi="Times New Roman" w:cs="Times New Roman"/>
          <w:b/>
          <w:sz w:val="24"/>
          <w:szCs w:val="24"/>
        </w:rPr>
      </w:pPr>
    </w:p>
    <w:p w:rsidR="00B91C64" w:rsidRPr="00641384" w:rsidRDefault="00C541E7" w:rsidP="008E53C3">
      <w:pPr>
        <w:spacing w:line="360" w:lineRule="auto"/>
        <w:jc w:val="center"/>
        <w:rPr>
          <w:rFonts w:ascii="Times New Roman" w:hAnsi="Times New Roman" w:cs="Times New Roman"/>
          <w:b/>
          <w:sz w:val="24"/>
          <w:szCs w:val="24"/>
        </w:rPr>
      </w:pPr>
      <w:r w:rsidRPr="00641384">
        <w:rPr>
          <w:rFonts w:ascii="Times New Roman" w:hAnsi="Times New Roman" w:cs="Times New Roman"/>
          <w:b/>
          <w:sz w:val="24"/>
          <w:szCs w:val="24"/>
        </w:rPr>
        <w:lastRenderedPageBreak/>
        <w:t>BAB I</w:t>
      </w:r>
    </w:p>
    <w:p w:rsidR="00C541E7" w:rsidRPr="00641384" w:rsidRDefault="00C541E7" w:rsidP="008E53C3">
      <w:pPr>
        <w:spacing w:line="360" w:lineRule="auto"/>
        <w:jc w:val="center"/>
        <w:rPr>
          <w:rFonts w:ascii="Times New Roman" w:hAnsi="Times New Roman" w:cs="Times New Roman"/>
          <w:b/>
          <w:sz w:val="24"/>
          <w:szCs w:val="24"/>
        </w:rPr>
      </w:pPr>
      <w:r w:rsidRPr="00641384">
        <w:rPr>
          <w:rFonts w:ascii="Times New Roman" w:hAnsi="Times New Roman" w:cs="Times New Roman"/>
          <w:b/>
          <w:sz w:val="24"/>
          <w:szCs w:val="24"/>
        </w:rPr>
        <w:t>PENDAHULUAN</w:t>
      </w:r>
    </w:p>
    <w:p w:rsidR="00C541E7" w:rsidRPr="00641384" w:rsidRDefault="00C541E7" w:rsidP="008E53C3">
      <w:pPr>
        <w:spacing w:line="360" w:lineRule="auto"/>
        <w:jc w:val="center"/>
        <w:rPr>
          <w:rFonts w:ascii="Times New Roman" w:hAnsi="Times New Roman" w:cs="Times New Roman"/>
          <w:b/>
          <w:sz w:val="24"/>
          <w:szCs w:val="24"/>
        </w:rPr>
      </w:pPr>
    </w:p>
    <w:p w:rsidR="00C541E7" w:rsidRPr="00641384" w:rsidRDefault="00C541E7" w:rsidP="008E53C3">
      <w:pPr>
        <w:pStyle w:val="ListParagraph"/>
        <w:numPr>
          <w:ilvl w:val="0"/>
          <w:numId w:val="2"/>
        </w:numPr>
        <w:spacing w:line="360" w:lineRule="auto"/>
        <w:jc w:val="both"/>
        <w:rPr>
          <w:rFonts w:ascii="Times New Roman" w:hAnsi="Times New Roman" w:cs="Times New Roman"/>
          <w:b/>
          <w:sz w:val="24"/>
          <w:szCs w:val="24"/>
        </w:rPr>
      </w:pPr>
      <w:r w:rsidRPr="00641384">
        <w:rPr>
          <w:rFonts w:ascii="Times New Roman" w:hAnsi="Times New Roman" w:cs="Times New Roman"/>
          <w:b/>
          <w:sz w:val="24"/>
          <w:szCs w:val="24"/>
        </w:rPr>
        <w:t>PROFIL PERUSAHAAN</w:t>
      </w:r>
    </w:p>
    <w:p w:rsidR="005F447A" w:rsidRPr="00641384" w:rsidRDefault="005F447A" w:rsidP="008E53C3">
      <w:pPr>
        <w:pStyle w:val="ListParagraph"/>
        <w:spacing w:line="360" w:lineRule="auto"/>
        <w:jc w:val="both"/>
        <w:rPr>
          <w:rFonts w:ascii="Times New Roman" w:hAnsi="Times New Roman" w:cs="Times New Roman"/>
          <w:b/>
          <w:sz w:val="24"/>
          <w:szCs w:val="24"/>
          <w:lang w:val="en-US"/>
        </w:rPr>
      </w:pPr>
      <w:r w:rsidRPr="00641384">
        <w:rPr>
          <w:rFonts w:ascii="Times New Roman" w:hAnsi="Times New Roman" w:cs="Times New Roman"/>
          <w:b/>
          <w:sz w:val="24"/>
          <w:szCs w:val="24"/>
          <w:lang w:val="en-US"/>
        </w:rPr>
        <w:t>Nama Perusahaan</w:t>
      </w:r>
    </w:p>
    <w:p w:rsidR="005F447A" w:rsidRPr="00641384" w:rsidRDefault="005F447A" w:rsidP="005535A9">
      <w:pPr>
        <w:pStyle w:val="ListParagraph"/>
        <w:spacing w:line="360" w:lineRule="auto"/>
        <w:ind w:firstLine="720"/>
        <w:jc w:val="both"/>
        <w:rPr>
          <w:rFonts w:ascii="Times New Roman" w:hAnsi="Times New Roman" w:cs="Times New Roman"/>
          <w:sz w:val="24"/>
          <w:szCs w:val="24"/>
        </w:rPr>
      </w:pPr>
      <w:proofErr w:type="spellStart"/>
      <w:r w:rsidRPr="00641384">
        <w:rPr>
          <w:rFonts w:ascii="Times New Roman" w:hAnsi="Times New Roman" w:cs="Times New Roman"/>
          <w:sz w:val="24"/>
          <w:szCs w:val="24"/>
          <w:lang w:val="en-US"/>
        </w:rPr>
        <w:t>BUMDes</w:t>
      </w:r>
      <w:proofErr w:type="spellEnd"/>
      <w:r w:rsidR="00893B4B">
        <w:rPr>
          <w:rFonts w:ascii="Times New Roman" w:hAnsi="Times New Roman" w:cs="Times New Roman"/>
          <w:sz w:val="24"/>
          <w:szCs w:val="24"/>
        </w:rPr>
        <w:t xml:space="preserve"> </w:t>
      </w:r>
      <w:r w:rsidRPr="00641384">
        <w:rPr>
          <w:rFonts w:ascii="Times New Roman" w:hAnsi="Times New Roman" w:cs="Times New Roman"/>
          <w:sz w:val="24"/>
          <w:szCs w:val="24"/>
        </w:rPr>
        <w:t>UED-SP Sedya Makmur Tirtonirmolo</w:t>
      </w:r>
    </w:p>
    <w:p w:rsidR="005535A9" w:rsidRPr="00641384" w:rsidRDefault="005F447A" w:rsidP="005535A9">
      <w:pPr>
        <w:pStyle w:val="ListParagraph"/>
        <w:spacing w:line="360" w:lineRule="auto"/>
        <w:jc w:val="both"/>
        <w:rPr>
          <w:rFonts w:ascii="Times New Roman" w:hAnsi="Times New Roman" w:cs="Times New Roman"/>
          <w:b/>
          <w:sz w:val="24"/>
          <w:szCs w:val="24"/>
          <w:lang w:val="en-US"/>
        </w:rPr>
      </w:pPr>
      <w:r w:rsidRPr="00641384">
        <w:rPr>
          <w:rFonts w:ascii="Times New Roman" w:hAnsi="Times New Roman" w:cs="Times New Roman"/>
          <w:b/>
          <w:sz w:val="24"/>
          <w:szCs w:val="24"/>
          <w:lang w:val="en-US"/>
        </w:rPr>
        <w:t>Alamat Perusahaan</w:t>
      </w:r>
    </w:p>
    <w:p w:rsidR="005F447A" w:rsidRPr="00641384" w:rsidRDefault="005F447A" w:rsidP="005535A9">
      <w:pPr>
        <w:pStyle w:val="ListParagraph"/>
        <w:spacing w:line="360" w:lineRule="auto"/>
        <w:ind w:firstLine="720"/>
        <w:jc w:val="both"/>
        <w:rPr>
          <w:rFonts w:ascii="Times New Roman" w:hAnsi="Times New Roman" w:cs="Times New Roman"/>
          <w:b/>
          <w:sz w:val="24"/>
          <w:szCs w:val="24"/>
          <w:lang w:val="en-US"/>
        </w:rPr>
      </w:pPr>
      <w:r w:rsidRPr="00641384">
        <w:rPr>
          <w:rFonts w:ascii="Times New Roman" w:hAnsi="Times New Roman" w:cs="Times New Roman"/>
          <w:sz w:val="24"/>
          <w:szCs w:val="24"/>
          <w:lang w:val="en-US"/>
        </w:rPr>
        <w:t xml:space="preserve">Jl. </w:t>
      </w:r>
      <w:proofErr w:type="spellStart"/>
      <w:r w:rsidRPr="00641384">
        <w:rPr>
          <w:rFonts w:ascii="Times New Roman" w:hAnsi="Times New Roman" w:cs="Times New Roman"/>
          <w:sz w:val="24"/>
          <w:szCs w:val="24"/>
          <w:lang w:val="en-US"/>
        </w:rPr>
        <w:t>Burjo</w:t>
      </w:r>
      <w:proofErr w:type="spellEnd"/>
      <w:r w:rsidR="00893B4B">
        <w:rPr>
          <w:rFonts w:ascii="Times New Roman" w:hAnsi="Times New Roman" w:cs="Times New Roman"/>
          <w:sz w:val="24"/>
          <w:szCs w:val="24"/>
        </w:rPr>
        <w:t xml:space="preserve"> </w:t>
      </w:r>
      <w:proofErr w:type="spellStart"/>
      <w:r w:rsidRPr="00641384">
        <w:rPr>
          <w:rFonts w:ascii="Times New Roman" w:hAnsi="Times New Roman" w:cs="Times New Roman"/>
          <w:sz w:val="24"/>
          <w:szCs w:val="24"/>
          <w:lang w:val="en-US"/>
        </w:rPr>
        <w:t>Ponco</w:t>
      </w:r>
      <w:proofErr w:type="spellEnd"/>
      <w:r w:rsidR="00893B4B">
        <w:rPr>
          <w:rFonts w:ascii="Times New Roman" w:hAnsi="Times New Roman" w:cs="Times New Roman"/>
          <w:sz w:val="24"/>
          <w:szCs w:val="24"/>
        </w:rPr>
        <w:t xml:space="preserve"> </w:t>
      </w:r>
      <w:proofErr w:type="spellStart"/>
      <w:r w:rsidRPr="00641384">
        <w:rPr>
          <w:rFonts w:ascii="Times New Roman" w:hAnsi="Times New Roman" w:cs="Times New Roman"/>
          <w:sz w:val="24"/>
          <w:szCs w:val="24"/>
          <w:lang w:val="en-US"/>
        </w:rPr>
        <w:t>Sadewa</w:t>
      </w:r>
      <w:proofErr w:type="spellEnd"/>
      <w:r w:rsidRPr="00641384">
        <w:rPr>
          <w:rFonts w:ascii="Times New Roman" w:hAnsi="Times New Roman" w:cs="Times New Roman"/>
          <w:sz w:val="24"/>
          <w:szCs w:val="24"/>
          <w:lang w:val="en-US"/>
        </w:rPr>
        <w:t xml:space="preserve"> No. 1 </w:t>
      </w:r>
      <w:proofErr w:type="spellStart"/>
      <w:r w:rsidRPr="00641384">
        <w:rPr>
          <w:rFonts w:ascii="Times New Roman" w:hAnsi="Times New Roman" w:cs="Times New Roman"/>
          <w:sz w:val="24"/>
          <w:szCs w:val="24"/>
          <w:lang w:val="en-US"/>
        </w:rPr>
        <w:t>Padokan</w:t>
      </w:r>
      <w:proofErr w:type="spellEnd"/>
      <w:r w:rsidR="005A6064" w:rsidRPr="00641384">
        <w:rPr>
          <w:rFonts w:ascii="Times New Roman" w:hAnsi="Times New Roman" w:cs="Times New Roman"/>
          <w:sz w:val="24"/>
          <w:szCs w:val="24"/>
          <w:lang w:val="en-US"/>
        </w:rPr>
        <w:t xml:space="preserve"> </w:t>
      </w:r>
      <w:proofErr w:type="spellStart"/>
      <w:r w:rsidRPr="00641384">
        <w:rPr>
          <w:rFonts w:ascii="Times New Roman" w:hAnsi="Times New Roman" w:cs="Times New Roman"/>
          <w:sz w:val="24"/>
          <w:szCs w:val="24"/>
          <w:lang w:val="en-US"/>
        </w:rPr>
        <w:t>Lor</w:t>
      </w:r>
      <w:proofErr w:type="spellEnd"/>
      <w:r w:rsidRPr="00641384">
        <w:rPr>
          <w:rFonts w:ascii="Times New Roman" w:hAnsi="Times New Roman" w:cs="Times New Roman"/>
          <w:sz w:val="24"/>
          <w:szCs w:val="24"/>
          <w:lang w:val="en-US"/>
        </w:rPr>
        <w:t xml:space="preserve"> RT 06 </w:t>
      </w:r>
      <w:proofErr w:type="spellStart"/>
      <w:r w:rsidRPr="00641384">
        <w:rPr>
          <w:rFonts w:ascii="Times New Roman" w:hAnsi="Times New Roman" w:cs="Times New Roman"/>
          <w:sz w:val="24"/>
          <w:szCs w:val="24"/>
          <w:lang w:val="en-US"/>
        </w:rPr>
        <w:t>Desa</w:t>
      </w:r>
      <w:proofErr w:type="spellEnd"/>
      <w:r w:rsidR="005A6064" w:rsidRPr="00641384">
        <w:rPr>
          <w:rFonts w:ascii="Times New Roman" w:hAnsi="Times New Roman" w:cs="Times New Roman"/>
          <w:sz w:val="24"/>
          <w:szCs w:val="24"/>
          <w:lang w:val="en-US"/>
        </w:rPr>
        <w:t xml:space="preserve"> </w:t>
      </w:r>
      <w:proofErr w:type="spellStart"/>
      <w:r w:rsidRPr="00641384">
        <w:rPr>
          <w:rFonts w:ascii="Times New Roman" w:hAnsi="Times New Roman" w:cs="Times New Roman"/>
          <w:sz w:val="24"/>
          <w:szCs w:val="24"/>
          <w:lang w:val="en-US"/>
        </w:rPr>
        <w:t>Tirtonirmolo</w:t>
      </w:r>
      <w:proofErr w:type="spellEnd"/>
      <w:r w:rsidR="005A6064" w:rsidRPr="00641384">
        <w:rPr>
          <w:rFonts w:ascii="Times New Roman" w:hAnsi="Times New Roman" w:cs="Times New Roman"/>
          <w:sz w:val="24"/>
          <w:szCs w:val="24"/>
          <w:lang w:val="en-US"/>
        </w:rPr>
        <w:t xml:space="preserve"> </w:t>
      </w:r>
      <w:proofErr w:type="spellStart"/>
      <w:r w:rsidRPr="00641384">
        <w:rPr>
          <w:rFonts w:ascii="Times New Roman" w:hAnsi="Times New Roman" w:cs="Times New Roman"/>
          <w:sz w:val="24"/>
          <w:szCs w:val="24"/>
          <w:lang w:val="en-US"/>
        </w:rPr>
        <w:t>Kecamatan</w:t>
      </w:r>
      <w:proofErr w:type="spellEnd"/>
      <w:r w:rsidR="005A6064" w:rsidRPr="00641384">
        <w:rPr>
          <w:rFonts w:ascii="Times New Roman" w:hAnsi="Times New Roman" w:cs="Times New Roman"/>
          <w:sz w:val="24"/>
          <w:szCs w:val="24"/>
          <w:lang w:val="en-US"/>
        </w:rPr>
        <w:t xml:space="preserve"> </w:t>
      </w:r>
      <w:proofErr w:type="spellStart"/>
      <w:r w:rsidRPr="00641384">
        <w:rPr>
          <w:rFonts w:ascii="Times New Roman" w:hAnsi="Times New Roman" w:cs="Times New Roman"/>
          <w:sz w:val="24"/>
          <w:szCs w:val="24"/>
          <w:lang w:val="en-US"/>
        </w:rPr>
        <w:t>Kasihan</w:t>
      </w:r>
      <w:proofErr w:type="spellEnd"/>
      <w:r w:rsidRPr="00641384">
        <w:rPr>
          <w:rFonts w:ascii="Times New Roman" w:hAnsi="Times New Roman" w:cs="Times New Roman"/>
          <w:sz w:val="24"/>
          <w:szCs w:val="24"/>
          <w:lang w:val="en-US"/>
        </w:rPr>
        <w:t xml:space="preserve">, </w:t>
      </w:r>
      <w:proofErr w:type="spellStart"/>
      <w:r w:rsidRPr="00641384">
        <w:rPr>
          <w:rFonts w:ascii="Times New Roman" w:hAnsi="Times New Roman" w:cs="Times New Roman"/>
          <w:sz w:val="24"/>
          <w:szCs w:val="24"/>
          <w:lang w:val="en-US"/>
        </w:rPr>
        <w:t>Kabupaten</w:t>
      </w:r>
      <w:proofErr w:type="spellEnd"/>
      <w:r w:rsidR="005A6064" w:rsidRPr="00641384">
        <w:rPr>
          <w:rFonts w:ascii="Times New Roman" w:hAnsi="Times New Roman" w:cs="Times New Roman"/>
          <w:sz w:val="24"/>
          <w:szCs w:val="24"/>
          <w:lang w:val="en-US"/>
        </w:rPr>
        <w:t xml:space="preserve"> </w:t>
      </w:r>
      <w:r w:rsidRPr="00641384">
        <w:rPr>
          <w:rFonts w:ascii="Times New Roman" w:hAnsi="Times New Roman" w:cs="Times New Roman"/>
          <w:sz w:val="24"/>
          <w:szCs w:val="24"/>
          <w:lang w:val="en-US"/>
        </w:rPr>
        <w:t>Bantul, Daerah Istimewa Yogyakarta</w:t>
      </w:r>
    </w:p>
    <w:p w:rsidR="005F447A" w:rsidRPr="00641384" w:rsidRDefault="00DF283F" w:rsidP="008E53C3">
      <w:pPr>
        <w:pStyle w:val="ListParagraph"/>
        <w:spacing w:line="360" w:lineRule="auto"/>
        <w:jc w:val="both"/>
        <w:rPr>
          <w:rFonts w:ascii="Times New Roman" w:hAnsi="Times New Roman" w:cs="Times New Roman"/>
          <w:b/>
          <w:sz w:val="24"/>
          <w:szCs w:val="24"/>
          <w:lang w:val="en-US"/>
        </w:rPr>
      </w:pPr>
      <w:proofErr w:type="spellStart"/>
      <w:r w:rsidRPr="00641384">
        <w:rPr>
          <w:rFonts w:ascii="Times New Roman" w:hAnsi="Times New Roman" w:cs="Times New Roman"/>
          <w:b/>
          <w:sz w:val="24"/>
          <w:szCs w:val="24"/>
          <w:lang w:val="en-US"/>
        </w:rPr>
        <w:t>Tahun</w:t>
      </w:r>
      <w:proofErr w:type="spellEnd"/>
      <w:r w:rsidR="005A6064" w:rsidRPr="00641384">
        <w:rPr>
          <w:rFonts w:ascii="Times New Roman" w:hAnsi="Times New Roman" w:cs="Times New Roman"/>
          <w:b/>
          <w:sz w:val="24"/>
          <w:szCs w:val="24"/>
          <w:lang w:val="en-US"/>
        </w:rPr>
        <w:t xml:space="preserve"> </w:t>
      </w:r>
      <w:proofErr w:type="spellStart"/>
      <w:r w:rsidRPr="00641384">
        <w:rPr>
          <w:rFonts w:ascii="Times New Roman" w:hAnsi="Times New Roman" w:cs="Times New Roman"/>
          <w:b/>
          <w:sz w:val="24"/>
          <w:szCs w:val="24"/>
          <w:lang w:val="en-US"/>
        </w:rPr>
        <w:t>Berdiri</w:t>
      </w:r>
      <w:proofErr w:type="spellEnd"/>
    </w:p>
    <w:p w:rsidR="00DF283F" w:rsidRPr="00641384" w:rsidRDefault="00DF283F" w:rsidP="005535A9">
      <w:pPr>
        <w:pStyle w:val="ListParagraph"/>
        <w:spacing w:line="360" w:lineRule="auto"/>
        <w:ind w:firstLine="720"/>
        <w:jc w:val="both"/>
        <w:rPr>
          <w:rFonts w:ascii="Times New Roman" w:hAnsi="Times New Roman" w:cs="Times New Roman"/>
          <w:sz w:val="24"/>
          <w:szCs w:val="24"/>
          <w:lang w:val="en-US"/>
        </w:rPr>
      </w:pPr>
      <w:r w:rsidRPr="00641384">
        <w:rPr>
          <w:rFonts w:ascii="Times New Roman" w:hAnsi="Times New Roman" w:cs="Times New Roman"/>
          <w:sz w:val="24"/>
          <w:szCs w:val="24"/>
          <w:lang w:val="en-US"/>
        </w:rPr>
        <w:t>10 September 1988</w:t>
      </w:r>
    </w:p>
    <w:p w:rsidR="00DF283F" w:rsidRPr="00641384" w:rsidRDefault="00AF041F" w:rsidP="008E53C3">
      <w:pPr>
        <w:pStyle w:val="ListParagraph"/>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Sejarah UED-SP </w:t>
      </w:r>
      <w:proofErr w:type="spellStart"/>
      <w:r>
        <w:rPr>
          <w:rFonts w:ascii="Times New Roman" w:hAnsi="Times New Roman" w:cs="Times New Roman"/>
          <w:b/>
          <w:sz w:val="24"/>
          <w:szCs w:val="24"/>
          <w:lang w:val="en-US"/>
        </w:rPr>
        <w:t>Sedya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Makmur</w:t>
      </w:r>
      <w:proofErr w:type="spellEnd"/>
    </w:p>
    <w:p w:rsidR="00496A44" w:rsidRPr="004D69AA" w:rsidRDefault="00496A44" w:rsidP="008E53C3">
      <w:pPr>
        <w:pStyle w:val="ListParagraph"/>
        <w:spacing w:line="360" w:lineRule="auto"/>
        <w:ind w:firstLine="720"/>
        <w:jc w:val="both"/>
        <w:rPr>
          <w:rFonts w:ascii="Times New Roman" w:eastAsia="Times New Roman" w:hAnsi="Times New Roman" w:cs="Times New Roman"/>
          <w:sz w:val="28"/>
          <w:szCs w:val="24"/>
          <w:lang w:val="en-US"/>
        </w:rPr>
      </w:pPr>
      <w:r w:rsidRPr="00641384">
        <w:rPr>
          <w:rFonts w:ascii="Times New Roman" w:hAnsi="Times New Roman" w:cs="Times New Roman"/>
          <w:sz w:val="24"/>
          <w:szCs w:val="24"/>
        </w:rPr>
        <w:t>BUMDes merupakan program Kementerian Desa, Pembangunan Daerah Tertinggal dan Transmigrasi Republik Indonesia (</w:t>
      </w:r>
      <w:r w:rsidR="00DF283F" w:rsidRPr="00641384">
        <w:rPr>
          <w:rFonts w:ascii="Times New Roman" w:hAnsi="Times New Roman" w:cs="Times New Roman"/>
          <w:sz w:val="24"/>
          <w:szCs w:val="24"/>
          <w:lang w:val="en-US"/>
        </w:rPr>
        <w:t>K</w:t>
      </w:r>
      <w:r w:rsidRPr="00641384">
        <w:rPr>
          <w:rFonts w:ascii="Times New Roman" w:hAnsi="Times New Roman" w:cs="Times New Roman"/>
          <w:sz w:val="24"/>
          <w:szCs w:val="24"/>
        </w:rPr>
        <w:t xml:space="preserve">emendesa). </w:t>
      </w:r>
      <w:proofErr w:type="spellStart"/>
      <w:r w:rsidR="00DF283F" w:rsidRPr="00641384">
        <w:rPr>
          <w:rFonts w:ascii="Times New Roman" w:hAnsi="Times New Roman" w:cs="Times New Roman"/>
          <w:sz w:val="24"/>
          <w:szCs w:val="24"/>
          <w:lang w:val="en-US"/>
        </w:rPr>
        <w:t>BUMDes</w:t>
      </w:r>
      <w:proofErr w:type="spellEnd"/>
      <w:r w:rsidR="00893B4B">
        <w:rPr>
          <w:rFonts w:ascii="Times New Roman" w:hAnsi="Times New Roman" w:cs="Times New Roman"/>
          <w:sz w:val="24"/>
          <w:szCs w:val="24"/>
        </w:rPr>
        <w:t xml:space="preserve"> </w:t>
      </w:r>
      <w:r w:rsidRPr="00641384">
        <w:rPr>
          <w:rFonts w:ascii="Times New Roman" w:hAnsi="Times New Roman" w:cs="Times New Roman"/>
          <w:sz w:val="24"/>
          <w:szCs w:val="24"/>
        </w:rPr>
        <w:t>tergabung dalam Rencana Pembangunan Jangka Menengah Nasional (RPJMN). Kemendesa memiliki target jumlah BUM</w:t>
      </w:r>
      <w:r w:rsidR="00DF283F" w:rsidRPr="00641384">
        <w:rPr>
          <w:rFonts w:ascii="Times New Roman" w:hAnsi="Times New Roman" w:cs="Times New Roman"/>
          <w:sz w:val="24"/>
          <w:szCs w:val="24"/>
          <w:lang w:val="en-US"/>
        </w:rPr>
        <w:t>D</w:t>
      </w:r>
      <w:r w:rsidRPr="00641384">
        <w:rPr>
          <w:rFonts w:ascii="Times New Roman" w:hAnsi="Times New Roman" w:cs="Times New Roman"/>
          <w:sz w:val="24"/>
          <w:szCs w:val="24"/>
        </w:rPr>
        <w:t>es tahun 2014-2019 yakni sebanyak 5000 unit</w:t>
      </w:r>
      <w:r w:rsidR="00DF283F" w:rsidRPr="00641384">
        <w:rPr>
          <w:rFonts w:ascii="Times New Roman" w:hAnsi="Times New Roman" w:cs="Times New Roman"/>
          <w:sz w:val="24"/>
          <w:szCs w:val="24"/>
          <w:lang w:val="en-US"/>
        </w:rPr>
        <w:t xml:space="preserve">, </w:t>
      </w:r>
      <w:proofErr w:type="spellStart"/>
      <w:r w:rsidR="00DF283F" w:rsidRPr="00641384">
        <w:rPr>
          <w:rFonts w:ascii="Times New Roman" w:hAnsi="Times New Roman" w:cs="Times New Roman"/>
          <w:sz w:val="24"/>
          <w:szCs w:val="24"/>
          <w:lang w:val="en-US"/>
        </w:rPr>
        <w:t>tetapi</w:t>
      </w:r>
      <w:proofErr w:type="spellEnd"/>
      <w:r w:rsidRPr="00641384">
        <w:rPr>
          <w:rFonts w:ascii="Times New Roman" w:hAnsi="Times New Roman" w:cs="Times New Roman"/>
          <w:sz w:val="24"/>
          <w:szCs w:val="24"/>
        </w:rPr>
        <w:t xml:space="preserve"> ternyata hingga tahun 2018 ini sudah terbentuk 35.000 unit. Sekretaris Jenderal Kemendesa dalam kedesa.id mengatakan bahwa “Meskipun jumlah BUM</w:t>
      </w:r>
      <w:r w:rsidR="00DF283F" w:rsidRPr="00641384">
        <w:rPr>
          <w:rFonts w:ascii="Times New Roman" w:hAnsi="Times New Roman" w:cs="Times New Roman"/>
          <w:sz w:val="24"/>
          <w:szCs w:val="24"/>
          <w:lang w:val="en-US"/>
        </w:rPr>
        <w:t>D</w:t>
      </w:r>
      <w:r w:rsidRPr="00641384">
        <w:rPr>
          <w:rFonts w:ascii="Times New Roman" w:hAnsi="Times New Roman" w:cs="Times New Roman"/>
          <w:sz w:val="24"/>
          <w:szCs w:val="24"/>
        </w:rPr>
        <w:t>es saat ini sudah tinggi, namun tidak semua dari mereka mengerti bagaimana cara mengelola BUM</w:t>
      </w:r>
      <w:r w:rsidR="00DF283F" w:rsidRPr="00641384">
        <w:rPr>
          <w:rFonts w:ascii="Times New Roman" w:hAnsi="Times New Roman" w:cs="Times New Roman"/>
          <w:sz w:val="24"/>
          <w:szCs w:val="24"/>
          <w:lang w:val="en-US"/>
        </w:rPr>
        <w:t>D</w:t>
      </w:r>
      <w:r w:rsidRPr="00641384">
        <w:rPr>
          <w:rFonts w:ascii="Times New Roman" w:hAnsi="Times New Roman" w:cs="Times New Roman"/>
          <w:sz w:val="24"/>
          <w:szCs w:val="24"/>
        </w:rPr>
        <w:t>es dengan baik, hanya sebagian dari mereka yang telah dapat mencapai omset tinggi”.</w:t>
      </w:r>
      <w:r w:rsidR="00DF283F" w:rsidRPr="00641384">
        <w:rPr>
          <w:rFonts w:ascii="Times New Roman" w:eastAsia="Times New Roman" w:hAnsi="Times New Roman" w:cs="Times New Roman"/>
          <w:color w:val="000000"/>
          <w:sz w:val="24"/>
          <w:szCs w:val="24"/>
        </w:rPr>
        <w:t>Karena pentingnya peran badan usaha milik desa guna pembangunan sumber keuangan desa maka kami melakukan penelitian pada UED-SP terbaik di Pulau Jawa yakni UED-SP Sedya Makmur. UED-SP Sediya Makmur berdiri pada 10 september 1988 dengan modal awal sebesar 1.000.000.UED-SP Sediya Makmur memiliki omset/tahun sebesar Rp 8,7 Miliar dengan total aset pada tahun 2018 sebesar Rp 12 Miliar</w:t>
      </w:r>
      <w:r w:rsidR="004D69AA">
        <w:rPr>
          <w:rFonts w:ascii="Times New Roman" w:eastAsia="Times New Roman" w:hAnsi="Times New Roman" w:cs="Times New Roman"/>
          <w:color w:val="000000"/>
          <w:sz w:val="24"/>
          <w:szCs w:val="24"/>
          <w:lang w:val="en-US"/>
        </w:rPr>
        <w:t xml:space="preserve">. </w:t>
      </w:r>
      <w:r w:rsidR="004D69AA" w:rsidRPr="004D69AA">
        <w:rPr>
          <w:rFonts w:ascii="Times New Roman" w:hAnsi="Times New Roman" w:cs="Times New Roman"/>
          <w:sz w:val="24"/>
          <w:shd w:val="clear" w:color="auto" w:fill="FFFFFF"/>
        </w:rPr>
        <w:t>Saat ini, jumlah nasabah peminjam UED Sedya Makmur telah mencapai 1.900 orang, yang 10%-15% dari peminjam dana merupakan pemilik UMKM warung, sembako, dan kelontong.</w:t>
      </w:r>
    </w:p>
    <w:p w:rsidR="005535A9" w:rsidRPr="00641384" w:rsidRDefault="005535A9" w:rsidP="008E53C3">
      <w:pPr>
        <w:pStyle w:val="ListParagraph"/>
        <w:spacing w:line="360" w:lineRule="auto"/>
        <w:ind w:firstLine="720"/>
        <w:jc w:val="both"/>
        <w:rPr>
          <w:rFonts w:ascii="Times New Roman" w:eastAsia="Times New Roman" w:hAnsi="Times New Roman" w:cs="Times New Roman"/>
          <w:color w:val="000000"/>
          <w:sz w:val="24"/>
          <w:szCs w:val="24"/>
          <w:lang w:val="en-US"/>
        </w:rPr>
      </w:pPr>
    </w:p>
    <w:p w:rsidR="00DF283F" w:rsidRPr="00641384" w:rsidRDefault="00DF283F" w:rsidP="008E53C3">
      <w:pPr>
        <w:pStyle w:val="ListParagraph"/>
        <w:numPr>
          <w:ilvl w:val="0"/>
          <w:numId w:val="2"/>
        </w:numPr>
        <w:spacing w:line="360" w:lineRule="auto"/>
        <w:jc w:val="both"/>
        <w:rPr>
          <w:rFonts w:ascii="Times New Roman" w:hAnsi="Times New Roman" w:cs="Times New Roman"/>
          <w:b/>
          <w:sz w:val="24"/>
          <w:szCs w:val="24"/>
          <w:lang w:val="en-US"/>
        </w:rPr>
      </w:pPr>
      <w:r w:rsidRPr="00641384">
        <w:rPr>
          <w:rFonts w:ascii="Times New Roman" w:hAnsi="Times New Roman" w:cs="Times New Roman"/>
          <w:b/>
          <w:sz w:val="24"/>
          <w:szCs w:val="24"/>
          <w:lang w:val="en-US"/>
        </w:rPr>
        <w:t>VISI DAN MISI</w:t>
      </w:r>
    </w:p>
    <w:p w:rsidR="00823983" w:rsidRPr="00641384" w:rsidRDefault="00DF283F" w:rsidP="008E53C3">
      <w:pPr>
        <w:pStyle w:val="ListParagraph"/>
        <w:spacing w:line="360" w:lineRule="auto"/>
        <w:jc w:val="both"/>
        <w:rPr>
          <w:rFonts w:ascii="Times New Roman" w:hAnsi="Times New Roman" w:cs="Times New Roman"/>
          <w:b/>
          <w:sz w:val="24"/>
          <w:szCs w:val="24"/>
          <w:lang w:val="en-US"/>
        </w:rPr>
      </w:pPr>
      <w:proofErr w:type="spellStart"/>
      <w:r w:rsidRPr="00641384">
        <w:rPr>
          <w:rFonts w:ascii="Times New Roman" w:hAnsi="Times New Roman" w:cs="Times New Roman"/>
          <w:b/>
          <w:sz w:val="24"/>
          <w:szCs w:val="24"/>
          <w:lang w:val="en-US"/>
        </w:rPr>
        <w:t>Visi</w:t>
      </w:r>
      <w:proofErr w:type="spellEnd"/>
    </w:p>
    <w:p w:rsidR="005535A9" w:rsidRPr="00641384" w:rsidRDefault="00823983" w:rsidP="00641384">
      <w:pPr>
        <w:pStyle w:val="ListParagraph"/>
        <w:spacing w:line="360" w:lineRule="auto"/>
        <w:jc w:val="both"/>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Mencapai swadaya masyarakat</w:t>
      </w:r>
    </w:p>
    <w:p w:rsidR="00823983" w:rsidRPr="00641384" w:rsidRDefault="00823983" w:rsidP="008E53C3">
      <w:pPr>
        <w:pStyle w:val="ListParagraph"/>
        <w:spacing w:line="360" w:lineRule="auto"/>
        <w:jc w:val="both"/>
        <w:rPr>
          <w:rFonts w:ascii="Times New Roman" w:hAnsi="Times New Roman" w:cs="Times New Roman"/>
          <w:b/>
          <w:sz w:val="24"/>
          <w:szCs w:val="24"/>
          <w:lang w:val="en-US"/>
        </w:rPr>
      </w:pPr>
      <w:proofErr w:type="spellStart"/>
      <w:r w:rsidRPr="00641384">
        <w:rPr>
          <w:rFonts w:ascii="Times New Roman" w:hAnsi="Times New Roman" w:cs="Times New Roman"/>
          <w:b/>
          <w:sz w:val="24"/>
          <w:szCs w:val="24"/>
          <w:lang w:val="en-US"/>
        </w:rPr>
        <w:lastRenderedPageBreak/>
        <w:t>Misi</w:t>
      </w:r>
      <w:proofErr w:type="spellEnd"/>
    </w:p>
    <w:p w:rsidR="00823983" w:rsidRPr="00641384" w:rsidRDefault="00823983" w:rsidP="008E53C3">
      <w:pPr>
        <w:pStyle w:val="ListParagraph"/>
        <w:numPr>
          <w:ilvl w:val="0"/>
          <w:numId w:val="5"/>
        </w:numPr>
        <w:spacing w:line="360" w:lineRule="auto"/>
        <w:jc w:val="both"/>
        <w:rPr>
          <w:rFonts w:ascii="Times New Roman" w:hAnsi="Times New Roman" w:cs="Times New Roman"/>
          <w:sz w:val="24"/>
          <w:szCs w:val="24"/>
          <w:lang w:val="en-US"/>
        </w:rPr>
      </w:pPr>
      <w:r w:rsidRPr="00641384">
        <w:rPr>
          <w:rFonts w:ascii="Times New Roman" w:eastAsia="Times New Roman" w:hAnsi="Times New Roman" w:cs="Times New Roman"/>
          <w:color w:val="000000"/>
          <w:sz w:val="24"/>
          <w:szCs w:val="24"/>
        </w:rPr>
        <w:t>Menerapkan sistem gabungan 3 sistem (perbankan, pegadaian, koperasi simpan pinjam)</w:t>
      </w:r>
    </w:p>
    <w:p w:rsidR="00823983" w:rsidRPr="00641384" w:rsidRDefault="00823983" w:rsidP="008E53C3">
      <w:pPr>
        <w:pStyle w:val="ListParagraph"/>
        <w:numPr>
          <w:ilvl w:val="0"/>
          <w:numId w:val="5"/>
        </w:numPr>
        <w:spacing w:after="0" w:line="360" w:lineRule="auto"/>
        <w:jc w:val="both"/>
        <w:textAlignment w:val="baseline"/>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Memberantas rentenir di Desa Tirtonirmolo</w:t>
      </w:r>
    </w:p>
    <w:p w:rsidR="00DF283F" w:rsidRPr="00641384" w:rsidRDefault="00DF283F" w:rsidP="008E53C3">
      <w:pPr>
        <w:pStyle w:val="ListParagraph"/>
        <w:spacing w:line="360" w:lineRule="auto"/>
        <w:jc w:val="both"/>
        <w:rPr>
          <w:rFonts w:ascii="Times New Roman" w:hAnsi="Times New Roman" w:cs="Times New Roman"/>
          <w:b/>
          <w:sz w:val="24"/>
          <w:szCs w:val="24"/>
          <w:lang w:val="en-US"/>
        </w:rPr>
      </w:pPr>
    </w:p>
    <w:p w:rsidR="00496A44" w:rsidRPr="00641384" w:rsidRDefault="00823983" w:rsidP="008E53C3">
      <w:pPr>
        <w:pStyle w:val="ListParagraph"/>
        <w:numPr>
          <w:ilvl w:val="0"/>
          <w:numId w:val="2"/>
        </w:numPr>
        <w:spacing w:line="360" w:lineRule="auto"/>
        <w:jc w:val="both"/>
        <w:rPr>
          <w:rFonts w:ascii="Times New Roman" w:hAnsi="Times New Roman" w:cs="Times New Roman"/>
          <w:b/>
          <w:sz w:val="24"/>
          <w:szCs w:val="24"/>
        </w:rPr>
      </w:pPr>
      <w:r w:rsidRPr="00641384">
        <w:rPr>
          <w:rFonts w:ascii="Times New Roman" w:hAnsi="Times New Roman" w:cs="Times New Roman"/>
          <w:b/>
          <w:sz w:val="24"/>
          <w:szCs w:val="24"/>
          <w:lang w:val="en-US"/>
        </w:rPr>
        <w:t>STRUKTUR ORGANISASI</w:t>
      </w:r>
    </w:p>
    <w:tbl>
      <w:tblPr>
        <w:tblStyle w:val="TableGrid"/>
        <w:tblW w:w="6804" w:type="dxa"/>
        <w:tblInd w:w="1242" w:type="dxa"/>
        <w:tblLook w:val="04A0" w:firstRow="1" w:lastRow="0" w:firstColumn="1" w:lastColumn="0" w:noHBand="0" w:noVBand="1"/>
      </w:tblPr>
      <w:tblGrid>
        <w:gridCol w:w="3119"/>
        <w:gridCol w:w="3685"/>
      </w:tblGrid>
      <w:tr w:rsidR="00496A44" w:rsidRPr="00641384" w:rsidTr="00496A44">
        <w:trPr>
          <w:trHeight w:val="500"/>
        </w:trPr>
        <w:tc>
          <w:tcPr>
            <w:tcW w:w="3119" w:type="dxa"/>
            <w:vAlign w:val="center"/>
            <w:hideMark/>
          </w:tcPr>
          <w:p w:rsidR="00496A44" w:rsidRPr="00641384" w:rsidRDefault="00496A44" w:rsidP="008E53C3">
            <w:pPr>
              <w:spacing w:line="360" w:lineRule="auto"/>
              <w:jc w:val="center"/>
              <w:rPr>
                <w:rFonts w:ascii="Times New Roman" w:eastAsia="Times New Roman" w:hAnsi="Times New Roman" w:cs="Times New Roman"/>
                <w:sz w:val="24"/>
                <w:szCs w:val="24"/>
              </w:rPr>
            </w:pPr>
            <w:r w:rsidRPr="00641384">
              <w:rPr>
                <w:rFonts w:ascii="Times New Roman" w:eastAsia="Times New Roman" w:hAnsi="Times New Roman" w:cs="Times New Roman"/>
                <w:b/>
                <w:bCs/>
                <w:color w:val="000000"/>
                <w:sz w:val="24"/>
                <w:szCs w:val="24"/>
              </w:rPr>
              <w:t>Nama</w:t>
            </w:r>
          </w:p>
        </w:tc>
        <w:tc>
          <w:tcPr>
            <w:tcW w:w="3685" w:type="dxa"/>
            <w:vAlign w:val="center"/>
            <w:hideMark/>
          </w:tcPr>
          <w:p w:rsidR="00496A44" w:rsidRPr="00641384" w:rsidRDefault="00496A44" w:rsidP="008E53C3">
            <w:pPr>
              <w:spacing w:line="360" w:lineRule="auto"/>
              <w:jc w:val="center"/>
              <w:rPr>
                <w:rFonts w:ascii="Times New Roman" w:eastAsia="Times New Roman" w:hAnsi="Times New Roman" w:cs="Times New Roman"/>
                <w:sz w:val="24"/>
                <w:szCs w:val="24"/>
              </w:rPr>
            </w:pPr>
            <w:r w:rsidRPr="00641384">
              <w:rPr>
                <w:rFonts w:ascii="Times New Roman" w:eastAsia="Times New Roman" w:hAnsi="Times New Roman" w:cs="Times New Roman"/>
                <w:b/>
                <w:bCs/>
                <w:color w:val="000000"/>
                <w:sz w:val="24"/>
                <w:szCs w:val="24"/>
              </w:rPr>
              <w:t>Jabatan</w:t>
            </w:r>
          </w:p>
        </w:tc>
      </w:tr>
      <w:tr w:rsidR="00496A44" w:rsidRPr="00641384" w:rsidTr="00823983">
        <w:trPr>
          <w:trHeight w:val="504"/>
        </w:trPr>
        <w:tc>
          <w:tcPr>
            <w:tcW w:w="3119" w:type="dxa"/>
            <w:vAlign w:val="center"/>
            <w:hideMark/>
          </w:tcPr>
          <w:p w:rsidR="00496A44" w:rsidRPr="00641384" w:rsidRDefault="00496A44" w:rsidP="008E53C3">
            <w:pPr>
              <w:spacing w:line="360" w:lineRule="auto"/>
              <w:jc w:val="center"/>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Sumardal</w:t>
            </w:r>
          </w:p>
        </w:tc>
        <w:tc>
          <w:tcPr>
            <w:tcW w:w="3685" w:type="dxa"/>
            <w:vAlign w:val="center"/>
            <w:hideMark/>
          </w:tcPr>
          <w:p w:rsidR="00496A44" w:rsidRPr="00641384" w:rsidRDefault="00496A44" w:rsidP="008E53C3">
            <w:pPr>
              <w:spacing w:line="360" w:lineRule="auto"/>
              <w:jc w:val="center"/>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Ketua</w:t>
            </w:r>
          </w:p>
        </w:tc>
      </w:tr>
      <w:tr w:rsidR="00496A44" w:rsidRPr="00641384" w:rsidTr="00496A44">
        <w:trPr>
          <w:trHeight w:val="500"/>
        </w:trPr>
        <w:tc>
          <w:tcPr>
            <w:tcW w:w="3119" w:type="dxa"/>
            <w:vAlign w:val="center"/>
            <w:hideMark/>
          </w:tcPr>
          <w:p w:rsidR="00496A44" w:rsidRPr="00641384" w:rsidRDefault="00496A44" w:rsidP="008E53C3">
            <w:pPr>
              <w:spacing w:line="360" w:lineRule="auto"/>
              <w:jc w:val="center"/>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Abdul Ngalie</w:t>
            </w:r>
          </w:p>
        </w:tc>
        <w:tc>
          <w:tcPr>
            <w:tcW w:w="3685" w:type="dxa"/>
            <w:vAlign w:val="center"/>
            <w:hideMark/>
          </w:tcPr>
          <w:p w:rsidR="00496A44" w:rsidRPr="00641384" w:rsidRDefault="00496A44" w:rsidP="008E53C3">
            <w:pPr>
              <w:spacing w:line="360" w:lineRule="auto"/>
              <w:jc w:val="center"/>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Pembinaan</w:t>
            </w:r>
          </w:p>
        </w:tc>
      </w:tr>
      <w:tr w:rsidR="00496A44" w:rsidRPr="00641384" w:rsidTr="00823983">
        <w:trPr>
          <w:trHeight w:val="504"/>
        </w:trPr>
        <w:tc>
          <w:tcPr>
            <w:tcW w:w="3119" w:type="dxa"/>
            <w:vAlign w:val="center"/>
            <w:hideMark/>
          </w:tcPr>
          <w:p w:rsidR="00496A44" w:rsidRPr="00641384" w:rsidRDefault="00496A44" w:rsidP="008E53C3">
            <w:pPr>
              <w:spacing w:line="360" w:lineRule="auto"/>
              <w:jc w:val="center"/>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Nur Chayati</w:t>
            </w:r>
          </w:p>
        </w:tc>
        <w:tc>
          <w:tcPr>
            <w:tcW w:w="3685" w:type="dxa"/>
            <w:vAlign w:val="center"/>
            <w:hideMark/>
          </w:tcPr>
          <w:p w:rsidR="00496A44" w:rsidRPr="00641384" w:rsidRDefault="00496A44" w:rsidP="008E53C3">
            <w:pPr>
              <w:spacing w:line="360" w:lineRule="auto"/>
              <w:jc w:val="center"/>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Keuangan</w:t>
            </w:r>
          </w:p>
        </w:tc>
      </w:tr>
      <w:tr w:rsidR="00496A44" w:rsidRPr="00641384" w:rsidTr="00823983">
        <w:trPr>
          <w:trHeight w:val="504"/>
        </w:trPr>
        <w:tc>
          <w:tcPr>
            <w:tcW w:w="3119" w:type="dxa"/>
            <w:vAlign w:val="center"/>
            <w:hideMark/>
          </w:tcPr>
          <w:p w:rsidR="00496A44" w:rsidRPr="00641384" w:rsidRDefault="00496A44" w:rsidP="008E53C3">
            <w:pPr>
              <w:spacing w:line="360" w:lineRule="auto"/>
              <w:jc w:val="center"/>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Supiyati</w:t>
            </w:r>
          </w:p>
        </w:tc>
        <w:tc>
          <w:tcPr>
            <w:tcW w:w="3685" w:type="dxa"/>
            <w:vAlign w:val="center"/>
            <w:hideMark/>
          </w:tcPr>
          <w:p w:rsidR="00496A44" w:rsidRPr="00641384" w:rsidRDefault="00496A44" w:rsidP="008E53C3">
            <w:pPr>
              <w:spacing w:line="360" w:lineRule="auto"/>
              <w:jc w:val="center"/>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Teller uang keluar</w:t>
            </w:r>
          </w:p>
        </w:tc>
      </w:tr>
      <w:tr w:rsidR="00496A44" w:rsidRPr="00641384" w:rsidTr="00823983">
        <w:trPr>
          <w:trHeight w:val="504"/>
        </w:trPr>
        <w:tc>
          <w:tcPr>
            <w:tcW w:w="3119" w:type="dxa"/>
            <w:vAlign w:val="center"/>
          </w:tcPr>
          <w:p w:rsidR="00496A44" w:rsidRPr="00641384" w:rsidRDefault="00496A44" w:rsidP="008E53C3">
            <w:pPr>
              <w:spacing w:line="360" w:lineRule="auto"/>
              <w:jc w:val="center"/>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Nurhapsoro</w:t>
            </w:r>
          </w:p>
        </w:tc>
        <w:tc>
          <w:tcPr>
            <w:tcW w:w="3685" w:type="dxa"/>
            <w:vAlign w:val="center"/>
          </w:tcPr>
          <w:p w:rsidR="00496A44" w:rsidRPr="00641384" w:rsidRDefault="00496A44" w:rsidP="008E53C3">
            <w:pPr>
              <w:spacing w:line="360" w:lineRule="auto"/>
              <w:jc w:val="center"/>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Administrasi simpan pinjam</w:t>
            </w:r>
          </w:p>
        </w:tc>
      </w:tr>
      <w:tr w:rsidR="00496A44" w:rsidRPr="00641384" w:rsidTr="00823983">
        <w:trPr>
          <w:trHeight w:val="504"/>
        </w:trPr>
        <w:tc>
          <w:tcPr>
            <w:tcW w:w="3119" w:type="dxa"/>
            <w:vAlign w:val="center"/>
          </w:tcPr>
          <w:p w:rsidR="00496A44" w:rsidRPr="00641384" w:rsidRDefault="00496A44" w:rsidP="008E53C3">
            <w:pPr>
              <w:spacing w:line="360" w:lineRule="auto"/>
              <w:jc w:val="center"/>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Yusuf</w:t>
            </w:r>
          </w:p>
        </w:tc>
        <w:tc>
          <w:tcPr>
            <w:tcW w:w="3685" w:type="dxa"/>
            <w:vAlign w:val="center"/>
          </w:tcPr>
          <w:p w:rsidR="00496A44" w:rsidRPr="00641384" w:rsidRDefault="00496A44" w:rsidP="008E53C3">
            <w:pPr>
              <w:spacing w:line="360" w:lineRule="auto"/>
              <w:jc w:val="center"/>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Bagian umum</w:t>
            </w:r>
          </w:p>
        </w:tc>
      </w:tr>
      <w:tr w:rsidR="00496A44" w:rsidRPr="00641384" w:rsidTr="00823983">
        <w:trPr>
          <w:trHeight w:val="504"/>
        </w:trPr>
        <w:tc>
          <w:tcPr>
            <w:tcW w:w="3119" w:type="dxa"/>
            <w:vAlign w:val="center"/>
          </w:tcPr>
          <w:p w:rsidR="00496A44" w:rsidRPr="00641384" w:rsidRDefault="00496A44" w:rsidP="008E53C3">
            <w:pPr>
              <w:spacing w:line="360" w:lineRule="auto"/>
              <w:jc w:val="center"/>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Triwati Ambasari</w:t>
            </w:r>
          </w:p>
        </w:tc>
        <w:tc>
          <w:tcPr>
            <w:tcW w:w="3685" w:type="dxa"/>
            <w:vAlign w:val="center"/>
          </w:tcPr>
          <w:p w:rsidR="00496A44" w:rsidRPr="00641384" w:rsidRDefault="00496A44" w:rsidP="008E53C3">
            <w:pPr>
              <w:spacing w:line="360" w:lineRule="auto"/>
              <w:jc w:val="center"/>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Teller uang masuk</w:t>
            </w:r>
          </w:p>
        </w:tc>
      </w:tr>
    </w:tbl>
    <w:p w:rsidR="00496A44" w:rsidRPr="00641384" w:rsidRDefault="00496A44" w:rsidP="008E53C3">
      <w:pPr>
        <w:pStyle w:val="ListParagraph"/>
        <w:spacing w:line="360" w:lineRule="auto"/>
        <w:ind w:firstLine="720"/>
        <w:jc w:val="both"/>
        <w:rPr>
          <w:rFonts w:ascii="Times New Roman" w:hAnsi="Times New Roman" w:cs="Times New Roman"/>
          <w:sz w:val="24"/>
          <w:szCs w:val="24"/>
        </w:rPr>
      </w:pPr>
    </w:p>
    <w:p w:rsidR="00674F6E" w:rsidRPr="00641384" w:rsidRDefault="004D69AA" w:rsidP="008E53C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62" o:spid="_x0000_s1026" style="position:absolute;left:0;text-align:left;margin-left:197.6pt;margin-top:5.25pt;width:87.9pt;height:3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" fillcolor="white [3212]" strokecolor="#243f60 [1604]" strokeweight="2pt">
            <v:textbox style="mso-next-textbox:#Rectangle 62">
              <w:txbxContent>
                <w:p w:rsidR="006E3BB1" w:rsidRPr="006E3BB1" w:rsidRDefault="00274CF3" w:rsidP="006E3BB1">
                  <w:pPr>
                    <w:jc w:val="center"/>
                    <w:rPr>
                      <w:sz w:val="36"/>
                      <w:lang w:val="en-US"/>
                    </w:rPr>
                  </w:pPr>
                  <w:proofErr w:type="spellStart"/>
                  <w:r w:rsidRPr="006E3BB1">
                    <w:rPr>
                      <w:sz w:val="36"/>
                      <w:lang w:val="en-US"/>
                    </w:rPr>
                    <w:t>Ketua</w:t>
                  </w:r>
                  <w:proofErr w:type="spellEnd"/>
                </w:p>
              </w:txbxContent>
            </v:textbox>
          </v:rect>
        </w:pict>
      </w:r>
    </w:p>
    <w:p w:rsidR="00674F6E" w:rsidRPr="00641384" w:rsidRDefault="004D69AA" w:rsidP="008E53C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72" o:spid="_x0000_s1104" type="#_x0000_t34" style="position:absolute;left:0;text-align:left;margin-left:356.1pt;margin-top:28.35pt;width:46.9pt;height:.05pt;rotation:9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" adj=",197964000,-207940" strokecolor="#4579b8 [3044]">
            <v:stroke endarrow="open"/>
          </v:shape>
        </w:pict>
      </w: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Straight Arrow Connector 71" o:spid="_x0000_s1103" type="#_x0000_t32" style="position:absolute;left:0;text-align:left;margin-left:104.65pt;margin-top:4.65pt;width:0;height:46.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" strokecolor="#4579b8 [3044]">
            <v:stroke endarrow="open"/>
          </v:shape>
        </w:pict>
      </w:r>
      <w:r>
        <w:rPr>
          <w:rFonts w:ascii="Times New Roman" w:hAnsi="Times New Roman" w:cs="Times New Roman"/>
          <w:noProof/>
          <w:sz w:val="24"/>
          <w:szCs w:val="24"/>
          <w:lang w:val="en-US"/>
        </w:rPr>
        <w:pict>
          <v:line id="Straight Connector 70" o:spid="_x0000_s1102" style="position:absolute;left:0;text-align:left;flip:x;z-index:251675648;visibility:visible;mso-wrap-style:square;mso-wrap-distance-left:9pt;mso-wrap-distance-top:0;mso-wrap-distance-right:9pt;mso-wrap-distance-bottom:0;mso-position-horizontal:absolute;mso-position-horizontal-relative:text;mso-position-vertical:absolute;mso-position-vertical-relative:text" from="286.65pt,4.95pt" to="379.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" strokecolor="#4579b8 [3044]"/>
        </w:pict>
      </w:r>
      <w:r>
        <w:rPr>
          <w:rFonts w:ascii="Times New Roman" w:hAnsi="Times New Roman" w:cs="Times New Roman"/>
          <w:noProof/>
          <w:sz w:val="24"/>
          <w:szCs w:val="24"/>
          <w:lang w:val="en-US"/>
        </w:rPr>
        <w:pict>
          <v:line id="Straight Connector 69" o:spid="_x0000_s1101"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104.65pt,4.65pt" to="197.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" strokecolor="#4579b8 [3044]"/>
        </w:pict>
      </w:r>
    </w:p>
    <w:p w:rsidR="00674F6E" w:rsidRPr="00641384" w:rsidRDefault="00674F6E" w:rsidP="008E53C3">
      <w:pPr>
        <w:pStyle w:val="ListParagraph"/>
        <w:spacing w:line="360" w:lineRule="auto"/>
        <w:ind w:firstLine="720"/>
        <w:jc w:val="both"/>
        <w:rPr>
          <w:rFonts w:ascii="Times New Roman" w:hAnsi="Times New Roman" w:cs="Times New Roman"/>
          <w:sz w:val="24"/>
          <w:szCs w:val="24"/>
        </w:rPr>
      </w:pPr>
    </w:p>
    <w:p w:rsidR="00674F6E" w:rsidRPr="00641384" w:rsidRDefault="004D69AA" w:rsidP="008E53C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68" o:spid="_x0000_s1027" style="position:absolute;left:0;text-align:left;margin-left:327.3pt;margin-top:10.9pt;width:97.1pt;height:56.05pt;z-index:251672576;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" fillcolor="white [3212]" strokecolor="#243f60 [1604]" strokeweight="2pt">
            <v:textbox style="mso-next-textbox:#Rectangle 68">
              <w:txbxContent>
                <w:p w:rsidR="006E3BB1" w:rsidRPr="006E3BB1" w:rsidRDefault="00274CF3" w:rsidP="006E3BB1">
                  <w:pPr>
                    <w:jc w:val="center"/>
                    <w:rPr>
                      <w:sz w:val="32"/>
                      <w:lang w:val="en-US"/>
                    </w:rPr>
                  </w:pPr>
                  <w:r>
                    <w:rPr>
                      <w:sz w:val="32"/>
                      <w:lang w:val="en-US"/>
                    </w:rPr>
                    <w:t>Pembina</w:t>
                  </w:r>
                </w:p>
              </w:txbxContent>
            </v:textbox>
          </v:rect>
        </w:pict>
      </w:r>
      <w:r>
        <w:rPr>
          <w:rFonts w:ascii="Times New Roman" w:hAnsi="Times New Roman" w:cs="Times New Roman"/>
          <w:noProof/>
          <w:sz w:val="24"/>
          <w:szCs w:val="24"/>
          <w:lang w:val="en-US"/>
        </w:rPr>
        <w:pict>
          <v:rect id="Rectangle 63" o:spid="_x0000_s1028" style="position:absolute;left:0;text-align:left;margin-left:53.6pt;margin-top:10.15pt;width:97.1pt;height:56.1pt;z-index:251662336;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" fillcolor="white [3212]" strokecolor="#243f60 [1604]" strokeweight="2pt">
            <v:textbox style="mso-next-textbox:#Rectangle 63">
              <w:txbxContent>
                <w:p w:rsidR="006E3BB1" w:rsidRPr="00641384" w:rsidRDefault="006E3BB1" w:rsidP="006E3BB1">
                  <w:pPr>
                    <w:jc w:val="center"/>
                    <w:rPr>
                      <w:sz w:val="32"/>
                    </w:rPr>
                  </w:pPr>
                  <w:proofErr w:type="spellStart"/>
                  <w:r w:rsidRPr="005A6064">
                    <w:rPr>
                      <w:sz w:val="32"/>
                      <w:lang w:val="en-US"/>
                    </w:rPr>
                    <w:t>Bagian</w:t>
                  </w:r>
                  <w:proofErr w:type="spellEnd"/>
                  <w:r w:rsidR="005A6064" w:rsidRPr="005A6064">
                    <w:rPr>
                      <w:sz w:val="32"/>
                      <w:lang w:val="en-US"/>
                    </w:rPr>
                    <w:t xml:space="preserve"> </w:t>
                  </w:r>
                  <w:proofErr w:type="spellStart"/>
                  <w:r w:rsidRPr="00641384">
                    <w:rPr>
                      <w:sz w:val="36"/>
                      <w:lang w:val="en-US"/>
                    </w:rPr>
                    <w:t>Keuangan</w:t>
                  </w:r>
                  <w:proofErr w:type="spellEnd"/>
                </w:p>
              </w:txbxContent>
            </v:textbox>
          </v:rect>
        </w:pict>
      </w:r>
    </w:p>
    <w:p w:rsidR="00674F6E" w:rsidRPr="00641384" w:rsidRDefault="00674F6E" w:rsidP="008E53C3">
      <w:pPr>
        <w:pStyle w:val="ListParagraph"/>
        <w:spacing w:line="360" w:lineRule="auto"/>
        <w:ind w:firstLine="720"/>
        <w:jc w:val="both"/>
        <w:rPr>
          <w:rFonts w:ascii="Times New Roman" w:hAnsi="Times New Roman" w:cs="Times New Roman"/>
          <w:sz w:val="24"/>
          <w:szCs w:val="24"/>
        </w:rPr>
      </w:pPr>
    </w:p>
    <w:p w:rsidR="00674F6E" w:rsidRPr="00641384" w:rsidRDefault="00674F6E" w:rsidP="008E53C3">
      <w:pPr>
        <w:pStyle w:val="ListParagraph"/>
        <w:spacing w:line="360" w:lineRule="auto"/>
        <w:ind w:firstLine="720"/>
        <w:jc w:val="both"/>
        <w:rPr>
          <w:rFonts w:ascii="Times New Roman" w:hAnsi="Times New Roman" w:cs="Times New Roman"/>
          <w:sz w:val="24"/>
          <w:szCs w:val="24"/>
        </w:rPr>
      </w:pPr>
    </w:p>
    <w:p w:rsidR="00674F6E" w:rsidRPr="00641384" w:rsidRDefault="004D69AA" w:rsidP="008E53C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w:pict>
          <v:shape id="Straight Arrow Connector 76" o:spid="_x0000_s1100" type="#_x0000_t32" style="position:absolute;left:0;text-align:left;margin-left:385.25pt;margin-top:5.2pt;width:49.45pt;height:2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" strokecolor="#4579b8 [3044]">
            <v:stroke endarrow="open"/>
          </v:shape>
        </w:pict>
      </w:r>
      <w:r>
        <w:rPr>
          <w:rFonts w:ascii="Times New Roman" w:hAnsi="Times New Roman" w:cs="Times New Roman"/>
          <w:noProof/>
          <w:sz w:val="24"/>
          <w:szCs w:val="24"/>
          <w:lang w:val="en-US"/>
        </w:rPr>
        <w:pict>
          <v:shape id="Straight Arrow Connector 75" o:spid="_x0000_s1099" type="#_x0000_t32" style="position:absolute;left:0;text-align:left;margin-left:312.55pt;margin-top:5.2pt;width:46.85pt;height:29.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" strokecolor="#4579b8 [3044]">
            <v:stroke endarrow="open"/>
          </v:shape>
        </w:pict>
      </w:r>
      <w:r>
        <w:rPr>
          <w:rFonts w:ascii="Times New Roman" w:hAnsi="Times New Roman" w:cs="Times New Roman"/>
          <w:noProof/>
          <w:sz w:val="24"/>
          <w:szCs w:val="24"/>
          <w:lang w:val="en-US"/>
        </w:rPr>
        <w:pict>
          <v:shape id="Straight Arrow Connector 74" o:spid="_x0000_s1098" type="#_x0000_t32" style="position:absolute;left:0;text-align:left;margin-left:101.2pt;margin-top:4.95pt;width:49.45pt;height:29.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" strokecolor="#4579b8 [3044]">
            <v:stroke endarrow="open"/>
          </v:shape>
        </w:pict>
      </w:r>
      <w:r>
        <w:rPr>
          <w:rFonts w:ascii="Times New Roman" w:hAnsi="Times New Roman" w:cs="Times New Roman"/>
          <w:noProof/>
          <w:sz w:val="24"/>
          <w:szCs w:val="24"/>
          <w:lang w:val="en-US"/>
        </w:rPr>
        <w:pict>
          <v:shape id="Straight Arrow Connector 73" o:spid="_x0000_s1097" type="#_x0000_t32" style="position:absolute;left:0;text-align:left;margin-left:41.85pt;margin-top:4.95pt;width:46.9pt;height:29.3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" strokecolor="#4579b8 [3044]">
            <v:stroke endarrow="open"/>
          </v:shape>
        </w:pict>
      </w:r>
    </w:p>
    <w:p w:rsidR="00674F6E" w:rsidRPr="00641384" w:rsidRDefault="004D69AA" w:rsidP="00641384">
      <w:pPr>
        <w:pStyle w:val="ListParagraph"/>
        <w:tabs>
          <w:tab w:val="left" w:pos="6915"/>
        </w:tabs>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66" o:spid="_x0000_s1029" style="position:absolute;left:0;text-align:left;margin-left:379.5pt;margin-top:17.95pt;width:97.1pt;height:5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" fillcolor="white [3212]" strokecolor="#243f60 [1604]" strokeweight="2pt">
            <v:textbox style="mso-next-textbox:#Rectangle 66">
              <w:txbxContent>
                <w:p w:rsidR="006E3BB1" w:rsidRPr="006E3BB1" w:rsidRDefault="006E3BB1" w:rsidP="006E3BB1">
                  <w:pPr>
                    <w:jc w:val="center"/>
                    <w:rPr>
                      <w:sz w:val="32"/>
                      <w:lang w:val="en-US"/>
                    </w:rPr>
                  </w:pPr>
                  <w:proofErr w:type="spellStart"/>
                  <w:r w:rsidRPr="00893B4B">
                    <w:rPr>
                      <w:rFonts w:ascii="Times New Roman" w:hAnsi="Times New Roman" w:cs="Times New Roman"/>
                      <w:sz w:val="32"/>
                      <w:lang w:val="en-US"/>
                    </w:rPr>
                    <w:t>Umum</w:t>
                  </w:r>
                  <w:proofErr w:type="spellEnd"/>
                </w:p>
              </w:txbxContent>
            </v:textbox>
          </v:rect>
        </w:pict>
      </w:r>
      <w:r>
        <w:rPr>
          <w:rFonts w:ascii="Times New Roman" w:hAnsi="Times New Roman" w:cs="Times New Roman"/>
          <w:noProof/>
          <w:sz w:val="24"/>
          <w:szCs w:val="24"/>
          <w:lang w:val="en-US"/>
        </w:rPr>
        <w:pict>
          <v:rect id="Rectangle 67" o:spid="_x0000_s1030" style="position:absolute;left:0;text-align:left;margin-left:262.55pt;margin-top:17.4pt;width:97.1pt;height:5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" fillcolor="white [3212]" strokecolor="#243f60 [1604]" strokeweight="2pt">
            <v:textbox style="mso-next-textbox:#Rectangle 67">
              <w:txbxContent>
                <w:p w:rsidR="006E3BB1" w:rsidRPr="006E3BB1" w:rsidRDefault="006E3BB1" w:rsidP="006E3BB1">
                  <w:pPr>
                    <w:jc w:val="center"/>
                    <w:rPr>
                      <w:sz w:val="28"/>
                      <w:vertAlign w:val="superscript"/>
                      <w:lang w:val="en-US"/>
                    </w:rPr>
                  </w:pPr>
                  <w:r w:rsidRPr="006E3BB1">
                    <w:rPr>
                      <w:sz w:val="28"/>
                      <w:lang w:val="en-US"/>
                    </w:rPr>
                    <w:t>Adm</w:t>
                  </w:r>
                  <w:r w:rsidR="005A6064">
                    <w:rPr>
                      <w:sz w:val="28"/>
                      <w:lang w:val="en-US"/>
                    </w:rPr>
                    <w:t xml:space="preserve"> </w:t>
                  </w:r>
                  <w:proofErr w:type="spellStart"/>
                  <w:r w:rsidRPr="006E3BB1">
                    <w:rPr>
                      <w:sz w:val="28"/>
                      <w:lang w:val="en-US"/>
                    </w:rPr>
                    <w:t>Simpan</w:t>
                  </w:r>
                  <w:proofErr w:type="spellEnd"/>
                  <w:r w:rsidR="005A6064">
                    <w:rPr>
                      <w:sz w:val="28"/>
                      <w:lang w:val="en-US"/>
                    </w:rPr>
                    <w:t xml:space="preserve"> </w:t>
                  </w:r>
                  <w:proofErr w:type="spellStart"/>
                  <w:r w:rsidRPr="006E3BB1">
                    <w:rPr>
                      <w:sz w:val="28"/>
                      <w:lang w:val="en-US"/>
                    </w:rPr>
                    <w:t>Pinjam</w:t>
                  </w:r>
                  <w:proofErr w:type="spellEnd"/>
                </w:p>
              </w:txbxContent>
            </v:textbox>
          </v:rect>
        </w:pict>
      </w:r>
      <w:r>
        <w:rPr>
          <w:rFonts w:ascii="Times New Roman" w:hAnsi="Times New Roman" w:cs="Times New Roman"/>
          <w:noProof/>
          <w:sz w:val="24"/>
          <w:szCs w:val="24"/>
          <w:lang w:val="en-US"/>
        </w:rPr>
        <w:pict>
          <v:rect id="Rectangle 65" o:spid="_x0000_s1031" style="position:absolute;left:0;text-align:left;margin-left:108.5pt;margin-top:17.4pt;width:97.1pt;height:56.05pt;z-index:251666432;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" fillcolor="white [3212]" strokecolor="#243f60 [1604]" strokeweight="2pt">
            <v:textbox style="mso-next-textbox:#Rectangle 65">
              <w:txbxContent>
                <w:p w:rsidR="006E3BB1" w:rsidRPr="006E3BB1" w:rsidRDefault="006E3BB1" w:rsidP="006E3BB1">
                  <w:pPr>
                    <w:jc w:val="center"/>
                    <w:rPr>
                      <w:sz w:val="32"/>
                      <w:lang w:val="en-US"/>
                    </w:rPr>
                  </w:pPr>
                  <w:r>
                    <w:rPr>
                      <w:sz w:val="32"/>
                      <w:lang w:val="en-US"/>
                    </w:rPr>
                    <w:t xml:space="preserve">Teller </w:t>
                  </w:r>
                  <w:proofErr w:type="spellStart"/>
                  <w:r>
                    <w:rPr>
                      <w:sz w:val="32"/>
                      <w:lang w:val="en-US"/>
                    </w:rPr>
                    <w:t>UangKeluar</w:t>
                  </w:r>
                  <w:proofErr w:type="spellEnd"/>
                </w:p>
              </w:txbxContent>
            </v:textbox>
          </v:rect>
        </w:pict>
      </w:r>
      <w:r>
        <w:rPr>
          <w:rFonts w:ascii="Times New Roman" w:hAnsi="Times New Roman" w:cs="Times New Roman"/>
          <w:noProof/>
          <w:sz w:val="24"/>
          <w:szCs w:val="24"/>
          <w:lang w:val="en-US"/>
        </w:rPr>
        <w:pict>
          <v:rect id="Rectangle 64" o:spid="_x0000_s1032" style="position:absolute;left:0;text-align:left;margin-left:-8.15pt;margin-top:17.95pt;width:97.1pt;height:56.05pt;z-index:251664384;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" fillcolor="white [3212]" strokecolor="#243f60 [1604]" strokeweight="2pt">
            <v:textbox style="mso-next-textbox:#Rectangle 64">
              <w:txbxContent>
                <w:p w:rsidR="006E3BB1" w:rsidRPr="006E3BB1" w:rsidRDefault="006E3BB1" w:rsidP="006E3BB1">
                  <w:pPr>
                    <w:jc w:val="center"/>
                    <w:rPr>
                      <w:sz w:val="32"/>
                      <w:lang w:val="en-US"/>
                    </w:rPr>
                  </w:pPr>
                  <w:r>
                    <w:rPr>
                      <w:sz w:val="32"/>
                      <w:lang w:val="en-US"/>
                    </w:rPr>
                    <w:t xml:space="preserve">Teller </w:t>
                  </w:r>
                  <w:proofErr w:type="spellStart"/>
                  <w:r>
                    <w:rPr>
                      <w:sz w:val="32"/>
                      <w:lang w:val="en-US"/>
                    </w:rPr>
                    <w:t>UangMasuk</w:t>
                  </w:r>
                  <w:proofErr w:type="spellEnd"/>
                </w:p>
              </w:txbxContent>
            </v:textbox>
          </v:rect>
        </w:pict>
      </w:r>
      <w:r w:rsidR="00641384" w:rsidRPr="00641384">
        <w:rPr>
          <w:rFonts w:ascii="Times New Roman" w:hAnsi="Times New Roman" w:cs="Times New Roman"/>
          <w:sz w:val="24"/>
          <w:szCs w:val="24"/>
        </w:rPr>
        <w:tab/>
      </w:r>
    </w:p>
    <w:p w:rsidR="00674F6E" w:rsidRPr="00641384" w:rsidRDefault="00674F6E" w:rsidP="008E53C3">
      <w:pPr>
        <w:pStyle w:val="ListParagraph"/>
        <w:spacing w:line="360" w:lineRule="auto"/>
        <w:ind w:firstLine="720"/>
        <w:jc w:val="both"/>
        <w:rPr>
          <w:rFonts w:ascii="Times New Roman" w:hAnsi="Times New Roman" w:cs="Times New Roman"/>
          <w:sz w:val="24"/>
          <w:szCs w:val="24"/>
        </w:rPr>
      </w:pPr>
    </w:p>
    <w:p w:rsidR="00674F6E" w:rsidRPr="00641384" w:rsidRDefault="00674F6E" w:rsidP="008E53C3">
      <w:pPr>
        <w:pStyle w:val="ListParagraph"/>
        <w:spacing w:line="360" w:lineRule="auto"/>
        <w:ind w:firstLine="720"/>
        <w:jc w:val="both"/>
        <w:rPr>
          <w:rFonts w:ascii="Times New Roman" w:hAnsi="Times New Roman" w:cs="Times New Roman"/>
          <w:sz w:val="24"/>
          <w:szCs w:val="24"/>
        </w:rPr>
      </w:pPr>
    </w:p>
    <w:p w:rsidR="00674F6E" w:rsidRPr="00641384" w:rsidRDefault="00641384" w:rsidP="00641384">
      <w:pPr>
        <w:pStyle w:val="ListParagraph"/>
        <w:tabs>
          <w:tab w:val="left" w:pos="7215"/>
        </w:tabs>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tab/>
      </w:r>
    </w:p>
    <w:p w:rsidR="00674F6E" w:rsidRPr="00641384" w:rsidRDefault="00674F6E" w:rsidP="008E53C3">
      <w:pPr>
        <w:pStyle w:val="ListParagraph"/>
        <w:spacing w:line="360" w:lineRule="auto"/>
        <w:ind w:firstLine="720"/>
        <w:jc w:val="both"/>
        <w:rPr>
          <w:rFonts w:ascii="Times New Roman" w:hAnsi="Times New Roman" w:cs="Times New Roman"/>
          <w:sz w:val="24"/>
          <w:szCs w:val="24"/>
        </w:rPr>
      </w:pPr>
    </w:p>
    <w:p w:rsidR="00674F6E" w:rsidRDefault="00674F6E" w:rsidP="008E53C3">
      <w:pPr>
        <w:pStyle w:val="ListParagraph"/>
        <w:spacing w:line="360" w:lineRule="auto"/>
        <w:ind w:firstLine="720"/>
        <w:jc w:val="both"/>
        <w:rPr>
          <w:rFonts w:ascii="Times New Roman" w:hAnsi="Times New Roman" w:cs="Times New Roman"/>
          <w:sz w:val="24"/>
          <w:szCs w:val="24"/>
        </w:rPr>
      </w:pPr>
    </w:p>
    <w:p w:rsidR="00641384" w:rsidRDefault="00641384" w:rsidP="008E53C3">
      <w:pPr>
        <w:pStyle w:val="ListParagraph"/>
        <w:spacing w:line="360" w:lineRule="auto"/>
        <w:ind w:firstLine="720"/>
        <w:jc w:val="both"/>
        <w:rPr>
          <w:rFonts w:ascii="Times New Roman" w:hAnsi="Times New Roman" w:cs="Times New Roman"/>
          <w:sz w:val="24"/>
          <w:szCs w:val="24"/>
        </w:rPr>
      </w:pPr>
    </w:p>
    <w:p w:rsidR="00641384" w:rsidRDefault="00641384" w:rsidP="008E53C3">
      <w:pPr>
        <w:pStyle w:val="ListParagraph"/>
        <w:spacing w:line="360" w:lineRule="auto"/>
        <w:ind w:firstLine="720"/>
        <w:jc w:val="both"/>
        <w:rPr>
          <w:rFonts w:ascii="Times New Roman" w:hAnsi="Times New Roman" w:cs="Times New Roman"/>
          <w:sz w:val="24"/>
          <w:szCs w:val="24"/>
        </w:rPr>
      </w:pPr>
    </w:p>
    <w:p w:rsidR="00641384" w:rsidRDefault="00641384" w:rsidP="008E53C3">
      <w:pPr>
        <w:pStyle w:val="ListParagraph"/>
        <w:spacing w:line="360" w:lineRule="auto"/>
        <w:ind w:firstLine="720"/>
        <w:jc w:val="both"/>
        <w:rPr>
          <w:rFonts w:ascii="Times New Roman" w:hAnsi="Times New Roman" w:cs="Times New Roman"/>
          <w:sz w:val="24"/>
          <w:szCs w:val="24"/>
        </w:rPr>
      </w:pPr>
    </w:p>
    <w:p w:rsidR="00674F6E" w:rsidRPr="00893B4B" w:rsidRDefault="00674F6E" w:rsidP="00893B4B">
      <w:pPr>
        <w:spacing w:line="360" w:lineRule="auto"/>
        <w:jc w:val="both"/>
        <w:rPr>
          <w:rFonts w:ascii="Times New Roman" w:hAnsi="Times New Roman" w:cs="Times New Roman"/>
          <w:sz w:val="24"/>
          <w:szCs w:val="24"/>
        </w:rPr>
      </w:pPr>
    </w:p>
    <w:p w:rsidR="00674F6E" w:rsidRPr="00641384" w:rsidRDefault="00674F6E" w:rsidP="008E53C3">
      <w:pPr>
        <w:pStyle w:val="ListParagraph"/>
        <w:spacing w:line="360" w:lineRule="auto"/>
        <w:ind w:firstLine="720"/>
        <w:jc w:val="both"/>
        <w:rPr>
          <w:rFonts w:ascii="Times New Roman" w:hAnsi="Times New Roman" w:cs="Times New Roman"/>
          <w:sz w:val="24"/>
          <w:szCs w:val="24"/>
        </w:rPr>
      </w:pPr>
    </w:p>
    <w:p w:rsidR="00496A44" w:rsidRPr="00641384" w:rsidRDefault="00823983" w:rsidP="008E53C3">
      <w:pPr>
        <w:pStyle w:val="ListParagraph"/>
        <w:numPr>
          <w:ilvl w:val="0"/>
          <w:numId w:val="2"/>
        </w:numPr>
        <w:spacing w:line="360" w:lineRule="auto"/>
        <w:jc w:val="both"/>
        <w:rPr>
          <w:rFonts w:ascii="Times New Roman" w:hAnsi="Times New Roman" w:cs="Times New Roman"/>
          <w:b/>
          <w:sz w:val="24"/>
          <w:szCs w:val="24"/>
          <w:lang w:val="en-US"/>
        </w:rPr>
      </w:pPr>
      <w:r w:rsidRPr="00641384">
        <w:rPr>
          <w:rFonts w:ascii="Times New Roman" w:hAnsi="Times New Roman" w:cs="Times New Roman"/>
          <w:b/>
          <w:sz w:val="24"/>
          <w:szCs w:val="24"/>
          <w:lang w:val="en-US"/>
        </w:rPr>
        <w:t>STRATEGI BISNIS</w:t>
      </w:r>
    </w:p>
    <w:p w:rsidR="00823983" w:rsidRPr="00641384" w:rsidRDefault="00823983" w:rsidP="008E53C3">
      <w:pPr>
        <w:pStyle w:val="ListParagraph"/>
        <w:numPr>
          <w:ilvl w:val="0"/>
          <w:numId w:val="9"/>
        </w:numPr>
        <w:spacing w:line="360" w:lineRule="auto"/>
        <w:jc w:val="both"/>
        <w:rPr>
          <w:rFonts w:ascii="Times New Roman" w:hAnsi="Times New Roman" w:cs="Times New Roman"/>
          <w:b/>
          <w:sz w:val="24"/>
          <w:szCs w:val="24"/>
          <w:lang w:val="en-US"/>
        </w:rPr>
      </w:pPr>
      <w:r w:rsidRPr="00641384">
        <w:rPr>
          <w:rFonts w:ascii="Times New Roman" w:eastAsia="Times New Roman" w:hAnsi="Times New Roman" w:cs="Times New Roman"/>
          <w:b/>
          <w:color w:val="000000"/>
          <w:sz w:val="24"/>
          <w:szCs w:val="24"/>
        </w:rPr>
        <w:t>Bersaing dengan akad yang lebih ringan dan bersahabat</w:t>
      </w:r>
    </w:p>
    <w:p w:rsidR="00823983" w:rsidRPr="00641384" w:rsidRDefault="00823983" w:rsidP="008E53C3">
      <w:pPr>
        <w:pStyle w:val="ListParagraph"/>
        <w:spacing w:after="0" w:line="360" w:lineRule="auto"/>
        <w:ind w:left="1080" w:firstLine="720"/>
        <w:jc w:val="both"/>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Sistem yang diterapkan di  UED-SP Sedyo Makmur merupakan sistem adopsi gabungan dari perbankan, koperasi, dan pegadaian. Dalam strategi kompetitif, UED-SP Sedyo Makmur mampu memberikan sistem akad yang lebih ringan, menggunakan persyaratan yang relatif lebih mudah dan bersahabat bagi masyarakat desa Tirtornirmolo dibandingkan bunga yang diterapkan oleh bank-bank konvensional. Faktor-faktor tersebut yang menyebabkan   masyarakat Desa Tirtonirmolo tertarik untuk menjadi nasabah di UED-SP Sedyo Makmur. Bunga yang diterapkan sebagai bunga pinjaman oleh UED-SP Sedyo Makmur sebesar 2%.</w:t>
      </w:r>
    </w:p>
    <w:p w:rsidR="00823983" w:rsidRPr="00641384" w:rsidRDefault="00823983" w:rsidP="008E53C3">
      <w:pPr>
        <w:pStyle w:val="ListParagraph"/>
        <w:numPr>
          <w:ilvl w:val="0"/>
          <w:numId w:val="9"/>
        </w:numPr>
        <w:spacing w:line="360" w:lineRule="auto"/>
        <w:jc w:val="both"/>
        <w:rPr>
          <w:rFonts w:ascii="Times New Roman" w:hAnsi="Times New Roman" w:cs="Times New Roman"/>
          <w:b/>
          <w:sz w:val="24"/>
          <w:szCs w:val="24"/>
          <w:lang w:val="en-US"/>
        </w:rPr>
      </w:pPr>
      <w:r w:rsidRPr="00641384">
        <w:rPr>
          <w:rFonts w:ascii="Times New Roman" w:eastAsia="Times New Roman" w:hAnsi="Times New Roman" w:cs="Times New Roman"/>
          <w:b/>
          <w:color w:val="000000"/>
          <w:sz w:val="24"/>
          <w:szCs w:val="24"/>
        </w:rPr>
        <w:t>Melakukan pembinaan kepada calon penyimpan dan peminjam dalam menggunakan produk-produk perusahaan</w:t>
      </w:r>
    </w:p>
    <w:p w:rsidR="00823983" w:rsidRDefault="00823983" w:rsidP="008E53C3">
      <w:pPr>
        <w:pStyle w:val="ListParagraph"/>
        <w:spacing w:after="0" w:line="360" w:lineRule="auto"/>
        <w:ind w:left="1080" w:firstLine="720"/>
        <w:jc w:val="both"/>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UED-SP Sedyo Makmur mampu memenuhi kebutuhan tingkat dua manusia menurut hierarki kebutuhan Maslow yaitu rasa keamanan dan perlindungan yang lebih kuat dibanding rasa yang dirasakan nasabah desa ketika meminjam di bank konvensional. UED-SP Sedyo Makmur juga melakukan sosialisasi mengenai cara-cara dan ketentuan dalam meminjam uang demi menumbuhkan kesadaran masyarakat dalam melaksanakan kewajibannya membayar hutang. Bagi pembinaan peminjam yang tertinggal, ada beberapa hal yang wajib dilakukan yaitu 1) membayar cicilan terendah sebesar 3% dari pokok pinjaman yang diterima, 2) diturunkan bunga pinjamannya ke pinjaman pg-1,5 (pinjaman geser dengan suku bunga 1,5 % dari pokok pinjaman atau sejenisnya, 3) diturunkan ke pinjaman sosial, pinjaman tanpa bunga dengan menggunakan dana tabungan cadangan piutang ketika cara tersebut tidak berpengaruh kepada nasabah untuk membayarkan kewajibannya maka akan ada penyitaan terhadap aset yang dijaminkan. UED-SP Sedyo Makmur menerapkan strategi preventif untuk mengurangi kredit macet dengan cara memberikan premi yang beragam yang didasarkan pada waktu peminjaman semakin panjang waktu peminjaman maka premi yang didapatkan akan semakin tinggi. Strategi tersebut dapat memotivasi nasabah untuk membayar pinjaman tepat waktu.</w:t>
      </w:r>
    </w:p>
    <w:p w:rsidR="00641384" w:rsidRDefault="00641384" w:rsidP="008E53C3">
      <w:pPr>
        <w:pStyle w:val="ListParagraph"/>
        <w:spacing w:after="0" w:line="360" w:lineRule="auto"/>
        <w:ind w:left="1080" w:firstLine="720"/>
        <w:jc w:val="both"/>
        <w:rPr>
          <w:rFonts w:ascii="Times New Roman" w:eastAsia="Times New Roman" w:hAnsi="Times New Roman" w:cs="Times New Roman"/>
          <w:color w:val="000000"/>
          <w:sz w:val="24"/>
          <w:szCs w:val="24"/>
        </w:rPr>
      </w:pPr>
    </w:p>
    <w:p w:rsidR="00641384" w:rsidRDefault="00641384" w:rsidP="008E53C3">
      <w:pPr>
        <w:pStyle w:val="ListParagraph"/>
        <w:spacing w:after="0" w:line="360" w:lineRule="auto"/>
        <w:ind w:left="1080" w:firstLine="720"/>
        <w:jc w:val="both"/>
        <w:rPr>
          <w:rFonts w:ascii="Times New Roman" w:eastAsia="Times New Roman" w:hAnsi="Times New Roman" w:cs="Times New Roman"/>
          <w:color w:val="000000"/>
          <w:sz w:val="24"/>
          <w:szCs w:val="24"/>
        </w:rPr>
      </w:pPr>
    </w:p>
    <w:p w:rsidR="00641384" w:rsidRPr="00641384" w:rsidRDefault="00641384" w:rsidP="008E53C3">
      <w:pPr>
        <w:pStyle w:val="ListParagraph"/>
        <w:spacing w:after="0" w:line="360" w:lineRule="auto"/>
        <w:ind w:left="1080" w:firstLine="720"/>
        <w:jc w:val="both"/>
        <w:rPr>
          <w:rFonts w:ascii="Times New Roman" w:eastAsia="Times New Roman" w:hAnsi="Times New Roman" w:cs="Times New Roman"/>
          <w:sz w:val="24"/>
          <w:szCs w:val="24"/>
        </w:rPr>
      </w:pPr>
    </w:p>
    <w:p w:rsidR="00823983" w:rsidRPr="00641384" w:rsidRDefault="008E53C3" w:rsidP="008E53C3">
      <w:pPr>
        <w:pStyle w:val="ListParagraph"/>
        <w:numPr>
          <w:ilvl w:val="0"/>
          <w:numId w:val="9"/>
        </w:numPr>
        <w:spacing w:line="360" w:lineRule="auto"/>
        <w:jc w:val="both"/>
        <w:rPr>
          <w:rFonts w:ascii="Times New Roman" w:hAnsi="Times New Roman" w:cs="Times New Roman"/>
          <w:b/>
          <w:sz w:val="24"/>
          <w:szCs w:val="24"/>
          <w:lang w:val="en-US"/>
        </w:rPr>
      </w:pPr>
      <w:proofErr w:type="spellStart"/>
      <w:r w:rsidRPr="00641384">
        <w:rPr>
          <w:rFonts w:ascii="Times New Roman" w:hAnsi="Times New Roman" w:cs="Times New Roman"/>
          <w:b/>
          <w:sz w:val="24"/>
          <w:szCs w:val="24"/>
          <w:lang w:val="en-US"/>
        </w:rPr>
        <w:t>Menggabungkan</w:t>
      </w:r>
      <w:proofErr w:type="spellEnd"/>
      <w:r w:rsidR="00641384" w:rsidRPr="00641384">
        <w:rPr>
          <w:rFonts w:ascii="Times New Roman" w:hAnsi="Times New Roman" w:cs="Times New Roman"/>
          <w:b/>
          <w:sz w:val="24"/>
          <w:szCs w:val="24"/>
        </w:rPr>
        <w:t xml:space="preserve"> </w:t>
      </w:r>
      <w:proofErr w:type="spellStart"/>
      <w:r w:rsidRPr="00641384">
        <w:rPr>
          <w:rFonts w:ascii="Times New Roman" w:hAnsi="Times New Roman" w:cs="Times New Roman"/>
          <w:b/>
          <w:sz w:val="24"/>
          <w:szCs w:val="24"/>
          <w:lang w:val="en-US"/>
        </w:rPr>
        <w:t>tiga</w:t>
      </w:r>
      <w:proofErr w:type="spellEnd"/>
      <w:r w:rsidR="00641384" w:rsidRPr="00641384">
        <w:rPr>
          <w:rFonts w:ascii="Times New Roman" w:hAnsi="Times New Roman" w:cs="Times New Roman"/>
          <w:b/>
          <w:sz w:val="24"/>
          <w:szCs w:val="24"/>
        </w:rPr>
        <w:t xml:space="preserve"> </w:t>
      </w:r>
      <w:proofErr w:type="spellStart"/>
      <w:r w:rsidRPr="00641384">
        <w:rPr>
          <w:rFonts w:ascii="Times New Roman" w:hAnsi="Times New Roman" w:cs="Times New Roman"/>
          <w:b/>
          <w:sz w:val="24"/>
          <w:szCs w:val="24"/>
          <w:lang w:val="en-US"/>
        </w:rPr>
        <w:t>sistem</w:t>
      </w:r>
      <w:proofErr w:type="spellEnd"/>
      <w:r w:rsidRPr="00641384">
        <w:rPr>
          <w:rFonts w:ascii="Times New Roman" w:hAnsi="Times New Roman" w:cs="Times New Roman"/>
          <w:b/>
          <w:sz w:val="24"/>
          <w:szCs w:val="24"/>
          <w:lang w:val="en-US"/>
        </w:rPr>
        <w:t xml:space="preserve">, </w:t>
      </w:r>
      <w:proofErr w:type="spellStart"/>
      <w:r w:rsidRPr="00641384">
        <w:rPr>
          <w:rFonts w:ascii="Times New Roman" w:hAnsi="Times New Roman" w:cs="Times New Roman"/>
          <w:b/>
          <w:sz w:val="24"/>
          <w:szCs w:val="24"/>
          <w:lang w:val="en-US"/>
        </w:rPr>
        <w:t>yakni</w:t>
      </w:r>
      <w:proofErr w:type="spellEnd"/>
      <w:r w:rsidR="00641384" w:rsidRPr="00641384">
        <w:rPr>
          <w:rFonts w:ascii="Times New Roman" w:hAnsi="Times New Roman" w:cs="Times New Roman"/>
          <w:b/>
          <w:sz w:val="24"/>
          <w:szCs w:val="24"/>
        </w:rPr>
        <w:t xml:space="preserve"> </w:t>
      </w:r>
      <w:proofErr w:type="spellStart"/>
      <w:r w:rsidRPr="00641384">
        <w:rPr>
          <w:rFonts w:ascii="Times New Roman" w:hAnsi="Times New Roman" w:cs="Times New Roman"/>
          <w:b/>
          <w:sz w:val="24"/>
          <w:szCs w:val="24"/>
          <w:lang w:val="en-US"/>
        </w:rPr>
        <w:t>koperasi</w:t>
      </w:r>
      <w:proofErr w:type="spellEnd"/>
      <w:r w:rsidRPr="00641384">
        <w:rPr>
          <w:rFonts w:ascii="Times New Roman" w:hAnsi="Times New Roman" w:cs="Times New Roman"/>
          <w:b/>
          <w:sz w:val="24"/>
          <w:szCs w:val="24"/>
          <w:lang w:val="en-US"/>
        </w:rPr>
        <w:t xml:space="preserve">, </w:t>
      </w:r>
      <w:proofErr w:type="spellStart"/>
      <w:r w:rsidRPr="00641384">
        <w:rPr>
          <w:rFonts w:ascii="Times New Roman" w:hAnsi="Times New Roman" w:cs="Times New Roman"/>
          <w:b/>
          <w:sz w:val="24"/>
          <w:szCs w:val="24"/>
          <w:lang w:val="en-US"/>
        </w:rPr>
        <w:t>perbankan</w:t>
      </w:r>
      <w:proofErr w:type="spellEnd"/>
      <w:r w:rsidRPr="00641384">
        <w:rPr>
          <w:rFonts w:ascii="Times New Roman" w:hAnsi="Times New Roman" w:cs="Times New Roman"/>
          <w:b/>
          <w:sz w:val="24"/>
          <w:szCs w:val="24"/>
          <w:lang w:val="en-US"/>
        </w:rPr>
        <w:t>, dan</w:t>
      </w:r>
      <w:r w:rsidR="00641384" w:rsidRPr="00641384">
        <w:rPr>
          <w:rFonts w:ascii="Times New Roman" w:hAnsi="Times New Roman" w:cs="Times New Roman"/>
          <w:b/>
          <w:sz w:val="24"/>
          <w:szCs w:val="24"/>
        </w:rPr>
        <w:t xml:space="preserve"> </w:t>
      </w:r>
      <w:proofErr w:type="spellStart"/>
      <w:r w:rsidRPr="00641384">
        <w:rPr>
          <w:rFonts w:ascii="Times New Roman" w:hAnsi="Times New Roman" w:cs="Times New Roman"/>
          <w:b/>
          <w:sz w:val="24"/>
          <w:szCs w:val="24"/>
          <w:lang w:val="en-US"/>
        </w:rPr>
        <w:t>pegadaian</w:t>
      </w:r>
      <w:proofErr w:type="spellEnd"/>
    </w:p>
    <w:p w:rsidR="00CF5391" w:rsidRDefault="00641384" w:rsidP="00CF5391">
      <w:pPr>
        <w:spacing w:after="0"/>
        <w:ind w:left="993" w:firstLine="850"/>
        <w:jc w:val="both"/>
        <w:rPr>
          <w:rFonts w:ascii="Times New Roman" w:hAnsi="Times New Roman" w:cs="Times New Roman"/>
          <w:sz w:val="24"/>
          <w:szCs w:val="24"/>
          <w:lang w:val="en-US"/>
        </w:rPr>
      </w:pPr>
      <w:r w:rsidRPr="00641384">
        <w:rPr>
          <w:rFonts w:ascii="Times New Roman" w:hAnsi="Times New Roman" w:cs="Times New Roman"/>
          <w:sz w:val="24"/>
          <w:szCs w:val="24"/>
        </w:rPr>
        <w:t xml:space="preserve">UED-SP </w:t>
      </w:r>
      <w:r w:rsidR="008E53C3" w:rsidRPr="00641384">
        <w:rPr>
          <w:rFonts w:ascii="Times New Roman" w:hAnsi="Times New Roman" w:cs="Times New Roman"/>
          <w:sz w:val="24"/>
          <w:szCs w:val="24"/>
        </w:rPr>
        <w:t>Sedyo Makmur</w:t>
      </w:r>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menggabungkan</w:t>
      </w:r>
      <w:proofErr w:type="spellEnd"/>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tiga</w:t>
      </w:r>
      <w:proofErr w:type="spellEnd"/>
      <w:r w:rsidRPr="00641384">
        <w:rPr>
          <w:rFonts w:ascii="Times New Roman" w:hAnsi="Times New Roman" w:cs="Times New Roman"/>
          <w:sz w:val="24"/>
          <w:szCs w:val="24"/>
        </w:rPr>
        <w:t xml:space="preserve"> </w:t>
      </w:r>
      <w:r w:rsidRPr="00641384">
        <w:rPr>
          <w:rFonts w:ascii="Times New Roman" w:hAnsi="Times New Roman" w:cs="Times New Roman"/>
          <w:sz w:val="24"/>
          <w:szCs w:val="24"/>
          <w:lang w:val="en-US"/>
        </w:rPr>
        <w:t>system</w:t>
      </w:r>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dalam</w:t>
      </w:r>
      <w:proofErr w:type="spellEnd"/>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kegiatan</w:t>
      </w:r>
      <w:proofErr w:type="spellEnd"/>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operasionalnya</w:t>
      </w:r>
      <w:proofErr w:type="spellEnd"/>
      <w:r w:rsidR="008E53C3" w:rsidRPr="00641384">
        <w:rPr>
          <w:rFonts w:ascii="Times New Roman" w:hAnsi="Times New Roman" w:cs="Times New Roman"/>
          <w:sz w:val="24"/>
          <w:szCs w:val="24"/>
          <w:lang w:val="en-US"/>
        </w:rPr>
        <w:t xml:space="preserve">, </w:t>
      </w:r>
      <w:proofErr w:type="spellStart"/>
      <w:r w:rsidR="008E53C3" w:rsidRPr="00641384">
        <w:rPr>
          <w:rFonts w:ascii="Times New Roman" w:hAnsi="Times New Roman" w:cs="Times New Roman"/>
          <w:sz w:val="24"/>
          <w:szCs w:val="24"/>
          <w:lang w:val="en-US"/>
        </w:rPr>
        <w:t>yaitu</w:t>
      </w:r>
      <w:proofErr w:type="spellEnd"/>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koperasi</w:t>
      </w:r>
      <w:proofErr w:type="spellEnd"/>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simpan</w:t>
      </w:r>
      <w:proofErr w:type="spellEnd"/>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pinjam</w:t>
      </w:r>
      <w:proofErr w:type="spellEnd"/>
      <w:r w:rsidR="008E53C3" w:rsidRPr="00641384">
        <w:rPr>
          <w:rFonts w:ascii="Times New Roman" w:hAnsi="Times New Roman" w:cs="Times New Roman"/>
          <w:sz w:val="24"/>
          <w:szCs w:val="24"/>
          <w:lang w:val="en-US"/>
        </w:rPr>
        <w:t xml:space="preserve">, </w:t>
      </w:r>
      <w:proofErr w:type="spellStart"/>
      <w:r w:rsidR="008E53C3" w:rsidRPr="00641384">
        <w:rPr>
          <w:rFonts w:ascii="Times New Roman" w:hAnsi="Times New Roman" w:cs="Times New Roman"/>
          <w:sz w:val="24"/>
          <w:szCs w:val="24"/>
          <w:lang w:val="en-US"/>
        </w:rPr>
        <w:t>perbankan</w:t>
      </w:r>
      <w:proofErr w:type="spellEnd"/>
      <w:r w:rsidR="008E53C3" w:rsidRPr="00641384">
        <w:rPr>
          <w:rFonts w:ascii="Times New Roman" w:hAnsi="Times New Roman" w:cs="Times New Roman"/>
          <w:sz w:val="24"/>
          <w:szCs w:val="24"/>
          <w:lang w:val="en-US"/>
        </w:rPr>
        <w:t>, dan</w:t>
      </w:r>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pegadaian</w:t>
      </w:r>
      <w:proofErr w:type="spellEnd"/>
      <w:r w:rsidR="008E53C3" w:rsidRPr="00641384">
        <w:rPr>
          <w:rFonts w:ascii="Times New Roman" w:hAnsi="Times New Roman" w:cs="Times New Roman"/>
          <w:sz w:val="24"/>
          <w:szCs w:val="24"/>
          <w:lang w:val="en-US"/>
        </w:rPr>
        <w:t>.</w:t>
      </w:r>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Dengan</w:t>
      </w:r>
      <w:proofErr w:type="spellEnd"/>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menggunakan</w:t>
      </w:r>
      <w:proofErr w:type="spellEnd"/>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gabungan</w:t>
      </w:r>
      <w:proofErr w:type="spellEnd"/>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dari</w:t>
      </w:r>
      <w:proofErr w:type="spellEnd"/>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ketiga</w:t>
      </w:r>
      <w:proofErr w:type="spellEnd"/>
      <w:r w:rsidRPr="00641384">
        <w:rPr>
          <w:rFonts w:ascii="Times New Roman" w:hAnsi="Times New Roman" w:cs="Times New Roman"/>
          <w:sz w:val="24"/>
          <w:szCs w:val="24"/>
        </w:rPr>
        <w:t xml:space="preserve"> </w:t>
      </w:r>
      <w:r w:rsidRPr="00641384">
        <w:rPr>
          <w:rFonts w:ascii="Times New Roman" w:hAnsi="Times New Roman" w:cs="Times New Roman"/>
          <w:sz w:val="24"/>
          <w:szCs w:val="24"/>
          <w:lang w:val="en-US"/>
        </w:rPr>
        <w:t>system</w:t>
      </w:r>
      <w:r w:rsidRPr="00641384">
        <w:rPr>
          <w:rFonts w:ascii="Times New Roman" w:hAnsi="Times New Roman" w:cs="Times New Roman"/>
          <w:sz w:val="24"/>
          <w:szCs w:val="24"/>
        </w:rPr>
        <w:t xml:space="preserve"> </w:t>
      </w:r>
      <w:proofErr w:type="spellStart"/>
      <w:r w:rsidR="008E53C3" w:rsidRPr="00641384">
        <w:rPr>
          <w:rFonts w:ascii="Times New Roman" w:hAnsi="Times New Roman" w:cs="Times New Roman"/>
          <w:sz w:val="24"/>
          <w:szCs w:val="24"/>
          <w:lang w:val="en-US"/>
        </w:rPr>
        <w:t>ini</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BUMDes</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ini</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dapat</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melayani</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beragam</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kegiatan</w:t>
      </w:r>
      <w:proofErr w:type="spellEnd"/>
      <w:r w:rsidR="005535A9" w:rsidRPr="00641384">
        <w:rPr>
          <w:rFonts w:ascii="Times New Roman" w:hAnsi="Times New Roman" w:cs="Times New Roman"/>
          <w:sz w:val="24"/>
          <w:szCs w:val="24"/>
          <w:lang w:val="en-US"/>
        </w:rPr>
        <w:t xml:space="preserve"> yang </w:t>
      </w:r>
      <w:proofErr w:type="spellStart"/>
      <w:r w:rsidR="005535A9" w:rsidRPr="00641384">
        <w:rPr>
          <w:rFonts w:ascii="Times New Roman" w:hAnsi="Times New Roman" w:cs="Times New Roman"/>
          <w:sz w:val="24"/>
          <w:szCs w:val="24"/>
          <w:lang w:val="en-US"/>
        </w:rPr>
        <w:t>diharapkan</w:t>
      </w:r>
      <w:proofErr w:type="spellEnd"/>
      <w:r w:rsidRPr="00641384">
        <w:rPr>
          <w:rFonts w:ascii="Times New Roman" w:hAnsi="Times New Roman" w:cs="Times New Roman"/>
          <w:sz w:val="24"/>
          <w:szCs w:val="24"/>
        </w:rPr>
        <w:t xml:space="preserve"> </w:t>
      </w:r>
      <w:r w:rsidR="005535A9" w:rsidRPr="00641384">
        <w:rPr>
          <w:rFonts w:ascii="Times New Roman" w:hAnsi="Times New Roman" w:cs="Times New Roman"/>
          <w:sz w:val="24"/>
          <w:szCs w:val="24"/>
          <w:lang w:val="en-US"/>
        </w:rPr>
        <w:t>oleh</w:t>
      </w:r>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masyarakat</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desa</w:t>
      </w:r>
      <w:proofErr w:type="spellEnd"/>
      <w:r w:rsidR="005535A9" w:rsidRPr="00641384">
        <w:rPr>
          <w:rFonts w:ascii="Times New Roman" w:hAnsi="Times New Roman" w:cs="Times New Roman"/>
          <w:sz w:val="24"/>
          <w:szCs w:val="24"/>
          <w:lang w:val="en-US"/>
        </w:rPr>
        <w:t xml:space="preserve">, </w:t>
      </w:r>
      <w:proofErr w:type="spellStart"/>
      <w:r w:rsidR="005535A9" w:rsidRPr="00641384">
        <w:rPr>
          <w:rFonts w:ascii="Times New Roman" w:hAnsi="Times New Roman" w:cs="Times New Roman"/>
          <w:sz w:val="24"/>
          <w:szCs w:val="24"/>
          <w:lang w:val="en-US"/>
        </w:rPr>
        <w:t>mulai</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dari</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kegiatan</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simpan</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pinjam</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hingga</w:t>
      </w:r>
      <w:proofErr w:type="spellEnd"/>
      <w:r w:rsidRPr="00641384">
        <w:rPr>
          <w:rFonts w:ascii="Times New Roman" w:hAnsi="Times New Roman" w:cs="Times New Roman"/>
          <w:sz w:val="24"/>
          <w:szCs w:val="24"/>
        </w:rPr>
        <w:t xml:space="preserve"> </w:t>
      </w:r>
      <w:proofErr w:type="spellStart"/>
      <w:r w:rsidR="005535A9" w:rsidRPr="00641384">
        <w:rPr>
          <w:rFonts w:ascii="Times New Roman" w:hAnsi="Times New Roman" w:cs="Times New Roman"/>
          <w:sz w:val="24"/>
          <w:szCs w:val="24"/>
          <w:lang w:val="en-US"/>
        </w:rPr>
        <w:t>pegadaian</w:t>
      </w:r>
      <w:proofErr w:type="spellEnd"/>
      <w:r w:rsidR="005535A9" w:rsidRPr="00641384">
        <w:rPr>
          <w:rFonts w:ascii="Times New Roman" w:hAnsi="Times New Roman" w:cs="Times New Roman"/>
          <w:sz w:val="24"/>
          <w:szCs w:val="24"/>
          <w:lang w:val="en-US"/>
        </w:rPr>
        <w:t>.</w:t>
      </w:r>
    </w:p>
    <w:p w:rsidR="00E96C63" w:rsidRPr="00CF5391" w:rsidRDefault="00E96C63" w:rsidP="00CF5391">
      <w:pPr>
        <w:pStyle w:val="ListParagraph"/>
        <w:numPr>
          <w:ilvl w:val="0"/>
          <w:numId w:val="9"/>
        </w:numPr>
        <w:spacing w:after="0"/>
        <w:ind w:left="993" w:hanging="273"/>
        <w:jc w:val="both"/>
        <w:rPr>
          <w:rFonts w:ascii="Times New Roman" w:hAnsi="Times New Roman" w:cs="Times New Roman"/>
          <w:sz w:val="24"/>
          <w:szCs w:val="24"/>
          <w:lang w:val="en-US"/>
        </w:rPr>
      </w:pPr>
      <w:r w:rsidRPr="00CF5391">
        <w:rPr>
          <w:rFonts w:ascii="Times New Roman" w:hAnsi="Times New Roman" w:cs="Times New Roman"/>
          <w:b/>
          <w:sz w:val="24"/>
          <w:szCs w:val="24"/>
        </w:rPr>
        <w:t>Melakukan RAB dan evaluasi tiap akhir periode</w:t>
      </w:r>
    </w:p>
    <w:p w:rsidR="00E96C63" w:rsidRPr="00641384" w:rsidRDefault="00E96C63" w:rsidP="00CF5391">
      <w:pPr>
        <w:spacing w:after="0"/>
        <w:ind w:left="993" w:firstLine="894"/>
        <w:jc w:val="both"/>
        <w:rPr>
          <w:rFonts w:ascii="Times New Roman" w:hAnsi="Times New Roman" w:cs="Times New Roman"/>
          <w:sz w:val="24"/>
          <w:szCs w:val="24"/>
        </w:rPr>
      </w:pPr>
      <w:r w:rsidRPr="00641384">
        <w:rPr>
          <w:rFonts w:ascii="Times New Roman" w:hAnsi="Times New Roman" w:cs="Times New Roman"/>
          <w:sz w:val="24"/>
          <w:szCs w:val="24"/>
        </w:rPr>
        <w:t>Strategi ini dilakukan setiap akhir periode untuk mengontrol anggaran belanja di UED-SP Sedya Makmur itu sendiri.</w:t>
      </w:r>
    </w:p>
    <w:p w:rsidR="005535A9" w:rsidRPr="00641384" w:rsidRDefault="005535A9" w:rsidP="00641384">
      <w:pPr>
        <w:jc w:val="both"/>
        <w:rPr>
          <w:rFonts w:ascii="Times New Roman" w:hAnsi="Times New Roman" w:cs="Times New Roman"/>
          <w:sz w:val="24"/>
          <w:szCs w:val="24"/>
          <w:lang w:val="en-US"/>
        </w:rPr>
      </w:pPr>
    </w:p>
    <w:p w:rsidR="005535A9" w:rsidRPr="00CF5391" w:rsidRDefault="005535A9" w:rsidP="00CF5391">
      <w:pPr>
        <w:pStyle w:val="ListParagraph"/>
        <w:numPr>
          <w:ilvl w:val="0"/>
          <w:numId w:val="2"/>
        </w:numPr>
        <w:jc w:val="both"/>
        <w:rPr>
          <w:rFonts w:ascii="Times New Roman" w:hAnsi="Times New Roman" w:cs="Times New Roman"/>
          <w:b/>
          <w:sz w:val="24"/>
          <w:szCs w:val="24"/>
          <w:lang w:val="en-US"/>
        </w:rPr>
      </w:pPr>
      <w:r w:rsidRPr="00CF5391">
        <w:rPr>
          <w:rFonts w:ascii="Times New Roman" w:hAnsi="Times New Roman" w:cs="Times New Roman"/>
          <w:b/>
          <w:sz w:val="24"/>
          <w:szCs w:val="24"/>
          <w:lang w:val="en-US"/>
        </w:rPr>
        <w:t>STRATEGI MSDM</w:t>
      </w:r>
    </w:p>
    <w:p w:rsidR="00CF5391" w:rsidRDefault="005535A9" w:rsidP="00CF5391">
      <w:pPr>
        <w:pStyle w:val="ListParagraph"/>
        <w:numPr>
          <w:ilvl w:val="0"/>
          <w:numId w:val="36"/>
        </w:numPr>
        <w:ind w:left="993"/>
        <w:jc w:val="both"/>
        <w:rPr>
          <w:rFonts w:ascii="Times New Roman" w:hAnsi="Times New Roman" w:cs="Times New Roman"/>
          <w:b/>
          <w:sz w:val="24"/>
          <w:szCs w:val="24"/>
          <w:lang w:val="en-US"/>
        </w:rPr>
      </w:pPr>
      <w:proofErr w:type="spellStart"/>
      <w:r w:rsidRPr="00CF5391">
        <w:rPr>
          <w:rFonts w:ascii="Times New Roman" w:hAnsi="Times New Roman" w:cs="Times New Roman"/>
          <w:b/>
          <w:sz w:val="24"/>
          <w:szCs w:val="24"/>
          <w:lang w:val="en-US"/>
        </w:rPr>
        <w:t>Sejakawal</w:t>
      </w:r>
      <w:proofErr w:type="spellEnd"/>
      <w:r w:rsidR="00CF5391" w:rsidRPr="00CF5391">
        <w:rPr>
          <w:rFonts w:ascii="Times New Roman" w:hAnsi="Times New Roman" w:cs="Times New Roman"/>
          <w:b/>
          <w:sz w:val="24"/>
          <w:szCs w:val="24"/>
        </w:rPr>
        <w:t xml:space="preserve"> </w:t>
      </w:r>
      <w:proofErr w:type="spellStart"/>
      <w:r w:rsidRPr="00CF5391">
        <w:rPr>
          <w:rFonts w:ascii="Times New Roman" w:hAnsi="Times New Roman" w:cs="Times New Roman"/>
          <w:b/>
          <w:sz w:val="24"/>
          <w:szCs w:val="24"/>
          <w:lang w:val="en-US"/>
        </w:rPr>
        <w:t>berdiri</w:t>
      </w:r>
      <w:proofErr w:type="spellEnd"/>
      <w:r w:rsidR="00CF5391" w:rsidRPr="00CF5391">
        <w:rPr>
          <w:rFonts w:ascii="Times New Roman" w:hAnsi="Times New Roman" w:cs="Times New Roman"/>
          <w:b/>
          <w:sz w:val="24"/>
          <w:szCs w:val="24"/>
        </w:rPr>
        <w:t xml:space="preserve"> </w:t>
      </w:r>
      <w:proofErr w:type="spellStart"/>
      <w:r w:rsidRPr="00CF5391">
        <w:rPr>
          <w:rFonts w:ascii="Times New Roman" w:hAnsi="Times New Roman" w:cs="Times New Roman"/>
          <w:b/>
          <w:sz w:val="24"/>
          <w:szCs w:val="24"/>
          <w:lang w:val="en-US"/>
        </w:rPr>
        <w:t>Ketua</w:t>
      </w:r>
      <w:proofErr w:type="spellEnd"/>
      <w:r w:rsidR="00CF5391" w:rsidRPr="00CF5391">
        <w:rPr>
          <w:rFonts w:ascii="Times New Roman" w:hAnsi="Times New Roman" w:cs="Times New Roman"/>
          <w:b/>
          <w:sz w:val="24"/>
          <w:szCs w:val="24"/>
        </w:rPr>
        <w:t xml:space="preserve"> </w:t>
      </w:r>
      <w:r w:rsidRPr="00CF5391">
        <w:rPr>
          <w:rFonts w:ascii="Times New Roman" w:hAnsi="Times New Roman" w:cs="Times New Roman"/>
          <w:b/>
          <w:sz w:val="24"/>
          <w:szCs w:val="24"/>
          <w:lang w:val="en-US"/>
        </w:rPr>
        <w:t>dan</w:t>
      </w:r>
      <w:r w:rsidR="00CF5391" w:rsidRPr="00CF5391">
        <w:rPr>
          <w:rFonts w:ascii="Times New Roman" w:hAnsi="Times New Roman" w:cs="Times New Roman"/>
          <w:b/>
          <w:sz w:val="24"/>
          <w:szCs w:val="24"/>
        </w:rPr>
        <w:t xml:space="preserve"> </w:t>
      </w:r>
      <w:r w:rsidRPr="00CF5391">
        <w:rPr>
          <w:rFonts w:ascii="Times New Roman" w:hAnsi="Times New Roman" w:cs="Times New Roman"/>
          <w:b/>
          <w:sz w:val="24"/>
          <w:szCs w:val="24"/>
          <w:lang w:val="en-US"/>
        </w:rPr>
        <w:t xml:space="preserve">Wakil yang </w:t>
      </w:r>
      <w:proofErr w:type="spellStart"/>
      <w:r w:rsidRPr="00CF5391">
        <w:rPr>
          <w:rFonts w:ascii="Times New Roman" w:hAnsi="Times New Roman" w:cs="Times New Roman"/>
          <w:b/>
          <w:sz w:val="24"/>
          <w:szCs w:val="24"/>
          <w:lang w:val="en-US"/>
        </w:rPr>
        <w:t>ditetapkan</w:t>
      </w:r>
      <w:proofErr w:type="spellEnd"/>
      <w:r w:rsidR="00CF5391" w:rsidRPr="00CF5391">
        <w:rPr>
          <w:rFonts w:ascii="Times New Roman" w:hAnsi="Times New Roman" w:cs="Times New Roman"/>
          <w:b/>
          <w:sz w:val="24"/>
          <w:szCs w:val="24"/>
        </w:rPr>
        <w:t xml:space="preserve"> </w:t>
      </w:r>
      <w:proofErr w:type="spellStart"/>
      <w:r w:rsidRPr="00CF5391">
        <w:rPr>
          <w:rFonts w:ascii="Times New Roman" w:hAnsi="Times New Roman" w:cs="Times New Roman"/>
          <w:b/>
          <w:sz w:val="24"/>
          <w:szCs w:val="24"/>
          <w:lang w:val="en-US"/>
        </w:rPr>
        <w:t>mempunyai</w:t>
      </w:r>
      <w:proofErr w:type="spellEnd"/>
      <w:r w:rsidR="00CF5391" w:rsidRPr="00CF5391">
        <w:rPr>
          <w:rFonts w:ascii="Times New Roman" w:hAnsi="Times New Roman" w:cs="Times New Roman"/>
          <w:b/>
          <w:sz w:val="24"/>
          <w:szCs w:val="24"/>
        </w:rPr>
        <w:t xml:space="preserve"> </w:t>
      </w:r>
      <w:proofErr w:type="spellStart"/>
      <w:r w:rsidRPr="00CF5391">
        <w:rPr>
          <w:rFonts w:ascii="Times New Roman" w:hAnsi="Times New Roman" w:cs="Times New Roman"/>
          <w:b/>
          <w:sz w:val="24"/>
          <w:szCs w:val="24"/>
          <w:lang w:val="en-US"/>
        </w:rPr>
        <w:t>kemampuan</w:t>
      </w:r>
      <w:proofErr w:type="spellEnd"/>
      <w:r w:rsidRPr="00CF5391">
        <w:rPr>
          <w:rFonts w:ascii="Times New Roman" w:hAnsi="Times New Roman" w:cs="Times New Roman"/>
          <w:b/>
          <w:sz w:val="24"/>
          <w:szCs w:val="24"/>
          <w:lang w:val="en-US"/>
        </w:rPr>
        <w:t xml:space="preserve"> yang </w:t>
      </w:r>
      <w:proofErr w:type="spellStart"/>
      <w:r w:rsidRPr="00CF5391">
        <w:rPr>
          <w:rFonts w:ascii="Times New Roman" w:hAnsi="Times New Roman" w:cs="Times New Roman"/>
          <w:b/>
          <w:sz w:val="24"/>
          <w:szCs w:val="24"/>
          <w:lang w:val="en-US"/>
        </w:rPr>
        <w:t>sangat</w:t>
      </w:r>
      <w:proofErr w:type="spellEnd"/>
      <w:r w:rsidR="00CF5391" w:rsidRPr="00CF5391">
        <w:rPr>
          <w:rFonts w:ascii="Times New Roman" w:hAnsi="Times New Roman" w:cs="Times New Roman"/>
          <w:b/>
          <w:sz w:val="24"/>
          <w:szCs w:val="24"/>
        </w:rPr>
        <w:t xml:space="preserve"> </w:t>
      </w:r>
      <w:proofErr w:type="spellStart"/>
      <w:r w:rsidRPr="00CF5391">
        <w:rPr>
          <w:rFonts w:ascii="Times New Roman" w:hAnsi="Times New Roman" w:cs="Times New Roman"/>
          <w:b/>
          <w:sz w:val="24"/>
          <w:szCs w:val="24"/>
          <w:lang w:val="en-US"/>
        </w:rPr>
        <w:t>baik</w:t>
      </w:r>
      <w:proofErr w:type="spellEnd"/>
      <w:r w:rsidR="00CF5391" w:rsidRPr="00CF5391">
        <w:rPr>
          <w:rFonts w:ascii="Times New Roman" w:hAnsi="Times New Roman" w:cs="Times New Roman"/>
          <w:b/>
          <w:sz w:val="24"/>
          <w:szCs w:val="24"/>
        </w:rPr>
        <w:t xml:space="preserve"> </w:t>
      </w:r>
      <w:proofErr w:type="spellStart"/>
      <w:r w:rsidRPr="00CF5391">
        <w:rPr>
          <w:rFonts w:ascii="Times New Roman" w:hAnsi="Times New Roman" w:cs="Times New Roman"/>
          <w:b/>
          <w:sz w:val="24"/>
          <w:szCs w:val="24"/>
          <w:lang w:val="en-US"/>
        </w:rPr>
        <w:t>dalam</w:t>
      </w:r>
      <w:proofErr w:type="spellEnd"/>
      <w:r w:rsidR="00CF5391" w:rsidRPr="00CF5391">
        <w:rPr>
          <w:rFonts w:ascii="Times New Roman" w:hAnsi="Times New Roman" w:cs="Times New Roman"/>
          <w:b/>
          <w:sz w:val="24"/>
          <w:szCs w:val="24"/>
        </w:rPr>
        <w:t xml:space="preserve"> </w:t>
      </w:r>
      <w:proofErr w:type="spellStart"/>
      <w:r w:rsidRPr="00CF5391">
        <w:rPr>
          <w:rFonts w:ascii="Times New Roman" w:hAnsi="Times New Roman" w:cs="Times New Roman"/>
          <w:b/>
          <w:sz w:val="24"/>
          <w:szCs w:val="24"/>
          <w:lang w:val="en-US"/>
        </w:rPr>
        <w:t>duni</w:t>
      </w:r>
      <w:proofErr w:type="spellEnd"/>
      <w:r w:rsidR="00CF5391" w:rsidRPr="00CF5391">
        <w:rPr>
          <w:rFonts w:ascii="Times New Roman" w:hAnsi="Times New Roman" w:cs="Times New Roman"/>
          <w:b/>
          <w:sz w:val="24"/>
          <w:szCs w:val="24"/>
        </w:rPr>
        <w:t xml:space="preserve"> </w:t>
      </w:r>
      <w:proofErr w:type="spellStart"/>
      <w:r w:rsidRPr="00CF5391">
        <w:rPr>
          <w:rFonts w:ascii="Times New Roman" w:hAnsi="Times New Roman" w:cs="Times New Roman"/>
          <w:b/>
          <w:sz w:val="24"/>
          <w:szCs w:val="24"/>
          <w:lang w:val="en-US"/>
        </w:rPr>
        <w:t>aperbankan</w:t>
      </w:r>
      <w:proofErr w:type="spellEnd"/>
      <w:r w:rsidR="00CF5391" w:rsidRPr="00CF5391">
        <w:rPr>
          <w:rFonts w:ascii="Times New Roman" w:hAnsi="Times New Roman" w:cs="Times New Roman"/>
          <w:b/>
          <w:sz w:val="24"/>
          <w:szCs w:val="24"/>
        </w:rPr>
        <w:t xml:space="preserve"> </w:t>
      </w:r>
      <w:r w:rsidRPr="00CF5391">
        <w:rPr>
          <w:rFonts w:ascii="Times New Roman" w:hAnsi="Times New Roman" w:cs="Times New Roman"/>
          <w:b/>
          <w:sz w:val="24"/>
          <w:szCs w:val="24"/>
          <w:lang w:val="en-US"/>
        </w:rPr>
        <w:t>dan</w:t>
      </w:r>
      <w:r w:rsidR="00CF5391" w:rsidRPr="00CF5391">
        <w:rPr>
          <w:rFonts w:ascii="Times New Roman" w:hAnsi="Times New Roman" w:cs="Times New Roman"/>
          <w:b/>
          <w:sz w:val="24"/>
          <w:szCs w:val="24"/>
        </w:rPr>
        <w:t xml:space="preserve"> </w:t>
      </w:r>
      <w:proofErr w:type="spellStart"/>
      <w:r w:rsidRPr="00CF5391">
        <w:rPr>
          <w:rFonts w:ascii="Times New Roman" w:hAnsi="Times New Roman" w:cs="Times New Roman"/>
          <w:b/>
          <w:sz w:val="24"/>
          <w:szCs w:val="24"/>
          <w:lang w:val="en-US"/>
        </w:rPr>
        <w:t>pegadaian</w:t>
      </w:r>
      <w:proofErr w:type="spellEnd"/>
    </w:p>
    <w:p w:rsidR="00CF5391" w:rsidRDefault="005535A9" w:rsidP="00CF5391">
      <w:pPr>
        <w:pStyle w:val="ListParagraph"/>
        <w:ind w:left="993" w:firstLine="720"/>
        <w:jc w:val="both"/>
        <w:rPr>
          <w:rFonts w:ascii="Times New Roman" w:hAnsi="Times New Roman" w:cs="Times New Roman"/>
          <w:sz w:val="24"/>
          <w:szCs w:val="24"/>
          <w:lang w:val="en-US"/>
        </w:rPr>
      </w:pPr>
      <w:proofErr w:type="spellStart"/>
      <w:r w:rsidRPr="00CF5391">
        <w:rPr>
          <w:rFonts w:ascii="Times New Roman" w:hAnsi="Times New Roman" w:cs="Times New Roman"/>
          <w:sz w:val="24"/>
          <w:szCs w:val="24"/>
          <w:lang w:val="en-US"/>
        </w:rPr>
        <w:t>Strategi</w:t>
      </w:r>
      <w:proofErr w:type="spellEnd"/>
      <w:r w:rsidRPr="00CF5391">
        <w:rPr>
          <w:rFonts w:ascii="Times New Roman" w:hAnsi="Times New Roman" w:cs="Times New Roman"/>
          <w:sz w:val="24"/>
          <w:szCs w:val="24"/>
          <w:lang w:val="en-US"/>
        </w:rPr>
        <w:t xml:space="preserve"> MSDM </w:t>
      </w:r>
      <w:proofErr w:type="spellStart"/>
      <w:r w:rsidRPr="00CF5391">
        <w:rPr>
          <w:rFonts w:ascii="Times New Roman" w:hAnsi="Times New Roman" w:cs="Times New Roman"/>
          <w:sz w:val="24"/>
          <w:szCs w:val="24"/>
          <w:lang w:val="en-US"/>
        </w:rPr>
        <w:t>dari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BUMDes</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ini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adalah</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sumber</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daya</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manusia</w:t>
      </w:r>
      <w:proofErr w:type="spellEnd"/>
      <w:r w:rsidRPr="00CF5391">
        <w:rPr>
          <w:rFonts w:ascii="Times New Roman" w:hAnsi="Times New Roman" w:cs="Times New Roman"/>
          <w:sz w:val="24"/>
          <w:szCs w:val="24"/>
          <w:lang w:val="en-US"/>
        </w:rPr>
        <w:t xml:space="preserve"> yang </w:t>
      </w:r>
      <w:proofErr w:type="spellStart"/>
      <w:r w:rsidRPr="00CF5391">
        <w:rPr>
          <w:rFonts w:ascii="Times New Roman" w:hAnsi="Times New Roman" w:cs="Times New Roman"/>
          <w:sz w:val="24"/>
          <w:szCs w:val="24"/>
          <w:lang w:val="en-US"/>
        </w:rPr>
        <w:t>sangat</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berkualitas</w:t>
      </w:r>
      <w:proofErr w:type="spellEnd"/>
      <w:r w:rsidR="00CF5391" w:rsidRPr="00CF5391">
        <w:rPr>
          <w:rFonts w:ascii="Times New Roman" w:hAnsi="Times New Roman" w:cs="Times New Roman"/>
          <w:sz w:val="24"/>
          <w:szCs w:val="24"/>
        </w:rPr>
        <w:t xml:space="preserve"> </w:t>
      </w:r>
      <w:r w:rsidRPr="00CF5391">
        <w:rPr>
          <w:rFonts w:ascii="Times New Roman" w:hAnsi="Times New Roman" w:cs="Times New Roman"/>
          <w:sz w:val="24"/>
          <w:szCs w:val="24"/>
          <w:lang w:val="en-US"/>
        </w:rPr>
        <w:t>dan</w:t>
      </w:r>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kompeten</w:t>
      </w:r>
      <w:proofErr w:type="spellEnd"/>
      <w:r w:rsidRPr="00CF5391">
        <w:rPr>
          <w:rFonts w:ascii="Times New Roman" w:hAnsi="Times New Roman" w:cs="Times New Roman"/>
          <w:sz w:val="24"/>
          <w:szCs w:val="24"/>
          <w:lang w:val="en-US"/>
        </w:rPr>
        <w:t xml:space="preserve">. Hal </w:t>
      </w:r>
      <w:proofErr w:type="spellStart"/>
      <w:r w:rsidRPr="00CF5391">
        <w:rPr>
          <w:rFonts w:ascii="Times New Roman" w:hAnsi="Times New Roman" w:cs="Times New Roman"/>
          <w:sz w:val="24"/>
          <w:szCs w:val="24"/>
          <w:lang w:val="en-US"/>
        </w:rPr>
        <w:t>ini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dibuktikan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dari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Ketua</w:t>
      </w:r>
      <w:proofErr w:type="spellEnd"/>
      <w:r w:rsidR="00CF5391" w:rsidRPr="00CF5391">
        <w:rPr>
          <w:rFonts w:ascii="Times New Roman" w:hAnsi="Times New Roman" w:cs="Times New Roman"/>
          <w:sz w:val="24"/>
          <w:szCs w:val="24"/>
        </w:rPr>
        <w:t xml:space="preserve"> </w:t>
      </w:r>
      <w:r w:rsidRPr="00CF5391">
        <w:rPr>
          <w:rFonts w:ascii="Times New Roman" w:hAnsi="Times New Roman" w:cs="Times New Roman"/>
          <w:sz w:val="24"/>
          <w:szCs w:val="24"/>
          <w:lang w:val="en-US"/>
        </w:rPr>
        <w:t>dan</w:t>
      </w:r>
      <w:r w:rsidR="00CF5391" w:rsidRPr="00CF5391">
        <w:rPr>
          <w:rFonts w:ascii="Times New Roman" w:hAnsi="Times New Roman" w:cs="Times New Roman"/>
          <w:sz w:val="24"/>
          <w:szCs w:val="24"/>
        </w:rPr>
        <w:t xml:space="preserve"> </w:t>
      </w:r>
      <w:r w:rsidRPr="00CF5391">
        <w:rPr>
          <w:rFonts w:ascii="Times New Roman" w:hAnsi="Times New Roman" w:cs="Times New Roman"/>
          <w:sz w:val="24"/>
          <w:szCs w:val="24"/>
          <w:lang w:val="en-US"/>
        </w:rPr>
        <w:t xml:space="preserve">Wakil yang </w:t>
      </w:r>
      <w:proofErr w:type="spellStart"/>
      <w:r w:rsidRPr="00CF5391">
        <w:rPr>
          <w:rFonts w:ascii="Times New Roman" w:hAnsi="Times New Roman" w:cs="Times New Roman"/>
          <w:sz w:val="24"/>
          <w:szCs w:val="24"/>
          <w:lang w:val="en-US"/>
        </w:rPr>
        <w:t>menjabat</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selama</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ini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me</w:t>
      </w:r>
      <w:r w:rsidR="005A6064" w:rsidRPr="00CF5391">
        <w:rPr>
          <w:rFonts w:ascii="Times New Roman" w:hAnsi="Times New Roman" w:cs="Times New Roman"/>
          <w:sz w:val="24"/>
          <w:szCs w:val="24"/>
          <w:lang w:val="en-US"/>
        </w:rPr>
        <w:t>miliki</w:t>
      </w:r>
      <w:proofErr w:type="spellEnd"/>
      <w:r w:rsidR="00CF5391" w:rsidRPr="00CF5391">
        <w:rPr>
          <w:rFonts w:ascii="Times New Roman" w:hAnsi="Times New Roman" w:cs="Times New Roman"/>
          <w:sz w:val="24"/>
          <w:szCs w:val="24"/>
        </w:rPr>
        <w:t xml:space="preserve"> </w:t>
      </w:r>
      <w:proofErr w:type="spellStart"/>
      <w:r w:rsidR="005A6064" w:rsidRPr="00CF5391">
        <w:rPr>
          <w:rFonts w:ascii="Times New Roman" w:hAnsi="Times New Roman" w:cs="Times New Roman"/>
          <w:sz w:val="24"/>
          <w:szCs w:val="24"/>
          <w:lang w:val="en-US"/>
        </w:rPr>
        <w:t>kemampuan</w:t>
      </w:r>
      <w:proofErr w:type="spellEnd"/>
      <w:r w:rsidR="005A6064" w:rsidRPr="00CF5391">
        <w:rPr>
          <w:rFonts w:ascii="Times New Roman" w:hAnsi="Times New Roman" w:cs="Times New Roman"/>
          <w:sz w:val="24"/>
          <w:szCs w:val="24"/>
          <w:lang w:val="en-US"/>
        </w:rPr>
        <w:t xml:space="preserve"> </w:t>
      </w:r>
      <w:r w:rsidRPr="00CF5391">
        <w:rPr>
          <w:rFonts w:ascii="Times New Roman" w:hAnsi="Times New Roman" w:cs="Times New Roman"/>
          <w:sz w:val="24"/>
          <w:szCs w:val="24"/>
          <w:lang w:val="en-US"/>
        </w:rPr>
        <w:t xml:space="preserve">yang </w:t>
      </w:r>
      <w:proofErr w:type="spellStart"/>
      <w:r w:rsidRPr="00CF5391">
        <w:rPr>
          <w:rFonts w:ascii="Times New Roman" w:hAnsi="Times New Roman" w:cs="Times New Roman"/>
          <w:sz w:val="24"/>
          <w:szCs w:val="24"/>
          <w:lang w:val="en-US"/>
        </w:rPr>
        <w:t>sangat</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mumpuni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dalam</w:t>
      </w:r>
      <w:proofErr w:type="spellEnd"/>
      <w:r w:rsidR="00CF5391" w:rsidRPr="00CF5391">
        <w:rPr>
          <w:rFonts w:ascii="Times New Roman" w:hAnsi="Times New Roman" w:cs="Times New Roman"/>
          <w:sz w:val="24"/>
          <w:szCs w:val="24"/>
        </w:rPr>
        <w:t xml:space="preserve"> </w:t>
      </w:r>
      <w:r w:rsidRPr="00CF5391">
        <w:rPr>
          <w:rFonts w:ascii="Times New Roman" w:hAnsi="Times New Roman" w:cs="Times New Roman"/>
          <w:sz w:val="24"/>
          <w:szCs w:val="24"/>
          <w:lang w:val="en-US"/>
        </w:rPr>
        <w:t>dunia</w:t>
      </w:r>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perbankan</w:t>
      </w:r>
      <w:proofErr w:type="spellEnd"/>
      <w:r w:rsidR="00CF5391" w:rsidRPr="00CF5391">
        <w:rPr>
          <w:rFonts w:ascii="Times New Roman" w:hAnsi="Times New Roman" w:cs="Times New Roman"/>
          <w:sz w:val="24"/>
          <w:szCs w:val="24"/>
        </w:rPr>
        <w:t xml:space="preserve"> </w:t>
      </w:r>
      <w:r w:rsidRPr="00CF5391">
        <w:rPr>
          <w:rFonts w:ascii="Times New Roman" w:hAnsi="Times New Roman" w:cs="Times New Roman"/>
          <w:sz w:val="24"/>
          <w:szCs w:val="24"/>
          <w:lang w:val="en-US"/>
        </w:rPr>
        <w:t>dan</w:t>
      </w:r>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pegadaian</w:t>
      </w:r>
      <w:proofErr w:type="spellEnd"/>
      <w:r w:rsidRPr="00CF5391">
        <w:rPr>
          <w:rFonts w:ascii="Times New Roman" w:hAnsi="Times New Roman" w:cs="Times New Roman"/>
          <w:sz w:val="24"/>
          <w:szCs w:val="24"/>
          <w:lang w:val="en-US"/>
        </w:rPr>
        <w:t xml:space="preserve">. </w:t>
      </w:r>
      <w:proofErr w:type="spellStart"/>
      <w:r w:rsidRPr="00CF5391">
        <w:rPr>
          <w:rFonts w:ascii="Times New Roman" w:hAnsi="Times New Roman" w:cs="Times New Roman"/>
          <w:sz w:val="24"/>
          <w:szCs w:val="24"/>
          <w:lang w:val="en-US"/>
        </w:rPr>
        <w:t>Mereka</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mendapatkan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kemampuan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ini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dari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pengalaman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mereka</w:t>
      </w:r>
      <w:proofErr w:type="spellEnd"/>
      <w:r w:rsidRPr="00CF5391">
        <w:rPr>
          <w:rFonts w:ascii="Times New Roman" w:hAnsi="Times New Roman" w:cs="Times New Roman"/>
          <w:sz w:val="24"/>
          <w:szCs w:val="24"/>
          <w:lang w:val="en-US"/>
        </w:rPr>
        <w:t xml:space="preserve"> di masa</w:t>
      </w:r>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lalu</w:t>
      </w:r>
      <w:proofErr w:type="spellEnd"/>
      <w:r w:rsidRPr="00CF5391">
        <w:rPr>
          <w:rFonts w:ascii="Times New Roman" w:hAnsi="Times New Roman" w:cs="Times New Roman"/>
          <w:sz w:val="24"/>
          <w:szCs w:val="24"/>
          <w:lang w:val="en-US"/>
        </w:rPr>
        <w:t xml:space="preserve">, </w:t>
      </w:r>
      <w:proofErr w:type="spellStart"/>
      <w:r w:rsidRPr="00CF5391">
        <w:rPr>
          <w:rFonts w:ascii="Times New Roman" w:hAnsi="Times New Roman" w:cs="Times New Roman"/>
          <w:sz w:val="24"/>
          <w:szCs w:val="24"/>
          <w:lang w:val="en-US"/>
        </w:rPr>
        <w:t>yaitu</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sebagai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pensiunan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dari</w:t>
      </w:r>
      <w:proofErr w:type="spellEnd"/>
      <w:r w:rsidRPr="00CF5391">
        <w:rPr>
          <w:rFonts w:ascii="Times New Roman" w:hAnsi="Times New Roman" w:cs="Times New Roman"/>
          <w:sz w:val="24"/>
          <w:szCs w:val="24"/>
          <w:lang w:val="en-US"/>
        </w:rPr>
        <w:t xml:space="preserve"> bank dan</w:t>
      </w:r>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pensiunan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dari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pegadaian</w:t>
      </w:r>
      <w:proofErr w:type="spellEnd"/>
      <w:r w:rsidRPr="00CF5391">
        <w:rPr>
          <w:rFonts w:ascii="Times New Roman" w:hAnsi="Times New Roman" w:cs="Times New Roman"/>
          <w:sz w:val="24"/>
          <w:szCs w:val="24"/>
          <w:lang w:val="en-US"/>
        </w:rPr>
        <w:t>.</w:t>
      </w:r>
    </w:p>
    <w:p w:rsidR="00CF5391" w:rsidRDefault="005535A9" w:rsidP="00CF5391">
      <w:pPr>
        <w:pStyle w:val="ListParagraph"/>
        <w:numPr>
          <w:ilvl w:val="0"/>
          <w:numId w:val="36"/>
        </w:numPr>
        <w:ind w:left="993"/>
        <w:jc w:val="both"/>
        <w:rPr>
          <w:rFonts w:ascii="Times New Roman" w:hAnsi="Times New Roman" w:cs="Times New Roman"/>
          <w:b/>
          <w:sz w:val="24"/>
          <w:szCs w:val="24"/>
          <w:lang w:val="en-US"/>
        </w:rPr>
      </w:pPr>
      <w:proofErr w:type="spellStart"/>
      <w:r w:rsidRPr="00641384">
        <w:rPr>
          <w:rFonts w:ascii="Times New Roman" w:hAnsi="Times New Roman" w:cs="Times New Roman"/>
          <w:b/>
          <w:sz w:val="24"/>
          <w:szCs w:val="24"/>
          <w:lang w:val="en-US"/>
        </w:rPr>
        <w:t>Memilih</w:t>
      </w:r>
      <w:proofErr w:type="spellEnd"/>
      <w:r w:rsidR="00CF5391">
        <w:rPr>
          <w:rFonts w:ascii="Times New Roman" w:hAnsi="Times New Roman" w:cs="Times New Roman"/>
          <w:b/>
          <w:sz w:val="24"/>
          <w:szCs w:val="24"/>
        </w:rPr>
        <w:t xml:space="preserve"> </w:t>
      </w:r>
      <w:proofErr w:type="spellStart"/>
      <w:r w:rsidRPr="00641384">
        <w:rPr>
          <w:rFonts w:ascii="Times New Roman" w:hAnsi="Times New Roman" w:cs="Times New Roman"/>
          <w:b/>
          <w:sz w:val="24"/>
          <w:szCs w:val="24"/>
          <w:lang w:val="en-US"/>
        </w:rPr>
        <w:t>pegawai</w:t>
      </w:r>
      <w:proofErr w:type="spellEnd"/>
      <w:r w:rsidR="00CF5391">
        <w:rPr>
          <w:rFonts w:ascii="Times New Roman" w:hAnsi="Times New Roman" w:cs="Times New Roman"/>
          <w:b/>
          <w:sz w:val="24"/>
          <w:szCs w:val="24"/>
        </w:rPr>
        <w:t xml:space="preserve"> </w:t>
      </w:r>
      <w:proofErr w:type="spellStart"/>
      <w:r w:rsidRPr="00641384">
        <w:rPr>
          <w:rFonts w:ascii="Times New Roman" w:hAnsi="Times New Roman" w:cs="Times New Roman"/>
          <w:b/>
          <w:sz w:val="24"/>
          <w:szCs w:val="24"/>
          <w:lang w:val="en-US"/>
        </w:rPr>
        <w:t>berdasarkan</w:t>
      </w:r>
      <w:proofErr w:type="spellEnd"/>
      <w:r w:rsidR="00CF5391">
        <w:rPr>
          <w:rFonts w:ascii="Times New Roman" w:hAnsi="Times New Roman" w:cs="Times New Roman"/>
          <w:b/>
          <w:sz w:val="24"/>
          <w:szCs w:val="24"/>
        </w:rPr>
        <w:t xml:space="preserve"> </w:t>
      </w:r>
      <w:proofErr w:type="spellStart"/>
      <w:r w:rsidRPr="00641384">
        <w:rPr>
          <w:rFonts w:ascii="Times New Roman" w:hAnsi="Times New Roman" w:cs="Times New Roman"/>
          <w:b/>
          <w:sz w:val="24"/>
          <w:szCs w:val="24"/>
          <w:lang w:val="en-US"/>
        </w:rPr>
        <w:t>kekeluargaan</w:t>
      </w:r>
      <w:proofErr w:type="spellEnd"/>
    </w:p>
    <w:p w:rsidR="002A45AE" w:rsidRDefault="005535A9" w:rsidP="00CF5391">
      <w:pPr>
        <w:pStyle w:val="ListParagraph"/>
        <w:ind w:left="993" w:firstLine="720"/>
        <w:jc w:val="both"/>
        <w:rPr>
          <w:rFonts w:ascii="Times New Roman" w:hAnsi="Times New Roman" w:cs="Times New Roman"/>
          <w:sz w:val="24"/>
          <w:szCs w:val="24"/>
          <w:lang w:val="en-US"/>
        </w:rPr>
      </w:pPr>
      <w:proofErr w:type="spellStart"/>
      <w:r w:rsidRPr="00CF5391">
        <w:rPr>
          <w:rFonts w:ascii="Times New Roman" w:hAnsi="Times New Roman" w:cs="Times New Roman"/>
          <w:sz w:val="24"/>
          <w:szCs w:val="24"/>
          <w:lang w:val="en-US"/>
        </w:rPr>
        <w:t>Strategi</w:t>
      </w:r>
      <w:proofErr w:type="spellEnd"/>
      <w:r w:rsidRPr="00CF5391">
        <w:rPr>
          <w:rFonts w:ascii="Times New Roman" w:hAnsi="Times New Roman" w:cs="Times New Roman"/>
          <w:sz w:val="24"/>
          <w:szCs w:val="24"/>
          <w:lang w:val="en-US"/>
        </w:rPr>
        <w:t xml:space="preserve"> MSDM yang </w:t>
      </w:r>
      <w:proofErr w:type="spellStart"/>
      <w:r w:rsidRPr="00CF5391">
        <w:rPr>
          <w:rFonts w:ascii="Times New Roman" w:hAnsi="Times New Roman" w:cs="Times New Roman"/>
          <w:sz w:val="24"/>
          <w:szCs w:val="24"/>
          <w:lang w:val="en-US"/>
        </w:rPr>
        <w:t>lainnya</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adalah</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dengan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memilih</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pegawai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dengan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berdasarkan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kekeluargaan</w:t>
      </w:r>
      <w:proofErr w:type="spellEnd"/>
      <w:r w:rsidRPr="00CF5391">
        <w:rPr>
          <w:rFonts w:ascii="Times New Roman" w:hAnsi="Times New Roman" w:cs="Times New Roman"/>
          <w:sz w:val="24"/>
          <w:szCs w:val="24"/>
          <w:lang w:val="en-US"/>
        </w:rPr>
        <w:t xml:space="preserve">. </w:t>
      </w:r>
      <w:proofErr w:type="spellStart"/>
      <w:r w:rsidRPr="00CF5391">
        <w:rPr>
          <w:rFonts w:ascii="Times New Roman" w:hAnsi="Times New Roman" w:cs="Times New Roman"/>
          <w:sz w:val="24"/>
          <w:szCs w:val="24"/>
          <w:lang w:val="en-US"/>
        </w:rPr>
        <w:t>Kekeluargaan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dipilih</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karena</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menurut</w:t>
      </w:r>
      <w:proofErr w:type="spellEnd"/>
      <w:r w:rsidR="00CF5391" w:rsidRPr="00CF5391">
        <w:rPr>
          <w:rFonts w:ascii="Times New Roman" w:hAnsi="Times New Roman" w:cs="Times New Roman"/>
          <w:sz w:val="24"/>
          <w:szCs w:val="24"/>
        </w:rPr>
        <w:t xml:space="preserve"> </w:t>
      </w:r>
      <w:r w:rsidRPr="00CF5391">
        <w:rPr>
          <w:rFonts w:ascii="Times New Roman" w:hAnsi="Times New Roman" w:cs="Times New Roman"/>
          <w:sz w:val="24"/>
          <w:szCs w:val="24"/>
          <w:lang w:val="en-US"/>
        </w:rPr>
        <w:t>para</w:t>
      </w:r>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pengurus</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BUMDes</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kepercayaan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dalam</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organisasi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itua</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dalah</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hal</w:t>
      </w:r>
      <w:proofErr w:type="spellEnd"/>
      <w:r w:rsidRPr="00CF5391">
        <w:rPr>
          <w:rFonts w:ascii="Times New Roman" w:hAnsi="Times New Roman" w:cs="Times New Roman"/>
          <w:sz w:val="24"/>
          <w:szCs w:val="24"/>
          <w:lang w:val="en-US"/>
        </w:rPr>
        <w:t xml:space="preserve"> yang paling </w:t>
      </w:r>
      <w:proofErr w:type="spellStart"/>
      <w:r w:rsidRPr="00CF5391">
        <w:rPr>
          <w:rFonts w:ascii="Times New Roman" w:hAnsi="Times New Roman" w:cs="Times New Roman"/>
          <w:sz w:val="24"/>
          <w:szCs w:val="24"/>
          <w:lang w:val="en-US"/>
        </w:rPr>
        <w:t>penting</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sehingga</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mereka</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memilih</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pegawai</w:t>
      </w:r>
      <w:proofErr w:type="spellEnd"/>
      <w:r w:rsidRPr="00CF5391">
        <w:rPr>
          <w:rFonts w:ascii="Times New Roman" w:hAnsi="Times New Roman" w:cs="Times New Roman"/>
          <w:sz w:val="24"/>
          <w:szCs w:val="24"/>
          <w:lang w:val="en-US"/>
        </w:rPr>
        <w:t xml:space="preserve"> yang </w:t>
      </w:r>
      <w:proofErr w:type="spellStart"/>
      <w:r w:rsidRPr="00CF5391">
        <w:rPr>
          <w:rFonts w:ascii="Times New Roman" w:hAnsi="Times New Roman" w:cs="Times New Roman"/>
          <w:sz w:val="24"/>
          <w:szCs w:val="24"/>
          <w:lang w:val="en-US"/>
        </w:rPr>
        <w:t>memang</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sudah</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dekat</w:t>
      </w:r>
      <w:proofErr w:type="spellEnd"/>
      <w:r w:rsidR="00CF5391" w:rsidRPr="00CF5391">
        <w:rPr>
          <w:rFonts w:ascii="Times New Roman" w:hAnsi="Times New Roman" w:cs="Times New Roman"/>
          <w:sz w:val="24"/>
          <w:szCs w:val="24"/>
        </w:rPr>
        <w:t xml:space="preserve"> </w:t>
      </w:r>
      <w:r w:rsidRPr="00CF5391">
        <w:rPr>
          <w:rFonts w:ascii="Times New Roman" w:hAnsi="Times New Roman" w:cs="Times New Roman"/>
          <w:sz w:val="24"/>
          <w:szCs w:val="24"/>
          <w:lang w:val="en-US"/>
        </w:rPr>
        <w:t>dan</w:t>
      </w:r>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seperti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keluarga</w:t>
      </w:r>
      <w:proofErr w:type="spellEnd"/>
      <w:r w:rsidRPr="00CF5391">
        <w:rPr>
          <w:rFonts w:ascii="Times New Roman" w:hAnsi="Times New Roman" w:cs="Times New Roman"/>
          <w:sz w:val="24"/>
          <w:szCs w:val="24"/>
          <w:lang w:val="en-US"/>
        </w:rPr>
        <w:t>.</w:t>
      </w:r>
    </w:p>
    <w:p w:rsidR="00CF5391" w:rsidRPr="00CF5391" w:rsidRDefault="00CF5391" w:rsidP="00CF5391">
      <w:pPr>
        <w:pStyle w:val="ListParagraph"/>
        <w:ind w:left="993" w:firstLine="720"/>
        <w:jc w:val="both"/>
        <w:rPr>
          <w:rFonts w:ascii="Times New Roman" w:hAnsi="Times New Roman" w:cs="Times New Roman"/>
          <w:b/>
          <w:sz w:val="24"/>
          <w:szCs w:val="24"/>
          <w:lang w:val="en-US"/>
        </w:rPr>
      </w:pPr>
    </w:p>
    <w:p w:rsidR="00CF5391" w:rsidRDefault="002A45AE" w:rsidP="00641384">
      <w:pPr>
        <w:pStyle w:val="ListParagraph"/>
        <w:numPr>
          <w:ilvl w:val="0"/>
          <w:numId w:val="2"/>
        </w:numPr>
        <w:jc w:val="both"/>
        <w:rPr>
          <w:rFonts w:ascii="Times New Roman" w:hAnsi="Times New Roman" w:cs="Times New Roman"/>
          <w:b/>
          <w:sz w:val="24"/>
          <w:szCs w:val="24"/>
          <w:lang w:val="en-US"/>
        </w:rPr>
      </w:pPr>
      <w:r w:rsidRPr="00CF5391">
        <w:rPr>
          <w:rFonts w:ascii="Times New Roman" w:hAnsi="Times New Roman" w:cs="Times New Roman"/>
          <w:b/>
          <w:sz w:val="24"/>
          <w:szCs w:val="24"/>
          <w:lang w:val="en-US"/>
        </w:rPr>
        <w:t>KAITAN ANTARA STRATEGI BISNIS DAN STRATEGI MSDM</w:t>
      </w:r>
    </w:p>
    <w:p w:rsidR="002A45AE" w:rsidRPr="00CF5391" w:rsidRDefault="002A45AE" w:rsidP="00CF5391">
      <w:pPr>
        <w:pStyle w:val="ListParagraph"/>
        <w:jc w:val="both"/>
        <w:rPr>
          <w:rFonts w:ascii="Times New Roman" w:hAnsi="Times New Roman" w:cs="Times New Roman"/>
          <w:b/>
          <w:sz w:val="24"/>
          <w:szCs w:val="24"/>
          <w:lang w:val="en-US"/>
        </w:rPr>
      </w:pPr>
      <w:proofErr w:type="spellStart"/>
      <w:r w:rsidRPr="00CF5391">
        <w:rPr>
          <w:rFonts w:ascii="Times New Roman" w:hAnsi="Times New Roman" w:cs="Times New Roman"/>
          <w:sz w:val="24"/>
          <w:szCs w:val="24"/>
          <w:lang w:val="en-US"/>
        </w:rPr>
        <w:t>Untuk</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menunjang</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strategi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bisnis</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mereka</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berupa</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penggabungan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tiga</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sistem</w:t>
      </w:r>
      <w:proofErr w:type="spellEnd"/>
      <w:r w:rsidRPr="00CF5391">
        <w:rPr>
          <w:rFonts w:ascii="Times New Roman" w:hAnsi="Times New Roman" w:cs="Times New Roman"/>
          <w:sz w:val="24"/>
          <w:szCs w:val="24"/>
          <w:lang w:val="en-US"/>
        </w:rPr>
        <w:t xml:space="preserve">, </w:t>
      </w:r>
      <w:proofErr w:type="spellStart"/>
      <w:r w:rsidRPr="00CF5391">
        <w:rPr>
          <w:rFonts w:ascii="Times New Roman" w:hAnsi="Times New Roman" w:cs="Times New Roman"/>
          <w:sz w:val="24"/>
          <w:szCs w:val="24"/>
          <w:lang w:val="en-US"/>
        </w:rPr>
        <w:t>yaitu</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koperasi</w:t>
      </w:r>
      <w:proofErr w:type="spellEnd"/>
      <w:r w:rsidRPr="00CF5391">
        <w:rPr>
          <w:rFonts w:ascii="Times New Roman" w:hAnsi="Times New Roman" w:cs="Times New Roman"/>
          <w:sz w:val="24"/>
          <w:szCs w:val="24"/>
          <w:lang w:val="en-US"/>
        </w:rPr>
        <w:t xml:space="preserve">, </w:t>
      </w:r>
      <w:proofErr w:type="spellStart"/>
      <w:r w:rsidRPr="00CF5391">
        <w:rPr>
          <w:rFonts w:ascii="Times New Roman" w:hAnsi="Times New Roman" w:cs="Times New Roman"/>
          <w:sz w:val="24"/>
          <w:szCs w:val="24"/>
          <w:lang w:val="en-US"/>
        </w:rPr>
        <w:t>perbankan</w:t>
      </w:r>
      <w:proofErr w:type="spellEnd"/>
      <w:r w:rsidRPr="00CF5391">
        <w:rPr>
          <w:rFonts w:ascii="Times New Roman" w:hAnsi="Times New Roman" w:cs="Times New Roman"/>
          <w:sz w:val="24"/>
          <w:szCs w:val="24"/>
          <w:lang w:val="en-US"/>
        </w:rPr>
        <w:t>, dan</w:t>
      </w:r>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pegadaian</w:t>
      </w:r>
      <w:proofErr w:type="spellEnd"/>
      <w:r w:rsidRPr="00CF5391">
        <w:rPr>
          <w:rFonts w:ascii="Times New Roman" w:hAnsi="Times New Roman" w:cs="Times New Roman"/>
          <w:sz w:val="24"/>
          <w:szCs w:val="24"/>
          <w:lang w:val="en-US"/>
        </w:rPr>
        <w:t xml:space="preserve">, </w:t>
      </w:r>
      <w:proofErr w:type="spellStart"/>
      <w:r w:rsidRPr="00CF5391">
        <w:rPr>
          <w:rFonts w:ascii="Times New Roman" w:hAnsi="Times New Roman" w:cs="Times New Roman"/>
          <w:sz w:val="24"/>
          <w:szCs w:val="24"/>
          <w:lang w:val="en-US"/>
        </w:rPr>
        <w:t>mereka</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menggunakan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Ketua</w:t>
      </w:r>
      <w:proofErr w:type="spellEnd"/>
      <w:r w:rsidR="00CF5391" w:rsidRPr="00CF5391">
        <w:rPr>
          <w:rFonts w:ascii="Times New Roman" w:hAnsi="Times New Roman" w:cs="Times New Roman"/>
          <w:sz w:val="24"/>
          <w:szCs w:val="24"/>
        </w:rPr>
        <w:t xml:space="preserve"> </w:t>
      </w:r>
      <w:r w:rsidRPr="00CF5391">
        <w:rPr>
          <w:rFonts w:ascii="Times New Roman" w:hAnsi="Times New Roman" w:cs="Times New Roman"/>
          <w:sz w:val="24"/>
          <w:szCs w:val="24"/>
          <w:lang w:val="en-US"/>
        </w:rPr>
        <w:t>dan</w:t>
      </w:r>
      <w:r w:rsidR="00CF5391" w:rsidRPr="00CF5391">
        <w:rPr>
          <w:rFonts w:ascii="Times New Roman" w:hAnsi="Times New Roman" w:cs="Times New Roman"/>
          <w:sz w:val="24"/>
          <w:szCs w:val="24"/>
        </w:rPr>
        <w:t xml:space="preserve"> </w:t>
      </w:r>
      <w:r w:rsidRPr="00CF5391">
        <w:rPr>
          <w:rFonts w:ascii="Times New Roman" w:hAnsi="Times New Roman" w:cs="Times New Roman"/>
          <w:sz w:val="24"/>
          <w:szCs w:val="24"/>
          <w:lang w:val="en-US"/>
        </w:rPr>
        <w:t xml:space="preserve">Wakil yang </w:t>
      </w:r>
      <w:proofErr w:type="spellStart"/>
      <w:r w:rsidRPr="00CF5391">
        <w:rPr>
          <w:rFonts w:ascii="Times New Roman" w:hAnsi="Times New Roman" w:cs="Times New Roman"/>
          <w:sz w:val="24"/>
          <w:szCs w:val="24"/>
          <w:lang w:val="en-US"/>
        </w:rPr>
        <w:t>ditetapkan</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mempunyai</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kemampuan</w:t>
      </w:r>
      <w:proofErr w:type="spellEnd"/>
      <w:r w:rsidRPr="00CF5391">
        <w:rPr>
          <w:rFonts w:ascii="Times New Roman" w:hAnsi="Times New Roman" w:cs="Times New Roman"/>
          <w:sz w:val="24"/>
          <w:szCs w:val="24"/>
          <w:lang w:val="en-US"/>
        </w:rPr>
        <w:t xml:space="preserve"> yang </w:t>
      </w:r>
      <w:proofErr w:type="spellStart"/>
      <w:r w:rsidRPr="00CF5391">
        <w:rPr>
          <w:rFonts w:ascii="Times New Roman" w:hAnsi="Times New Roman" w:cs="Times New Roman"/>
          <w:sz w:val="24"/>
          <w:szCs w:val="24"/>
          <w:lang w:val="en-US"/>
        </w:rPr>
        <w:t>baik</w:t>
      </w:r>
      <w:proofErr w:type="spellEnd"/>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dalam</w:t>
      </w:r>
      <w:proofErr w:type="spellEnd"/>
      <w:r w:rsidR="00CF5391" w:rsidRPr="00CF5391">
        <w:rPr>
          <w:rFonts w:ascii="Times New Roman" w:hAnsi="Times New Roman" w:cs="Times New Roman"/>
          <w:sz w:val="24"/>
          <w:szCs w:val="24"/>
        </w:rPr>
        <w:t xml:space="preserve"> </w:t>
      </w:r>
      <w:r w:rsidRPr="00CF5391">
        <w:rPr>
          <w:rFonts w:ascii="Times New Roman" w:hAnsi="Times New Roman" w:cs="Times New Roman"/>
          <w:sz w:val="24"/>
          <w:szCs w:val="24"/>
          <w:lang w:val="en-US"/>
        </w:rPr>
        <w:t>dunia</w:t>
      </w:r>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perbankan</w:t>
      </w:r>
      <w:proofErr w:type="spellEnd"/>
      <w:r w:rsidR="00CF5391" w:rsidRPr="00CF5391">
        <w:rPr>
          <w:rFonts w:ascii="Times New Roman" w:hAnsi="Times New Roman" w:cs="Times New Roman"/>
          <w:sz w:val="24"/>
          <w:szCs w:val="24"/>
        </w:rPr>
        <w:t xml:space="preserve"> </w:t>
      </w:r>
      <w:r w:rsidRPr="00CF5391">
        <w:rPr>
          <w:rFonts w:ascii="Times New Roman" w:hAnsi="Times New Roman" w:cs="Times New Roman"/>
          <w:sz w:val="24"/>
          <w:szCs w:val="24"/>
          <w:lang w:val="en-US"/>
        </w:rPr>
        <w:t>dan</w:t>
      </w:r>
      <w:r w:rsidR="00CF5391" w:rsidRPr="00CF5391">
        <w:rPr>
          <w:rFonts w:ascii="Times New Roman" w:hAnsi="Times New Roman" w:cs="Times New Roman"/>
          <w:sz w:val="24"/>
          <w:szCs w:val="24"/>
        </w:rPr>
        <w:t xml:space="preserve"> </w:t>
      </w:r>
      <w:proofErr w:type="spellStart"/>
      <w:r w:rsidRPr="00CF5391">
        <w:rPr>
          <w:rFonts w:ascii="Times New Roman" w:hAnsi="Times New Roman" w:cs="Times New Roman"/>
          <w:sz w:val="24"/>
          <w:szCs w:val="24"/>
          <w:lang w:val="en-US"/>
        </w:rPr>
        <w:t>pegadaian</w:t>
      </w:r>
      <w:proofErr w:type="spellEnd"/>
      <w:r w:rsidRPr="00CF5391">
        <w:rPr>
          <w:rFonts w:ascii="Times New Roman" w:hAnsi="Times New Roman" w:cs="Times New Roman"/>
          <w:sz w:val="24"/>
          <w:szCs w:val="24"/>
          <w:lang w:val="en-US"/>
        </w:rPr>
        <w:t>.</w:t>
      </w:r>
    </w:p>
    <w:p w:rsidR="002A45AE" w:rsidRPr="00641384" w:rsidRDefault="002A45AE" w:rsidP="002A45AE">
      <w:pPr>
        <w:pStyle w:val="ListParagraph"/>
        <w:spacing w:line="360" w:lineRule="auto"/>
        <w:ind w:firstLine="720"/>
        <w:jc w:val="both"/>
        <w:rPr>
          <w:rFonts w:ascii="Times New Roman" w:hAnsi="Times New Roman" w:cs="Times New Roman"/>
          <w:sz w:val="24"/>
          <w:szCs w:val="24"/>
          <w:lang w:val="en-US"/>
        </w:rPr>
      </w:pPr>
    </w:p>
    <w:p w:rsidR="002A45AE" w:rsidRPr="00641384" w:rsidRDefault="002A45AE" w:rsidP="002A45AE">
      <w:pPr>
        <w:pStyle w:val="ListParagraph"/>
        <w:numPr>
          <w:ilvl w:val="0"/>
          <w:numId w:val="2"/>
        </w:numPr>
        <w:spacing w:line="360" w:lineRule="auto"/>
        <w:jc w:val="both"/>
        <w:rPr>
          <w:rFonts w:ascii="Times New Roman" w:hAnsi="Times New Roman" w:cs="Times New Roman"/>
          <w:b/>
          <w:i/>
          <w:sz w:val="24"/>
          <w:szCs w:val="24"/>
          <w:lang w:val="en-US"/>
        </w:rPr>
      </w:pPr>
      <w:r w:rsidRPr="00641384">
        <w:rPr>
          <w:rFonts w:ascii="Times New Roman" w:hAnsi="Times New Roman" w:cs="Times New Roman"/>
          <w:b/>
          <w:i/>
          <w:sz w:val="24"/>
          <w:szCs w:val="24"/>
          <w:lang w:val="en-US"/>
        </w:rPr>
        <w:t>INDIVIDUAL CHARACTERISTIC</w:t>
      </w:r>
      <w:r w:rsidR="001210EB" w:rsidRPr="00641384">
        <w:rPr>
          <w:rFonts w:ascii="Times New Roman" w:hAnsi="Times New Roman" w:cs="Times New Roman"/>
          <w:b/>
          <w:i/>
          <w:sz w:val="24"/>
          <w:szCs w:val="24"/>
          <w:lang w:val="en-US"/>
        </w:rPr>
        <w:t>S</w:t>
      </w:r>
    </w:p>
    <w:p w:rsidR="002A45AE" w:rsidRPr="00641384" w:rsidRDefault="00860716" w:rsidP="00860716">
      <w:pPr>
        <w:pStyle w:val="ListParagraph"/>
        <w:numPr>
          <w:ilvl w:val="0"/>
          <w:numId w:val="20"/>
        </w:numPr>
        <w:spacing w:line="360" w:lineRule="auto"/>
        <w:jc w:val="both"/>
        <w:rPr>
          <w:rFonts w:ascii="Times New Roman" w:hAnsi="Times New Roman" w:cs="Times New Roman"/>
          <w:b/>
          <w:sz w:val="24"/>
          <w:szCs w:val="24"/>
          <w:lang w:val="en-US"/>
        </w:rPr>
      </w:pPr>
      <w:proofErr w:type="spellStart"/>
      <w:r w:rsidRPr="00641384">
        <w:rPr>
          <w:rFonts w:ascii="Times New Roman" w:hAnsi="Times New Roman" w:cs="Times New Roman"/>
          <w:b/>
          <w:sz w:val="24"/>
          <w:szCs w:val="24"/>
          <w:lang w:val="en-US"/>
        </w:rPr>
        <w:t>Sumardal</w:t>
      </w:r>
      <w:proofErr w:type="spellEnd"/>
    </w:p>
    <w:p w:rsidR="00860716" w:rsidRPr="00641384" w:rsidRDefault="00860716" w:rsidP="00860716">
      <w:pPr>
        <w:pStyle w:val="ListParagraph"/>
        <w:spacing w:after="0" w:line="360" w:lineRule="auto"/>
        <w:ind w:left="1080" w:firstLine="720"/>
        <w:jc w:val="both"/>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 xml:space="preserve">Bapak Sumardal menjabat sebagai Ketua UED-SP Sedyo Makmur. Beliau sebagai Founding Father UED Sedyo Makmur bersama Bapak Abdul Ngalie yang telah mengabdi di UED-SP Sedyo Makmur sejak pertama berdiri di 10 September 1988 hingga sekarang. Meski berusia lanjut beliau diakui oleh bawahan dan pihak kelurahan dalam kompetensinya mengelola UED-SP Sedyo Makmur, terutama di </w:t>
      </w:r>
      <w:r w:rsidRPr="00641384">
        <w:rPr>
          <w:rFonts w:ascii="Times New Roman" w:eastAsia="Times New Roman" w:hAnsi="Times New Roman" w:cs="Times New Roman"/>
          <w:color w:val="000000"/>
          <w:sz w:val="24"/>
          <w:szCs w:val="24"/>
        </w:rPr>
        <w:lastRenderedPageBreak/>
        <w:t>bidang administrasinya, meski dengan sistem administrasi yang masih sangat manual. Bapak Sumardal, Bapak Abdul Ngalie, dan Ibu Nur Chayati sebagai petinggi di UED-SP Sedyo Makmur memiliki pemikiran bahwa UED-SP tidak begitu urgent dalam melakukan digitalisasi dan inovasi pelayanan. Bapak Sumardal adalah sosok yang sangat loyal terhadap perusahaan , beliau bekerja pada   UED-SP sejak awal berdiri hingga saat ini meskipun usia beliau tidak lagi muda.</w:t>
      </w:r>
    </w:p>
    <w:p w:rsidR="00860716" w:rsidRPr="00641384" w:rsidRDefault="00860716" w:rsidP="00860716">
      <w:pPr>
        <w:pStyle w:val="ListParagraph"/>
        <w:numPr>
          <w:ilvl w:val="0"/>
          <w:numId w:val="20"/>
        </w:numPr>
        <w:spacing w:after="0" w:line="360" w:lineRule="auto"/>
        <w:jc w:val="both"/>
        <w:rPr>
          <w:rFonts w:ascii="Times New Roman" w:eastAsia="Times New Roman" w:hAnsi="Times New Roman" w:cs="Times New Roman"/>
          <w:b/>
          <w:sz w:val="24"/>
          <w:szCs w:val="24"/>
          <w:lang w:val="en-US"/>
        </w:rPr>
      </w:pPr>
      <w:r w:rsidRPr="00641384">
        <w:rPr>
          <w:rFonts w:ascii="Times New Roman" w:eastAsia="Times New Roman" w:hAnsi="Times New Roman" w:cs="Times New Roman"/>
          <w:b/>
          <w:sz w:val="24"/>
          <w:szCs w:val="24"/>
          <w:lang w:val="en-US"/>
        </w:rPr>
        <w:t xml:space="preserve">Abdul </w:t>
      </w:r>
      <w:proofErr w:type="spellStart"/>
      <w:r w:rsidRPr="00641384">
        <w:rPr>
          <w:rFonts w:ascii="Times New Roman" w:eastAsia="Times New Roman" w:hAnsi="Times New Roman" w:cs="Times New Roman"/>
          <w:b/>
          <w:sz w:val="24"/>
          <w:szCs w:val="24"/>
          <w:lang w:val="en-US"/>
        </w:rPr>
        <w:t>Ngalie</w:t>
      </w:r>
      <w:proofErr w:type="spellEnd"/>
    </w:p>
    <w:p w:rsidR="00860716" w:rsidRPr="00641384" w:rsidRDefault="00860716" w:rsidP="00860716">
      <w:pPr>
        <w:pStyle w:val="ListParagraph"/>
        <w:spacing w:after="0" w:line="360" w:lineRule="auto"/>
        <w:ind w:left="1080" w:firstLine="720"/>
        <w:jc w:val="both"/>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Bapak Abdul Ngalie memegang jabatan bagian pembinaan UED-SP  Sedyo Makmur.  Beliau juga sebagai Founding Father UED Sedyo Makmur bersama Bapak Sumardal . keloyaoqalitasan beliau juga sama telah terujinya dengan Bapak Sumardal. Beliau berperan sebagai analisis kredit dalam perusahaan.</w:t>
      </w:r>
    </w:p>
    <w:p w:rsidR="00860716" w:rsidRPr="00641384" w:rsidRDefault="00860716" w:rsidP="00860716">
      <w:pPr>
        <w:pStyle w:val="ListParagraph"/>
        <w:numPr>
          <w:ilvl w:val="0"/>
          <w:numId w:val="20"/>
        </w:numPr>
        <w:spacing w:after="0" w:line="360" w:lineRule="auto"/>
        <w:jc w:val="both"/>
        <w:rPr>
          <w:rFonts w:ascii="Times New Roman" w:eastAsia="Times New Roman" w:hAnsi="Times New Roman" w:cs="Times New Roman"/>
          <w:b/>
          <w:sz w:val="24"/>
          <w:szCs w:val="24"/>
          <w:lang w:val="en-US"/>
        </w:rPr>
      </w:pPr>
      <w:proofErr w:type="spellStart"/>
      <w:r w:rsidRPr="00641384">
        <w:rPr>
          <w:rFonts w:ascii="Times New Roman" w:eastAsia="Times New Roman" w:hAnsi="Times New Roman" w:cs="Times New Roman"/>
          <w:b/>
          <w:sz w:val="24"/>
          <w:szCs w:val="24"/>
          <w:lang w:val="en-US"/>
        </w:rPr>
        <w:t>NurChayati</w:t>
      </w:r>
      <w:proofErr w:type="spellEnd"/>
    </w:p>
    <w:p w:rsidR="00860716" w:rsidRPr="00641384" w:rsidRDefault="00860716" w:rsidP="00860716">
      <w:pPr>
        <w:pStyle w:val="ListParagraph"/>
        <w:spacing w:after="0" w:line="360" w:lineRule="auto"/>
        <w:ind w:left="1080" w:firstLine="720"/>
        <w:jc w:val="both"/>
        <w:rPr>
          <w:rFonts w:ascii="Times New Roman" w:eastAsia="Times New Roman" w:hAnsi="Times New Roman" w:cs="Times New Roman"/>
          <w:color w:val="000000"/>
          <w:sz w:val="24"/>
          <w:szCs w:val="24"/>
          <w:shd w:val="clear" w:color="auto" w:fill="FFFFFF"/>
        </w:rPr>
      </w:pPr>
      <w:r w:rsidRPr="00641384">
        <w:rPr>
          <w:rFonts w:ascii="Times New Roman" w:eastAsia="Times New Roman" w:hAnsi="Times New Roman" w:cs="Times New Roman"/>
          <w:color w:val="000000"/>
          <w:sz w:val="24"/>
          <w:szCs w:val="24"/>
          <w:shd w:val="clear" w:color="auto" w:fill="FFFFFF"/>
        </w:rPr>
        <w:t>Ibu Nur Chayati memegang bagian keuangan UED-SP  Sedyo Makmur. Beliau adalah putri dari Bapak Sumardal. Bapak Sumardal sudah mempersiapkan beliau untuk menjadi penerusnya nanti mulai dari pengetahuan mengenai strategi yang diterapkan sampai manajemen dalam UED-SP Sedya Mulya. Bapak Sumardal menanamkan prinsip prinsip yang selama ini bapak Sumardal gunakan untuk membangun UED-SP  Sedyo Makmur kepada Ibu Nur Chayati misalnya, prinsip harus berjuang demi swadaya masyarakat dan terus berusaha untuk memberantas rentenir sesuai dengan visi dan misi yang dimilikinya.</w:t>
      </w:r>
    </w:p>
    <w:p w:rsidR="001210EB" w:rsidRPr="00641384" w:rsidRDefault="001210EB" w:rsidP="00860716">
      <w:pPr>
        <w:pStyle w:val="ListParagraph"/>
        <w:numPr>
          <w:ilvl w:val="0"/>
          <w:numId w:val="20"/>
        </w:numPr>
        <w:spacing w:after="0" w:line="360" w:lineRule="auto"/>
        <w:jc w:val="both"/>
        <w:rPr>
          <w:rFonts w:ascii="Times New Roman" w:eastAsia="Times New Roman" w:hAnsi="Times New Roman" w:cs="Times New Roman"/>
          <w:b/>
          <w:sz w:val="24"/>
          <w:szCs w:val="24"/>
          <w:lang w:val="en-US"/>
        </w:rPr>
      </w:pPr>
      <w:proofErr w:type="spellStart"/>
      <w:r w:rsidRPr="00641384">
        <w:rPr>
          <w:rFonts w:ascii="Times New Roman" w:eastAsia="Times New Roman" w:hAnsi="Times New Roman" w:cs="Times New Roman"/>
          <w:b/>
          <w:sz w:val="24"/>
          <w:szCs w:val="24"/>
          <w:lang w:val="en-US"/>
        </w:rPr>
        <w:t>Supiyati</w:t>
      </w:r>
      <w:proofErr w:type="spellEnd"/>
    </w:p>
    <w:p w:rsidR="001210EB" w:rsidRPr="00641384" w:rsidRDefault="001210EB" w:rsidP="00860716">
      <w:pPr>
        <w:pStyle w:val="ListParagraph"/>
        <w:numPr>
          <w:ilvl w:val="0"/>
          <w:numId w:val="20"/>
        </w:numPr>
        <w:spacing w:after="0" w:line="360" w:lineRule="auto"/>
        <w:jc w:val="both"/>
        <w:rPr>
          <w:rFonts w:ascii="Times New Roman" w:eastAsia="Times New Roman" w:hAnsi="Times New Roman" w:cs="Times New Roman"/>
          <w:b/>
          <w:sz w:val="24"/>
          <w:szCs w:val="24"/>
          <w:lang w:val="en-US"/>
        </w:rPr>
      </w:pPr>
      <w:proofErr w:type="spellStart"/>
      <w:r w:rsidRPr="00641384">
        <w:rPr>
          <w:rFonts w:ascii="Times New Roman" w:eastAsia="Times New Roman" w:hAnsi="Times New Roman" w:cs="Times New Roman"/>
          <w:b/>
          <w:sz w:val="24"/>
          <w:szCs w:val="24"/>
          <w:lang w:val="en-US"/>
        </w:rPr>
        <w:t>Nurhapsoro</w:t>
      </w:r>
      <w:proofErr w:type="spellEnd"/>
    </w:p>
    <w:p w:rsidR="001210EB" w:rsidRPr="00641384" w:rsidRDefault="001210EB" w:rsidP="00860716">
      <w:pPr>
        <w:pStyle w:val="ListParagraph"/>
        <w:numPr>
          <w:ilvl w:val="0"/>
          <w:numId w:val="20"/>
        </w:numPr>
        <w:spacing w:after="0" w:line="360" w:lineRule="auto"/>
        <w:jc w:val="both"/>
        <w:rPr>
          <w:rFonts w:ascii="Times New Roman" w:eastAsia="Times New Roman" w:hAnsi="Times New Roman" w:cs="Times New Roman"/>
          <w:b/>
          <w:sz w:val="24"/>
          <w:szCs w:val="24"/>
          <w:lang w:val="en-US"/>
        </w:rPr>
      </w:pPr>
      <w:r w:rsidRPr="00641384">
        <w:rPr>
          <w:rFonts w:ascii="Times New Roman" w:eastAsia="Times New Roman" w:hAnsi="Times New Roman" w:cs="Times New Roman"/>
          <w:b/>
          <w:sz w:val="24"/>
          <w:szCs w:val="24"/>
          <w:lang w:val="en-US"/>
        </w:rPr>
        <w:t>Yusuf</w:t>
      </w:r>
    </w:p>
    <w:p w:rsidR="001210EB" w:rsidRPr="00641384" w:rsidRDefault="001210EB" w:rsidP="00860716">
      <w:pPr>
        <w:pStyle w:val="ListParagraph"/>
        <w:numPr>
          <w:ilvl w:val="0"/>
          <w:numId w:val="20"/>
        </w:numPr>
        <w:spacing w:after="0" w:line="360" w:lineRule="auto"/>
        <w:jc w:val="both"/>
        <w:rPr>
          <w:rFonts w:ascii="Times New Roman" w:eastAsia="Times New Roman" w:hAnsi="Times New Roman" w:cs="Times New Roman"/>
          <w:b/>
          <w:sz w:val="24"/>
          <w:szCs w:val="24"/>
          <w:lang w:val="en-US"/>
        </w:rPr>
      </w:pPr>
      <w:proofErr w:type="spellStart"/>
      <w:r w:rsidRPr="00641384">
        <w:rPr>
          <w:rFonts w:ascii="Times New Roman" w:eastAsia="Times New Roman" w:hAnsi="Times New Roman" w:cs="Times New Roman"/>
          <w:b/>
          <w:sz w:val="24"/>
          <w:szCs w:val="24"/>
          <w:lang w:val="en-US"/>
        </w:rPr>
        <w:t>TriwatiAmbasari</w:t>
      </w:r>
      <w:proofErr w:type="spellEnd"/>
    </w:p>
    <w:p w:rsidR="001210EB" w:rsidRPr="00641384" w:rsidRDefault="001210EB" w:rsidP="001210EB">
      <w:pPr>
        <w:spacing w:after="0" w:line="360" w:lineRule="auto"/>
        <w:ind w:left="720"/>
        <w:jc w:val="both"/>
        <w:rPr>
          <w:rFonts w:ascii="Times New Roman" w:eastAsia="Times New Roman" w:hAnsi="Times New Roman" w:cs="Times New Roman"/>
          <w:b/>
          <w:sz w:val="24"/>
          <w:szCs w:val="24"/>
          <w:lang w:val="en-US"/>
        </w:rPr>
      </w:pPr>
    </w:p>
    <w:p w:rsidR="001210EB" w:rsidRPr="00641384" w:rsidRDefault="001210EB" w:rsidP="001210EB">
      <w:pPr>
        <w:pStyle w:val="ListParagraph"/>
        <w:numPr>
          <w:ilvl w:val="0"/>
          <w:numId w:val="2"/>
        </w:numPr>
        <w:spacing w:after="0" w:line="360" w:lineRule="auto"/>
        <w:jc w:val="both"/>
        <w:rPr>
          <w:rFonts w:ascii="Times New Roman" w:eastAsia="Times New Roman" w:hAnsi="Times New Roman" w:cs="Times New Roman"/>
          <w:b/>
          <w:i/>
          <w:sz w:val="24"/>
          <w:szCs w:val="24"/>
          <w:lang w:val="en-US"/>
        </w:rPr>
      </w:pPr>
      <w:r w:rsidRPr="00641384">
        <w:rPr>
          <w:rFonts w:ascii="Times New Roman" w:eastAsia="Times New Roman" w:hAnsi="Times New Roman" w:cs="Times New Roman"/>
          <w:b/>
          <w:i/>
          <w:sz w:val="24"/>
          <w:szCs w:val="24"/>
          <w:lang w:val="en-US"/>
        </w:rPr>
        <w:t>STAKEHOLDER CHARACTERISTICS</w:t>
      </w:r>
    </w:p>
    <w:p w:rsidR="001210EB" w:rsidRPr="00641384" w:rsidRDefault="001210EB" w:rsidP="001210EB">
      <w:pPr>
        <w:pStyle w:val="ListParagraph"/>
        <w:numPr>
          <w:ilvl w:val="0"/>
          <w:numId w:val="21"/>
        </w:numPr>
        <w:spacing w:after="0" w:line="360" w:lineRule="auto"/>
        <w:jc w:val="both"/>
        <w:rPr>
          <w:rFonts w:ascii="Times New Roman" w:eastAsia="Times New Roman" w:hAnsi="Times New Roman" w:cs="Times New Roman"/>
          <w:b/>
          <w:i/>
          <w:sz w:val="24"/>
          <w:szCs w:val="24"/>
          <w:lang w:val="en-US"/>
        </w:rPr>
      </w:pPr>
      <w:proofErr w:type="spellStart"/>
      <w:r w:rsidRPr="00641384">
        <w:rPr>
          <w:rFonts w:ascii="Times New Roman" w:eastAsia="Times New Roman" w:hAnsi="Times New Roman" w:cs="Times New Roman"/>
          <w:b/>
          <w:color w:val="000000"/>
          <w:sz w:val="24"/>
          <w:szCs w:val="24"/>
          <w:lang w:val="en-US"/>
        </w:rPr>
        <w:t>Desa</w:t>
      </w:r>
      <w:proofErr w:type="spellEnd"/>
    </w:p>
    <w:p w:rsidR="001210EB" w:rsidRPr="00641384" w:rsidRDefault="001210EB" w:rsidP="001210EB">
      <w:pPr>
        <w:pStyle w:val="ListParagraph"/>
        <w:numPr>
          <w:ilvl w:val="0"/>
          <w:numId w:val="22"/>
        </w:numPr>
        <w:spacing w:after="0" w:line="360" w:lineRule="auto"/>
        <w:jc w:val="both"/>
        <w:rPr>
          <w:rFonts w:ascii="Times New Roman" w:eastAsia="Times New Roman" w:hAnsi="Times New Roman" w:cs="Times New Roman"/>
          <w:sz w:val="24"/>
          <w:szCs w:val="24"/>
          <w:lang w:val="en-US"/>
        </w:rPr>
      </w:pPr>
      <w:proofErr w:type="spellStart"/>
      <w:r w:rsidRPr="00641384">
        <w:rPr>
          <w:rFonts w:ascii="Times New Roman" w:eastAsia="Times New Roman" w:hAnsi="Times New Roman" w:cs="Times New Roman"/>
          <w:sz w:val="24"/>
          <w:szCs w:val="24"/>
          <w:lang w:val="en-US"/>
        </w:rPr>
        <w:t>MendukungkeberadaanBUMDes</w:t>
      </w:r>
      <w:proofErr w:type="spellEnd"/>
    </w:p>
    <w:p w:rsidR="001210EB" w:rsidRPr="00641384" w:rsidRDefault="001210EB" w:rsidP="001210EB">
      <w:pPr>
        <w:pStyle w:val="ListParagraph"/>
        <w:numPr>
          <w:ilvl w:val="0"/>
          <w:numId w:val="22"/>
        </w:numPr>
        <w:spacing w:after="0" w:line="360" w:lineRule="auto"/>
        <w:jc w:val="both"/>
        <w:rPr>
          <w:rFonts w:ascii="Times New Roman" w:eastAsia="Times New Roman" w:hAnsi="Times New Roman" w:cs="Times New Roman"/>
          <w:sz w:val="24"/>
          <w:szCs w:val="24"/>
          <w:lang w:val="en-US"/>
        </w:rPr>
      </w:pPr>
      <w:proofErr w:type="spellStart"/>
      <w:r w:rsidRPr="00641384">
        <w:rPr>
          <w:rFonts w:ascii="Times New Roman" w:eastAsia="Times New Roman" w:hAnsi="Times New Roman" w:cs="Times New Roman"/>
          <w:sz w:val="24"/>
          <w:szCs w:val="24"/>
          <w:lang w:val="en-US"/>
        </w:rPr>
        <w:t>MenjadiperantaraBUMDesdenganpemerintah</w:t>
      </w:r>
      <w:proofErr w:type="spellEnd"/>
    </w:p>
    <w:p w:rsidR="001210EB" w:rsidRPr="00641384" w:rsidRDefault="000957E7" w:rsidP="001210EB">
      <w:pPr>
        <w:pStyle w:val="ListParagraph"/>
        <w:numPr>
          <w:ilvl w:val="0"/>
          <w:numId w:val="22"/>
        </w:numPr>
        <w:spacing w:after="0" w:line="360" w:lineRule="auto"/>
        <w:jc w:val="both"/>
        <w:rPr>
          <w:rFonts w:ascii="Times New Roman" w:eastAsia="Times New Roman" w:hAnsi="Times New Roman" w:cs="Times New Roman"/>
          <w:sz w:val="24"/>
          <w:szCs w:val="24"/>
          <w:lang w:val="en-US"/>
        </w:rPr>
      </w:pPr>
      <w:proofErr w:type="spellStart"/>
      <w:r w:rsidRPr="00641384">
        <w:rPr>
          <w:rFonts w:ascii="Times New Roman" w:eastAsia="Times New Roman" w:hAnsi="Times New Roman" w:cs="Times New Roman"/>
          <w:sz w:val="24"/>
          <w:szCs w:val="24"/>
          <w:lang w:val="en-US"/>
        </w:rPr>
        <w:t>PendapatandesasebagianmerupakanpendapatanBUMDes</w:t>
      </w:r>
      <w:proofErr w:type="spellEnd"/>
    </w:p>
    <w:p w:rsidR="000957E7" w:rsidRPr="00641384" w:rsidRDefault="000957E7" w:rsidP="001210EB">
      <w:pPr>
        <w:pStyle w:val="ListParagraph"/>
        <w:numPr>
          <w:ilvl w:val="0"/>
          <w:numId w:val="22"/>
        </w:numPr>
        <w:spacing w:after="0" w:line="360" w:lineRule="auto"/>
        <w:jc w:val="both"/>
        <w:rPr>
          <w:rFonts w:ascii="Times New Roman" w:eastAsia="Times New Roman" w:hAnsi="Times New Roman" w:cs="Times New Roman"/>
          <w:sz w:val="24"/>
          <w:szCs w:val="24"/>
          <w:lang w:val="en-US"/>
        </w:rPr>
      </w:pPr>
      <w:proofErr w:type="spellStart"/>
      <w:r w:rsidRPr="00641384">
        <w:rPr>
          <w:rFonts w:ascii="Times New Roman" w:eastAsia="Times New Roman" w:hAnsi="Times New Roman" w:cs="Times New Roman"/>
          <w:sz w:val="24"/>
          <w:szCs w:val="24"/>
          <w:lang w:val="en-US"/>
        </w:rPr>
        <w:t>Menerimabeberapafasilitasuntukdesa</w:t>
      </w:r>
      <w:proofErr w:type="spellEnd"/>
      <w:r w:rsidRPr="00641384">
        <w:rPr>
          <w:rFonts w:ascii="Times New Roman" w:eastAsia="Times New Roman" w:hAnsi="Times New Roman" w:cs="Times New Roman"/>
          <w:sz w:val="24"/>
          <w:szCs w:val="24"/>
          <w:lang w:val="en-US"/>
        </w:rPr>
        <w:t xml:space="preserve">, </w:t>
      </w:r>
      <w:proofErr w:type="spellStart"/>
      <w:r w:rsidRPr="00641384">
        <w:rPr>
          <w:rFonts w:ascii="Times New Roman" w:eastAsia="Times New Roman" w:hAnsi="Times New Roman" w:cs="Times New Roman"/>
          <w:sz w:val="24"/>
          <w:szCs w:val="24"/>
          <w:lang w:val="en-US"/>
        </w:rPr>
        <w:t>misalnyapembangunan</w:t>
      </w:r>
      <w:proofErr w:type="spellEnd"/>
      <w:r w:rsidRPr="00641384">
        <w:rPr>
          <w:rFonts w:ascii="Times New Roman" w:eastAsia="Times New Roman" w:hAnsi="Times New Roman" w:cs="Times New Roman"/>
          <w:sz w:val="24"/>
          <w:szCs w:val="24"/>
          <w:lang w:val="en-US"/>
        </w:rPr>
        <w:t xml:space="preserve"> masjid</w:t>
      </w:r>
    </w:p>
    <w:p w:rsidR="001210EB" w:rsidRPr="00641384" w:rsidRDefault="001210EB" w:rsidP="001210EB">
      <w:pPr>
        <w:pStyle w:val="ListParagraph"/>
        <w:numPr>
          <w:ilvl w:val="0"/>
          <w:numId w:val="21"/>
        </w:numPr>
        <w:spacing w:after="0" w:line="360" w:lineRule="auto"/>
        <w:jc w:val="both"/>
        <w:rPr>
          <w:rFonts w:ascii="Times New Roman" w:eastAsia="Times New Roman" w:hAnsi="Times New Roman" w:cs="Times New Roman"/>
          <w:b/>
          <w:sz w:val="24"/>
          <w:szCs w:val="24"/>
          <w:lang w:val="en-US"/>
        </w:rPr>
      </w:pPr>
      <w:proofErr w:type="spellStart"/>
      <w:r w:rsidRPr="00641384">
        <w:rPr>
          <w:rFonts w:ascii="Times New Roman" w:eastAsia="Times New Roman" w:hAnsi="Times New Roman" w:cs="Times New Roman"/>
          <w:b/>
          <w:sz w:val="24"/>
          <w:szCs w:val="24"/>
          <w:lang w:val="en-US"/>
        </w:rPr>
        <w:t>Pemerintah</w:t>
      </w:r>
      <w:proofErr w:type="spellEnd"/>
    </w:p>
    <w:p w:rsidR="000957E7" w:rsidRPr="00641384" w:rsidRDefault="000957E7" w:rsidP="000957E7">
      <w:pPr>
        <w:pStyle w:val="ListParagraph"/>
        <w:numPr>
          <w:ilvl w:val="0"/>
          <w:numId w:val="22"/>
        </w:numPr>
        <w:spacing w:after="0" w:line="360" w:lineRule="auto"/>
        <w:jc w:val="both"/>
        <w:rPr>
          <w:rFonts w:ascii="Times New Roman" w:eastAsia="Times New Roman" w:hAnsi="Times New Roman" w:cs="Times New Roman"/>
          <w:sz w:val="24"/>
          <w:szCs w:val="24"/>
          <w:lang w:val="en-US"/>
        </w:rPr>
      </w:pPr>
      <w:proofErr w:type="spellStart"/>
      <w:r w:rsidRPr="00641384">
        <w:rPr>
          <w:rFonts w:ascii="Times New Roman" w:eastAsia="Times New Roman" w:hAnsi="Times New Roman" w:cs="Times New Roman"/>
          <w:sz w:val="24"/>
          <w:szCs w:val="24"/>
          <w:lang w:val="en-US"/>
        </w:rPr>
        <w:lastRenderedPageBreak/>
        <w:t>MendukungkeberadaanBUMDes</w:t>
      </w:r>
      <w:proofErr w:type="spellEnd"/>
    </w:p>
    <w:p w:rsidR="000957E7" w:rsidRPr="00641384" w:rsidRDefault="000957E7" w:rsidP="000957E7">
      <w:pPr>
        <w:pStyle w:val="ListParagraph"/>
        <w:numPr>
          <w:ilvl w:val="0"/>
          <w:numId w:val="22"/>
        </w:numPr>
        <w:spacing w:after="0" w:line="360" w:lineRule="auto"/>
        <w:jc w:val="both"/>
        <w:rPr>
          <w:rFonts w:ascii="Times New Roman" w:eastAsia="Times New Roman" w:hAnsi="Times New Roman" w:cs="Times New Roman"/>
          <w:sz w:val="24"/>
          <w:szCs w:val="24"/>
          <w:lang w:val="en-US"/>
        </w:rPr>
      </w:pPr>
      <w:proofErr w:type="spellStart"/>
      <w:r w:rsidRPr="00641384">
        <w:rPr>
          <w:rFonts w:ascii="Times New Roman" w:eastAsia="Times New Roman" w:hAnsi="Times New Roman" w:cs="Times New Roman"/>
          <w:sz w:val="24"/>
          <w:szCs w:val="24"/>
          <w:lang w:val="en-US"/>
        </w:rPr>
        <w:t>Memilikiotorisasikebijakan-kebijakankepadaBUMDes</w:t>
      </w:r>
      <w:proofErr w:type="spellEnd"/>
    </w:p>
    <w:p w:rsidR="000957E7" w:rsidRPr="00641384" w:rsidRDefault="000957E7" w:rsidP="000957E7">
      <w:pPr>
        <w:pStyle w:val="ListParagraph"/>
        <w:numPr>
          <w:ilvl w:val="0"/>
          <w:numId w:val="21"/>
        </w:numPr>
        <w:spacing w:after="0" w:line="360" w:lineRule="auto"/>
        <w:jc w:val="both"/>
        <w:rPr>
          <w:rFonts w:ascii="Times New Roman" w:eastAsia="Times New Roman" w:hAnsi="Times New Roman" w:cs="Times New Roman"/>
          <w:b/>
          <w:sz w:val="24"/>
          <w:szCs w:val="24"/>
          <w:lang w:val="en-US"/>
        </w:rPr>
      </w:pPr>
      <w:proofErr w:type="spellStart"/>
      <w:r w:rsidRPr="00641384">
        <w:rPr>
          <w:rFonts w:ascii="Times New Roman" w:eastAsia="Times New Roman" w:hAnsi="Times New Roman" w:cs="Times New Roman"/>
          <w:b/>
          <w:sz w:val="24"/>
          <w:szCs w:val="24"/>
          <w:lang w:val="en-US"/>
        </w:rPr>
        <w:t>MasyarakatDesa</w:t>
      </w:r>
      <w:proofErr w:type="spellEnd"/>
    </w:p>
    <w:p w:rsidR="000957E7" w:rsidRPr="00641384" w:rsidRDefault="000957E7" w:rsidP="000957E7">
      <w:pPr>
        <w:pStyle w:val="ListParagraph"/>
        <w:numPr>
          <w:ilvl w:val="0"/>
          <w:numId w:val="22"/>
        </w:numPr>
        <w:spacing w:after="0" w:line="360" w:lineRule="auto"/>
        <w:jc w:val="both"/>
        <w:rPr>
          <w:rFonts w:ascii="Times New Roman" w:eastAsia="Times New Roman" w:hAnsi="Times New Roman" w:cs="Times New Roman"/>
          <w:sz w:val="24"/>
          <w:szCs w:val="24"/>
          <w:lang w:val="en-US"/>
        </w:rPr>
      </w:pPr>
      <w:proofErr w:type="spellStart"/>
      <w:r w:rsidRPr="00641384">
        <w:rPr>
          <w:rFonts w:ascii="Times New Roman" w:eastAsia="Times New Roman" w:hAnsi="Times New Roman" w:cs="Times New Roman"/>
          <w:sz w:val="24"/>
          <w:szCs w:val="24"/>
          <w:lang w:val="en-US"/>
        </w:rPr>
        <w:t>Terbantu</w:t>
      </w:r>
      <w:proofErr w:type="spellEnd"/>
    </w:p>
    <w:p w:rsidR="00860716" w:rsidRPr="00641384" w:rsidRDefault="000957E7" w:rsidP="000957E7">
      <w:pPr>
        <w:pStyle w:val="ListParagraph"/>
        <w:numPr>
          <w:ilvl w:val="0"/>
          <w:numId w:val="22"/>
        </w:numPr>
        <w:spacing w:after="0" w:line="360" w:lineRule="auto"/>
        <w:jc w:val="both"/>
        <w:rPr>
          <w:rFonts w:ascii="Times New Roman" w:eastAsia="Times New Roman" w:hAnsi="Times New Roman" w:cs="Times New Roman"/>
          <w:sz w:val="24"/>
          <w:szCs w:val="24"/>
          <w:lang w:val="en-US"/>
        </w:rPr>
      </w:pPr>
      <w:proofErr w:type="spellStart"/>
      <w:r w:rsidRPr="00641384">
        <w:rPr>
          <w:rFonts w:ascii="Times New Roman" w:eastAsia="Times New Roman" w:hAnsi="Times New Roman" w:cs="Times New Roman"/>
          <w:sz w:val="24"/>
          <w:szCs w:val="24"/>
          <w:lang w:val="en-US"/>
        </w:rPr>
        <w:t>Terfasilitasi</w:t>
      </w:r>
      <w:proofErr w:type="spellEnd"/>
    </w:p>
    <w:p w:rsidR="000957E7" w:rsidRPr="00641384" w:rsidRDefault="000957E7" w:rsidP="000957E7">
      <w:pPr>
        <w:pStyle w:val="ListParagraph"/>
        <w:numPr>
          <w:ilvl w:val="0"/>
          <w:numId w:val="22"/>
        </w:numPr>
        <w:spacing w:after="0" w:line="360" w:lineRule="auto"/>
        <w:jc w:val="both"/>
        <w:rPr>
          <w:rFonts w:ascii="Times New Roman" w:eastAsia="Times New Roman" w:hAnsi="Times New Roman" w:cs="Times New Roman"/>
          <w:sz w:val="24"/>
          <w:szCs w:val="24"/>
          <w:lang w:val="en-US"/>
        </w:rPr>
      </w:pPr>
      <w:proofErr w:type="spellStart"/>
      <w:r w:rsidRPr="00641384">
        <w:rPr>
          <w:rFonts w:ascii="Times New Roman" w:eastAsia="Times New Roman" w:hAnsi="Times New Roman" w:cs="Times New Roman"/>
          <w:sz w:val="24"/>
          <w:szCs w:val="24"/>
          <w:lang w:val="en-US"/>
        </w:rPr>
        <w:t>Meningkatnyatarafperekonomianmasyarakat</w:t>
      </w:r>
      <w:proofErr w:type="spellEnd"/>
    </w:p>
    <w:p w:rsidR="00860716" w:rsidRPr="00641384" w:rsidRDefault="00860716" w:rsidP="00860716">
      <w:pPr>
        <w:pStyle w:val="ListParagraph"/>
        <w:spacing w:line="360" w:lineRule="auto"/>
        <w:ind w:left="1080"/>
        <w:jc w:val="both"/>
        <w:rPr>
          <w:rFonts w:ascii="Times New Roman" w:hAnsi="Times New Roman" w:cs="Times New Roman"/>
          <w:sz w:val="24"/>
          <w:szCs w:val="24"/>
          <w:lang w:val="en-US"/>
        </w:rPr>
      </w:pPr>
    </w:p>
    <w:p w:rsidR="00C541E7" w:rsidRPr="00641384" w:rsidRDefault="00C541E7" w:rsidP="008E53C3">
      <w:pPr>
        <w:pStyle w:val="ListParagraph"/>
        <w:numPr>
          <w:ilvl w:val="0"/>
          <w:numId w:val="2"/>
        </w:numPr>
        <w:spacing w:line="360" w:lineRule="auto"/>
        <w:jc w:val="both"/>
        <w:rPr>
          <w:rFonts w:ascii="Times New Roman" w:hAnsi="Times New Roman" w:cs="Times New Roman"/>
          <w:b/>
          <w:sz w:val="24"/>
          <w:szCs w:val="24"/>
        </w:rPr>
      </w:pPr>
      <w:r w:rsidRPr="00641384">
        <w:rPr>
          <w:rFonts w:ascii="Times New Roman" w:hAnsi="Times New Roman" w:cs="Times New Roman"/>
          <w:b/>
          <w:sz w:val="24"/>
          <w:szCs w:val="24"/>
        </w:rPr>
        <w:t>ANALISIS SWOT</w:t>
      </w:r>
    </w:p>
    <w:p w:rsidR="00983FDB" w:rsidRPr="00641384" w:rsidRDefault="00983FDB" w:rsidP="008E53C3">
      <w:pPr>
        <w:pStyle w:val="ListParagraph"/>
        <w:numPr>
          <w:ilvl w:val="0"/>
          <w:numId w:val="6"/>
        </w:numPr>
        <w:spacing w:line="360" w:lineRule="auto"/>
        <w:jc w:val="both"/>
        <w:rPr>
          <w:rFonts w:ascii="Times New Roman" w:hAnsi="Times New Roman" w:cs="Times New Roman"/>
          <w:b/>
          <w:sz w:val="24"/>
          <w:szCs w:val="24"/>
        </w:rPr>
      </w:pPr>
      <w:r w:rsidRPr="00641384">
        <w:rPr>
          <w:rFonts w:ascii="Times New Roman" w:hAnsi="Times New Roman" w:cs="Times New Roman"/>
          <w:b/>
          <w:i/>
          <w:sz w:val="24"/>
          <w:szCs w:val="24"/>
        </w:rPr>
        <w:t>Strengh</w:t>
      </w:r>
      <w:r w:rsidRPr="00641384">
        <w:rPr>
          <w:rFonts w:ascii="Times New Roman" w:hAnsi="Times New Roman" w:cs="Times New Roman"/>
          <w:b/>
          <w:sz w:val="24"/>
          <w:szCs w:val="24"/>
        </w:rPr>
        <w:t xml:space="preserve"> (Kekuatan)</w:t>
      </w:r>
    </w:p>
    <w:p w:rsidR="008E53C3" w:rsidRPr="00641384" w:rsidRDefault="00C7111D" w:rsidP="008E53C3">
      <w:pPr>
        <w:pStyle w:val="ListParagraph"/>
        <w:numPr>
          <w:ilvl w:val="0"/>
          <w:numId w:val="18"/>
        </w:numPr>
        <w:spacing w:line="360" w:lineRule="auto"/>
        <w:jc w:val="both"/>
        <w:rPr>
          <w:rFonts w:ascii="Times New Roman" w:hAnsi="Times New Roman" w:cs="Times New Roman"/>
          <w:sz w:val="24"/>
          <w:szCs w:val="24"/>
        </w:rPr>
      </w:pPr>
      <w:r w:rsidRPr="00641384">
        <w:rPr>
          <w:rFonts w:ascii="Times New Roman" w:hAnsi="Times New Roman" w:cs="Times New Roman"/>
          <w:sz w:val="24"/>
          <w:szCs w:val="24"/>
        </w:rPr>
        <w:t>Para pengurus memiliki kemampuan administrasi yang sangat baik</w:t>
      </w:r>
    </w:p>
    <w:p w:rsidR="008E53C3" w:rsidRPr="00641384" w:rsidRDefault="00C7111D" w:rsidP="008E53C3">
      <w:pPr>
        <w:pStyle w:val="ListParagraph"/>
        <w:numPr>
          <w:ilvl w:val="0"/>
          <w:numId w:val="18"/>
        </w:numPr>
        <w:spacing w:line="360" w:lineRule="auto"/>
        <w:jc w:val="both"/>
        <w:rPr>
          <w:rFonts w:ascii="Times New Roman" w:hAnsi="Times New Roman" w:cs="Times New Roman"/>
          <w:sz w:val="24"/>
          <w:szCs w:val="24"/>
        </w:rPr>
      </w:pPr>
      <w:r w:rsidRPr="00641384">
        <w:rPr>
          <w:rFonts w:ascii="Times New Roman" w:hAnsi="Times New Roman" w:cs="Times New Roman"/>
          <w:sz w:val="24"/>
          <w:szCs w:val="24"/>
        </w:rPr>
        <w:t>Akad yang mudah</w:t>
      </w:r>
    </w:p>
    <w:p w:rsidR="008E53C3" w:rsidRPr="00641384" w:rsidRDefault="00C7111D" w:rsidP="008E53C3">
      <w:pPr>
        <w:pStyle w:val="ListParagraph"/>
        <w:numPr>
          <w:ilvl w:val="0"/>
          <w:numId w:val="18"/>
        </w:numPr>
        <w:spacing w:line="360" w:lineRule="auto"/>
        <w:jc w:val="both"/>
        <w:rPr>
          <w:rFonts w:ascii="Times New Roman" w:hAnsi="Times New Roman" w:cs="Times New Roman"/>
          <w:sz w:val="24"/>
          <w:szCs w:val="24"/>
        </w:rPr>
      </w:pPr>
      <w:r w:rsidRPr="00641384">
        <w:rPr>
          <w:rFonts w:ascii="Times New Roman" w:hAnsi="Times New Roman" w:cs="Times New Roman"/>
          <w:sz w:val="24"/>
          <w:szCs w:val="24"/>
        </w:rPr>
        <w:t>Sistem bunga yang lebih rendah dari bank konvensional</w:t>
      </w:r>
    </w:p>
    <w:p w:rsidR="009303F8" w:rsidRPr="00641384" w:rsidRDefault="009303F8" w:rsidP="008E53C3">
      <w:pPr>
        <w:pStyle w:val="ListParagraph"/>
        <w:numPr>
          <w:ilvl w:val="0"/>
          <w:numId w:val="18"/>
        </w:numPr>
        <w:spacing w:line="360" w:lineRule="auto"/>
        <w:jc w:val="both"/>
        <w:rPr>
          <w:rFonts w:ascii="Times New Roman" w:hAnsi="Times New Roman" w:cs="Times New Roman"/>
          <w:sz w:val="24"/>
          <w:szCs w:val="24"/>
        </w:rPr>
      </w:pPr>
      <w:r w:rsidRPr="00641384">
        <w:rPr>
          <w:rFonts w:ascii="Times New Roman" w:hAnsi="Times New Roman" w:cs="Times New Roman"/>
          <w:sz w:val="24"/>
          <w:szCs w:val="24"/>
        </w:rPr>
        <w:t>Anggotanya memiliki loyalitas yang tinggi</w:t>
      </w:r>
    </w:p>
    <w:p w:rsidR="00983FDB" w:rsidRPr="00641384" w:rsidRDefault="00983FDB" w:rsidP="008E53C3">
      <w:pPr>
        <w:pStyle w:val="ListParagraph"/>
        <w:numPr>
          <w:ilvl w:val="0"/>
          <w:numId w:val="6"/>
        </w:numPr>
        <w:spacing w:line="360" w:lineRule="auto"/>
        <w:jc w:val="both"/>
        <w:rPr>
          <w:rFonts w:ascii="Times New Roman" w:hAnsi="Times New Roman" w:cs="Times New Roman"/>
          <w:b/>
          <w:sz w:val="24"/>
          <w:szCs w:val="24"/>
        </w:rPr>
      </w:pPr>
      <w:r w:rsidRPr="00641384">
        <w:rPr>
          <w:rFonts w:ascii="Times New Roman" w:hAnsi="Times New Roman" w:cs="Times New Roman"/>
          <w:b/>
          <w:i/>
          <w:sz w:val="24"/>
          <w:szCs w:val="24"/>
        </w:rPr>
        <w:t>Weakness</w:t>
      </w:r>
      <w:r w:rsidRPr="00641384">
        <w:rPr>
          <w:rFonts w:ascii="Times New Roman" w:hAnsi="Times New Roman" w:cs="Times New Roman"/>
          <w:b/>
          <w:sz w:val="24"/>
          <w:szCs w:val="24"/>
        </w:rPr>
        <w:t xml:space="preserve"> (Kelemahan)</w:t>
      </w:r>
    </w:p>
    <w:p w:rsidR="008E53C3" w:rsidRPr="00641384" w:rsidRDefault="00C7111D" w:rsidP="008E53C3">
      <w:pPr>
        <w:pStyle w:val="ListParagraph"/>
        <w:numPr>
          <w:ilvl w:val="0"/>
          <w:numId w:val="15"/>
        </w:numPr>
        <w:spacing w:line="360" w:lineRule="auto"/>
        <w:jc w:val="both"/>
        <w:rPr>
          <w:rFonts w:ascii="Times New Roman" w:hAnsi="Times New Roman" w:cs="Times New Roman"/>
          <w:sz w:val="24"/>
          <w:szCs w:val="24"/>
        </w:rPr>
      </w:pPr>
      <w:r w:rsidRPr="00641384">
        <w:rPr>
          <w:rFonts w:ascii="Times New Roman" w:hAnsi="Times New Roman" w:cs="Times New Roman"/>
          <w:sz w:val="24"/>
          <w:szCs w:val="24"/>
        </w:rPr>
        <w:t>Tidak ada penggun</w:t>
      </w:r>
      <w:r w:rsidR="006F76C4" w:rsidRPr="00641384">
        <w:rPr>
          <w:rFonts w:ascii="Times New Roman" w:hAnsi="Times New Roman" w:cs="Times New Roman"/>
          <w:sz w:val="24"/>
          <w:szCs w:val="24"/>
        </w:rPr>
        <w:t>aan teknologi dalam kegiatan operasional</w:t>
      </w:r>
    </w:p>
    <w:p w:rsidR="006F76C4" w:rsidRPr="00641384" w:rsidRDefault="006F76C4" w:rsidP="008E53C3">
      <w:pPr>
        <w:pStyle w:val="ListParagraph"/>
        <w:numPr>
          <w:ilvl w:val="0"/>
          <w:numId w:val="15"/>
        </w:numPr>
        <w:spacing w:line="360" w:lineRule="auto"/>
        <w:jc w:val="both"/>
        <w:rPr>
          <w:rFonts w:ascii="Times New Roman" w:hAnsi="Times New Roman" w:cs="Times New Roman"/>
          <w:sz w:val="24"/>
          <w:szCs w:val="24"/>
        </w:rPr>
      </w:pPr>
      <w:r w:rsidRPr="00641384">
        <w:rPr>
          <w:rFonts w:ascii="Times New Roman" w:hAnsi="Times New Roman" w:cs="Times New Roman"/>
          <w:sz w:val="24"/>
          <w:szCs w:val="24"/>
        </w:rPr>
        <w:t>Tidak ada pergantian kepengurusan sejak awal berdiri hingga sekarang</w:t>
      </w:r>
    </w:p>
    <w:p w:rsidR="008E53C3" w:rsidRPr="00641384" w:rsidRDefault="009303F8" w:rsidP="008E53C3">
      <w:pPr>
        <w:pStyle w:val="ListParagraph"/>
        <w:numPr>
          <w:ilvl w:val="0"/>
          <w:numId w:val="15"/>
        </w:numPr>
        <w:spacing w:line="360" w:lineRule="auto"/>
        <w:jc w:val="both"/>
        <w:rPr>
          <w:rFonts w:ascii="Times New Roman" w:hAnsi="Times New Roman" w:cs="Times New Roman"/>
          <w:sz w:val="24"/>
          <w:szCs w:val="24"/>
        </w:rPr>
      </w:pPr>
      <w:r w:rsidRPr="00641384">
        <w:rPr>
          <w:rFonts w:ascii="Times New Roman" w:hAnsi="Times New Roman" w:cs="Times New Roman"/>
          <w:sz w:val="24"/>
          <w:szCs w:val="24"/>
        </w:rPr>
        <w:t>Sentralisasi kekuasaan</w:t>
      </w:r>
    </w:p>
    <w:p w:rsidR="008E53C3" w:rsidRPr="00641384" w:rsidRDefault="009303F8" w:rsidP="008E53C3">
      <w:pPr>
        <w:pStyle w:val="ListParagraph"/>
        <w:numPr>
          <w:ilvl w:val="0"/>
          <w:numId w:val="15"/>
        </w:numPr>
        <w:spacing w:line="360" w:lineRule="auto"/>
        <w:jc w:val="both"/>
        <w:rPr>
          <w:rFonts w:ascii="Times New Roman" w:hAnsi="Times New Roman" w:cs="Times New Roman"/>
          <w:sz w:val="24"/>
          <w:szCs w:val="24"/>
        </w:rPr>
      </w:pPr>
      <w:r w:rsidRPr="00641384">
        <w:rPr>
          <w:rFonts w:ascii="Times New Roman" w:hAnsi="Times New Roman" w:cs="Times New Roman"/>
          <w:sz w:val="24"/>
          <w:szCs w:val="24"/>
        </w:rPr>
        <w:t>Ketergantungan terhadap ketua</w:t>
      </w:r>
    </w:p>
    <w:p w:rsidR="008E53C3" w:rsidRPr="00641384" w:rsidRDefault="009303F8" w:rsidP="008E53C3">
      <w:pPr>
        <w:pStyle w:val="ListParagraph"/>
        <w:numPr>
          <w:ilvl w:val="0"/>
          <w:numId w:val="15"/>
        </w:numPr>
        <w:spacing w:line="360" w:lineRule="auto"/>
        <w:jc w:val="both"/>
        <w:rPr>
          <w:rFonts w:ascii="Times New Roman" w:hAnsi="Times New Roman" w:cs="Times New Roman"/>
          <w:sz w:val="24"/>
          <w:szCs w:val="24"/>
        </w:rPr>
      </w:pPr>
      <w:r w:rsidRPr="00641384">
        <w:rPr>
          <w:rFonts w:ascii="Times New Roman" w:hAnsi="Times New Roman" w:cs="Times New Roman"/>
          <w:sz w:val="24"/>
          <w:szCs w:val="24"/>
        </w:rPr>
        <w:t>Kurangnya motivasi dalam melakukan perbaikan sistem</w:t>
      </w:r>
    </w:p>
    <w:p w:rsidR="00C7111D" w:rsidRPr="00641384" w:rsidRDefault="009303F8" w:rsidP="008E53C3">
      <w:pPr>
        <w:pStyle w:val="ListParagraph"/>
        <w:numPr>
          <w:ilvl w:val="0"/>
          <w:numId w:val="15"/>
        </w:numPr>
        <w:spacing w:line="360" w:lineRule="auto"/>
        <w:jc w:val="both"/>
        <w:rPr>
          <w:rFonts w:ascii="Times New Roman" w:hAnsi="Times New Roman" w:cs="Times New Roman"/>
          <w:sz w:val="24"/>
          <w:szCs w:val="24"/>
        </w:rPr>
      </w:pPr>
      <w:r w:rsidRPr="00641384">
        <w:rPr>
          <w:rFonts w:ascii="Times New Roman" w:hAnsi="Times New Roman" w:cs="Times New Roman"/>
          <w:sz w:val="24"/>
          <w:szCs w:val="24"/>
        </w:rPr>
        <w:t>Tidak ada inovasi dalam pengelolaan BUMDes</w:t>
      </w:r>
    </w:p>
    <w:p w:rsidR="008E53C3" w:rsidRPr="00641384" w:rsidRDefault="00983FDB" w:rsidP="008E53C3">
      <w:pPr>
        <w:pStyle w:val="ListParagraph"/>
        <w:numPr>
          <w:ilvl w:val="0"/>
          <w:numId w:val="6"/>
        </w:numPr>
        <w:spacing w:line="360" w:lineRule="auto"/>
        <w:jc w:val="both"/>
        <w:rPr>
          <w:rFonts w:ascii="Times New Roman" w:hAnsi="Times New Roman" w:cs="Times New Roman"/>
          <w:b/>
          <w:sz w:val="24"/>
          <w:szCs w:val="24"/>
        </w:rPr>
      </w:pPr>
      <w:r w:rsidRPr="00641384">
        <w:rPr>
          <w:rFonts w:ascii="Times New Roman" w:hAnsi="Times New Roman" w:cs="Times New Roman"/>
          <w:b/>
          <w:i/>
          <w:sz w:val="24"/>
          <w:szCs w:val="24"/>
        </w:rPr>
        <w:t>Opportunities</w:t>
      </w:r>
      <w:r w:rsidRPr="00641384">
        <w:rPr>
          <w:rFonts w:ascii="Times New Roman" w:hAnsi="Times New Roman" w:cs="Times New Roman"/>
          <w:b/>
          <w:sz w:val="24"/>
          <w:szCs w:val="24"/>
        </w:rPr>
        <w:t xml:space="preserve"> (Peluang)</w:t>
      </w:r>
    </w:p>
    <w:p w:rsidR="008E53C3" w:rsidRPr="00641384" w:rsidRDefault="00983FDB" w:rsidP="008E53C3">
      <w:pPr>
        <w:pStyle w:val="ListParagraph"/>
        <w:numPr>
          <w:ilvl w:val="0"/>
          <w:numId w:val="12"/>
        </w:numPr>
        <w:spacing w:line="360" w:lineRule="auto"/>
        <w:jc w:val="both"/>
        <w:rPr>
          <w:rFonts w:ascii="Times New Roman" w:hAnsi="Times New Roman" w:cs="Times New Roman"/>
          <w:b/>
          <w:sz w:val="24"/>
          <w:szCs w:val="24"/>
        </w:rPr>
      </w:pPr>
      <w:r w:rsidRPr="00641384">
        <w:rPr>
          <w:rFonts w:ascii="Times New Roman" w:hAnsi="Times New Roman" w:cs="Times New Roman"/>
          <w:sz w:val="24"/>
          <w:szCs w:val="24"/>
        </w:rPr>
        <w:t>Pemerintah memberikan dukungan pada BUMDes</w:t>
      </w:r>
    </w:p>
    <w:p w:rsidR="00983FDB" w:rsidRPr="00641384" w:rsidRDefault="00983FDB" w:rsidP="008E53C3">
      <w:pPr>
        <w:pStyle w:val="ListParagraph"/>
        <w:numPr>
          <w:ilvl w:val="0"/>
          <w:numId w:val="12"/>
        </w:numPr>
        <w:spacing w:line="360" w:lineRule="auto"/>
        <w:jc w:val="both"/>
        <w:rPr>
          <w:rFonts w:ascii="Times New Roman" w:hAnsi="Times New Roman" w:cs="Times New Roman"/>
          <w:b/>
          <w:sz w:val="24"/>
          <w:szCs w:val="24"/>
        </w:rPr>
      </w:pPr>
      <w:r w:rsidRPr="00641384">
        <w:rPr>
          <w:rFonts w:ascii="Times New Roman" w:hAnsi="Times New Roman" w:cs="Times New Roman"/>
          <w:sz w:val="24"/>
          <w:szCs w:val="24"/>
        </w:rPr>
        <w:t>Kepercayaan dari masyarakat sangat besar pada UED-SP Sedya Makmur Tirtonirmolo</w:t>
      </w:r>
    </w:p>
    <w:p w:rsidR="008E53C3" w:rsidRPr="00641384" w:rsidRDefault="00983FDB" w:rsidP="008E53C3">
      <w:pPr>
        <w:pStyle w:val="ListParagraph"/>
        <w:numPr>
          <w:ilvl w:val="0"/>
          <w:numId w:val="6"/>
        </w:numPr>
        <w:spacing w:line="360" w:lineRule="auto"/>
        <w:jc w:val="both"/>
        <w:rPr>
          <w:rFonts w:ascii="Times New Roman" w:hAnsi="Times New Roman" w:cs="Times New Roman"/>
          <w:b/>
          <w:sz w:val="24"/>
          <w:szCs w:val="24"/>
        </w:rPr>
      </w:pPr>
      <w:r w:rsidRPr="00641384">
        <w:rPr>
          <w:rFonts w:ascii="Times New Roman" w:hAnsi="Times New Roman" w:cs="Times New Roman"/>
          <w:b/>
          <w:i/>
          <w:sz w:val="24"/>
          <w:szCs w:val="24"/>
        </w:rPr>
        <w:t>Threat</w:t>
      </w:r>
      <w:r w:rsidR="009303F8" w:rsidRPr="00641384">
        <w:rPr>
          <w:rFonts w:ascii="Times New Roman" w:hAnsi="Times New Roman" w:cs="Times New Roman"/>
          <w:b/>
          <w:i/>
          <w:sz w:val="24"/>
          <w:szCs w:val="24"/>
        </w:rPr>
        <w:t>s</w:t>
      </w:r>
      <w:r w:rsidRPr="00641384">
        <w:rPr>
          <w:rFonts w:ascii="Times New Roman" w:hAnsi="Times New Roman" w:cs="Times New Roman"/>
          <w:b/>
          <w:sz w:val="24"/>
          <w:szCs w:val="24"/>
        </w:rPr>
        <w:t xml:space="preserve"> (Ancaman)</w:t>
      </w:r>
    </w:p>
    <w:p w:rsidR="00983FDB" w:rsidRPr="00641384" w:rsidRDefault="00983FDB" w:rsidP="008E53C3">
      <w:pPr>
        <w:pStyle w:val="ListParagraph"/>
        <w:numPr>
          <w:ilvl w:val="0"/>
          <w:numId w:val="10"/>
        </w:numPr>
        <w:spacing w:line="360" w:lineRule="auto"/>
        <w:jc w:val="both"/>
        <w:rPr>
          <w:rFonts w:ascii="Times New Roman" w:hAnsi="Times New Roman" w:cs="Times New Roman"/>
          <w:b/>
          <w:sz w:val="24"/>
          <w:szCs w:val="24"/>
        </w:rPr>
      </w:pPr>
      <w:r w:rsidRPr="00641384">
        <w:rPr>
          <w:rFonts w:ascii="Times New Roman" w:hAnsi="Times New Roman" w:cs="Times New Roman"/>
          <w:sz w:val="24"/>
          <w:szCs w:val="24"/>
        </w:rPr>
        <w:t>Memiliki ancaman yang sangat kuat seperti bank konvensional, koperasi s</w:t>
      </w:r>
      <w:r w:rsidR="0092313D" w:rsidRPr="00641384">
        <w:rPr>
          <w:rFonts w:ascii="Times New Roman" w:hAnsi="Times New Roman" w:cs="Times New Roman"/>
          <w:sz w:val="24"/>
          <w:szCs w:val="24"/>
        </w:rPr>
        <w:t>impan pinjam ataupun sesama BUMD</w:t>
      </w:r>
      <w:r w:rsidRPr="00641384">
        <w:rPr>
          <w:rFonts w:ascii="Times New Roman" w:hAnsi="Times New Roman" w:cs="Times New Roman"/>
          <w:sz w:val="24"/>
          <w:szCs w:val="24"/>
        </w:rPr>
        <w:t>es</w:t>
      </w:r>
    </w:p>
    <w:p w:rsidR="006F76C4" w:rsidRPr="00641384" w:rsidRDefault="006F76C4" w:rsidP="008E53C3">
      <w:pPr>
        <w:pStyle w:val="ListParagraph"/>
        <w:numPr>
          <w:ilvl w:val="0"/>
          <w:numId w:val="10"/>
        </w:numPr>
        <w:spacing w:line="360" w:lineRule="auto"/>
        <w:jc w:val="both"/>
        <w:rPr>
          <w:rFonts w:ascii="Times New Roman" w:hAnsi="Times New Roman" w:cs="Times New Roman"/>
          <w:b/>
          <w:sz w:val="24"/>
          <w:szCs w:val="24"/>
        </w:rPr>
      </w:pPr>
      <w:r w:rsidRPr="00641384">
        <w:rPr>
          <w:rFonts w:ascii="Times New Roman" w:hAnsi="Times New Roman" w:cs="Times New Roman"/>
          <w:sz w:val="24"/>
          <w:szCs w:val="24"/>
        </w:rPr>
        <w:t xml:space="preserve">Tidak dapat mempertahankan eksistensi </w:t>
      </w:r>
      <w:r w:rsidR="0092313D" w:rsidRPr="00641384">
        <w:rPr>
          <w:rFonts w:ascii="Times New Roman" w:hAnsi="Times New Roman" w:cs="Times New Roman"/>
          <w:sz w:val="24"/>
          <w:szCs w:val="24"/>
        </w:rPr>
        <w:t>di era revolusi industri 4.0</w:t>
      </w:r>
    </w:p>
    <w:p w:rsidR="00A25FCE" w:rsidRPr="00641384" w:rsidRDefault="00A25FCE" w:rsidP="008E53C3">
      <w:pPr>
        <w:pStyle w:val="ListParagraph"/>
        <w:spacing w:line="360" w:lineRule="auto"/>
        <w:ind w:left="1440"/>
        <w:jc w:val="both"/>
        <w:rPr>
          <w:rFonts w:ascii="Times New Roman" w:hAnsi="Times New Roman" w:cs="Times New Roman"/>
          <w:b/>
          <w:sz w:val="24"/>
          <w:szCs w:val="24"/>
        </w:rPr>
      </w:pPr>
    </w:p>
    <w:p w:rsidR="00C541E7" w:rsidRDefault="00C541E7" w:rsidP="008E53C3">
      <w:pPr>
        <w:spacing w:line="360" w:lineRule="auto"/>
        <w:jc w:val="both"/>
        <w:rPr>
          <w:rFonts w:ascii="Times New Roman" w:hAnsi="Times New Roman" w:cs="Times New Roman"/>
          <w:sz w:val="24"/>
          <w:szCs w:val="24"/>
        </w:rPr>
      </w:pPr>
    </w:p>
    <w:p w:rsidR="006F76C4" w:rsidRDefault="006F76C4" w:rsidP="008E53C3">
      <w:pPr>
        <w:spacing w:line="360" w:lineRule="auto"/>
        <w:jc w:val="both"/>
        <w:rPr>
          <w:rFonts w:ascii="Times New Roman" w:hAnsi="Times New Roman" w:cs="Times New Roman"/>
          <w:sz w:val="24"/>
          <w:szCs w:val="24"/>
        </w:rPr>
      </w:pPr>
    </w:p>
    <w:p w:rsidR="004D69AA" w:rsidRPr="00641384" w:rsidRDefault="004D69AA" w:rsidP="008E53C3">
      <w:pPr>
        <w:spacing w:line="360" w:lineRule="auto"/>
        <w:jc w:val="both"/>
        <w:rPr>
          <w:rFonts w:ascii="Times New Roman" w:hAnsi="Times New Roman" w:cs="Times New Roman"/>
          <w:sz w:val="24"/>
          <w:szCs w:val="24"/>
        </w:rPr>
      </w:pPr>
    </w:p>
    <w:p w:rsidR="00766A46" w:rsidRPr="00641384" w:rsidRDefault="00766A46" w:rsidP="00766A46">
      <w:pPr>
        <w:spacing w:line="360" w:lineRule="auto"/>
        <w:jc w:val="center"/>
        <w:rPr>
          <w:rFonts w:ascii="Times New Roman" w:hAnsi="Times New Roman" w:cs="Times New Roman"/>
          <w:b/>
          <w:sz w:val="24"/>
          <w:szCs w:val="24"/>
          <w:lang w:val="en-US"/>
        </w:rPr>
      </w:pPr>
      <w:r w:rsidRPr="00641384">
        <w:rPr>
          <w:rFonts w:ascii="Times New Roman" w:hAnsi="Times New Roman" w:cs="Times New Roman"/>
          <w:b/>
          <w:sz w:val="24"/>
          <w:szCs w:val="24"/>
          <w:lang w:val="en-US"/>
        </w:rPr>
        <w:lastRenderedPageBreak/>
        <w:t>BAB II</w:t>
      </w:r>
    </w:p>
    <w:p w:rsidR="00766A46" w:rsidRPr="00641384" w:rsidRDefault="00766A46" w:rsidP="00766A46">
      <w:pPr>
        <w:spacing w:line="360" w:lineRule="auto"/>
        <w:jc w:val="center"/>
        <w:rPr>
          <w:rFonts w:ascii="Times New Roman" w:hAnsi="Times New Roman" w:cs="Times New Roman"/>
          <w:b/>
          <w:sz w:val="24"/>
          <w:szCs w:val="24"/>
          <w:lang w:val="en-US"/>
        </w:rPr>
      </w:pPr>
      <w:r w:rsidRPr="00641384">
        <w:rPr>
          <w:rFonts w:ascii="Times New Roman" w:hAnsi="Times New Roman" w:cs="Times New Roman"/>
          <w:b/>
          <w:sz w:val="24"/>
          <w:szCs w:val="24"/>
          <w:lang w:val="en-US"/>
        </w:rPr>
        <w:t>KONSEP PERENCANAAN STRATEGI</w:t>
      </w:r>
    </w:p>
    <w:p w:rsidR="00766A46" w:rsidRPr="00641384" w:rsidRDefault="00766A46" w:rsidP="00766A46">
      <w:pPr>
        <w:spacing w:line="360" w:lineRule="auto"/>
        <w:jc w:val="both"/>
        <w:rPr>
          <w:rFonts w:ascii="Times New Roman" w:hAnsi="Times New Roman" w:cs="Times New Roman"/>
          <w:b/>
          <w:sz w:val="24"/>
          <w:szCs w:val="24"/>
          <w:lang w:val="en-US"/>
        </w:rPr>
      </w:pPr>
    </w:p>
    <w:p w:rsidR="00766A46" w:rsidRPr="00641384" w:rsidRDefault="00766A46" w:rsidP="00766A46">
      <w:pPr>
        <w:pStyle w:val="ListParagraph"/>
        <w:numPr>
          <w:ilvl w:val="0"/>
          <w:numId w:val="25"/>
        </w:numPr>
        <w:spacing w:line="360" w:lineRule="auto"/>
        <w:jc w:val="both"/>
        <w:rPr>
          <w:rFonts w:ascii="Times New Roman" w:hAnsi="Times New Roman" w:cs="Times New Roman"/>
          <w:b/>
          <w:sz w:val="24"/>
          <w:szCs w:val="24"/>
        </w:rPr>
      </w:pPr>
      <w:r w:rsidRPr="00641384">
        <w:rPr>
          <w:rFonts w:ascii="Times New Roman" w:hAnsi="Times New Roman" w:cs="Times New Roman"/>
          <w:b/>
          <w:sz w:val="24"/>
          <w:szCs w:val="24"/>
        </w:rPr>
        <w:t>KEUNGGULAN KOMPETITIF DAN PERENCANAAN SDM</w:t>
      </w:r>
    </w:p>
    <w:p w:rsidR="00CF5391" w:rsidRDefault="00766A46" w:rsidP="00766A46">
      <w:pPr>
        <w:pStyle w:val="ListParagraph"/>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t>Perusahaan yang akan bersaing pada kompetisi global harus memiliki keunggulan bersaing (</w:t>
      </w:r>
      <w:r w:rsidRPr="00641384">
        <w:rPr>
          <w:rFonts w:ascii="Times New Roman" w:hAnsi="Times New Roman" w:cs="Times New Roman"/>
          <w:i/>
          <w:iCs/>
          <w:sz w:val="24"/>
          <w:szCs w:val="24"/>
        </w:rPr>
        <w:t>competitive advantage</w:t>
      </w:r>
      <w:r w:rsidRPr="00641384">
        <w:rPr>
          <w:rFonts w:ascii="Times New Roman" w:hAnsi="Times New Roman" w:cs="Times New Roman"/>
          <w:sz w:val="24"/>
          <w:szCs w:val="24"/>
        </w:rPr>
        <w:t>) dibanding pesaingnya. Swierz dan Spencer (1994) memberikan pengertian tentang keunggulan bersaing yaitu suat posisi unik yang dikembangkan suatu organisasi sebagai upaya untuk mengalahkan pesaing. Sedangkan Wright dan McMahan (1992) membedakan keunggulan bersaing (</w:t>
      </w:r>
      <w:r w:rsidRPr="00641384">
        <w:rPr>
          <w:rFonts w:ascii="Times New Roman" w:hAnsi="Times New Roman" w:cs="Times New Roman"/>
          <w:i/>
          <w:iCs/>
          <w:sz w:val="24"/>
          <w:szCs w:val="24"/>
        </w:rPr>
        <w:t>competitive advantage</w:t>
      </w:r>
      <w:r w:rsidRPr="00641384">
        <w:rPr>
          <w:rFonts w:ascii="Times New Roman" w:hAnsi="Times New Roman" w:cs="Times New Roman"/>
          <w:sz w:val="24"/>
          <w:szCs w:val="24"/>
        </w:rPr>
        <w:t>) menurut pandangan tradisional dengan keunggulan bersaing yang berkelanjutan (</w:t>
      </w:r>
      <w:r w:rsidRPr="00641384">
        <w:rPr>
          <w:rFonts w:ascii="Times New Roman" w:hAnsi="Times New Roman" w:cs="Times New Roman"/>
          <w:i/>
          <w:iCs/>
          <w:sz w:val="24"/>
          <w:szCs w:val="24"/>
        </w:rPr>
        <w:t>sustained competitive advantage</w:t>
      </w:r>
      <w:r w:rsidRPr="00641384">
        <w:rPr>
          <w:rFonts w:ascii="Times New Roman" w:hAnsi="Times New Roman" w:cs="Times New Roman"/>
          <w:sz w:val="24"/>
          <w:szCs w:val="24"/>
        </w:rPr>
        <w:t>) menurut pandangan yang berbasis sumberdaya. Menurut pandangan tradisional,  sumberdaya yang dimiliki perusahaan dalam industri yang sama bersifat beli atau diadopsi dengan mudah oleh perusahaan lain. Sedangkan keunggulan bersaing yan berkelanjutan menurut pandangan yang berbasis sumberdaya dapat dicapai jika sumberdaya dan kemampuan yang dimiliki perusahaan bersifat homogen, berbeda dengan perusahaan lain atau pesaing, dan perusahaan lain atau pesaing tidak memiliki kemampuan untuk memperoleh sumberdaya sejenis. Sedangkan menurut Gluck dan Frederick</w:t>
      </w:r>
      <w:r w:rsidRPr="00641384">
        <w:rPr>
          <w:rFonts w:ascii="Times New Roman" w:hAnsi="Times New Roman" w:cs="Times New Roman"/>
          <w:i/>
          <w:iCs/>
          <w:sz w:val="24"/>
          <w:szCs w:val="24"/>
        </w:rPr>
        <w:t xml:space="preserve">. </w:t>
      </w:r>
      <w:r w:rsidRPr="00641384">
        <w:rPr>
          <w:rFonts w:ascii="Times New Roman" w:hAnsi="Times New Roman" w:cs="Times New Roman"/>
          <w:sz w:val="24"/>
          <w:szCs w:val="24"/>
        </w:rPr>
        <w:t>(1980) suatu perusahaan dikatakan memiliki keunggulan bersaing jika memenuhi ciri-ciri berikut: 1) Kompetensi khusus, misalnya mempunyai produk dengan mutu lebih baik, mempunyai saluran distribusi yang lebih lancar, penyerahan produk yang lebih cepat, mempunyai merk produk yang lebih terkenal. 2) menciptakan persaingan tidak sempurna. Dalam pasar persaingan sempurna setiap perusahaan dapat masuk dan keluar pasar dengan mudah sehingga perusahaan yang ingin mencari keunggulan bersaing harus keluar dari pasar persaingan sempurna. 3) Keberlanjutan, artinya keunggulan bersaing harus bisa berlanjut dan tidak terputus-putus. 4) Cocok dengan lingkungan eksternal. Lingkungan eksternal memberikan peluang dan ancaman kepada perusahaan yang saling bersaing.</w:t>
      </w:r>
    </w:p>
    <w:p w:rsidR="00766A46" w:rsidRPr="00641384" w:rsidRDefault="00766A46" w:rsidP="00766A46">
      <w:pPr>
        <w:pStyle w:val="ListParagraph"/>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t xml:space="preserve"> Oleh karena itu suatu keunggulan bersaing tidak hanya melihat  kelemahan pesaing tetapi juga harus memperhatikan kondisi pasar. 5) Laba yang diperoleh lebih tinggi daripada rata-rata laba perusahaan lain. Upaya pencapaian keunggulan bersaing bagi perusahaan harus mendapat dukungan semua fungsi yang ada, termasuk di </w:t>
      </w:r>
      <w:r w:rsidRPr="00641384">
        <w:rPr>
          <w:rFonts w:ascii="Times New Roman" w:hAnsi="Times New Roman" w:cs="Times New Roman"/>
          <w:sz w:val="24"/>
          <w:szCs w:val="24"/>
        </w:rPr>
        <w:lastRenderedPageBreak/>
        <w:t>dalamnya Manajemen Sumberdaya Manusia (selanjutnya disingkat Manajemen SDM). Walker (1990) menyebutkan terdapat empat karakteristik utama yang harus dipenuhi oleh fungsi SDM agar bisa mendukung keunggulan bersaing, yaitu 1) Mengintegrarikan kegiatan SDM dengan strategi bisnis, 2) Mengintegrasikan proses SDM dengan proses SDM manajemen, 3) Mengintegasikan fungsi SDM dengan bisnis, dan 4) Mengintegrasikan cara  pengukuran SDM dengan cara pengukuran organisasi keseluruhan. Untuk mencapai keempat hal tersebut penting sekali di awali dengan kegiatan perencanaan SDM yang efektif.</w:t>
      </w: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766A46" w:rsidP="00766A46">
      <w:pPr>
        <w:pStyle w:val="ListParagraph"/>
        <w:numPr>
          <w:ilvl w:val="0"/>
          <w:numId w:val="25"/>
        </w:numPr>
        <w:spacing w:line="360" w:lineRule="auto"/>
        <w:jc w:val="both"/>
        <w:rPr>
          <w:rFonts w:ascii="Times New Roman" w:hAnsi="Times New Roman" w:cs="Times New Roman"/>
          <w:b/>
          <w:sz w:val="24"/>
          <w:szCs w:val="24"/>
          <w:lang w:val="en-US"/>
        </w:rPr>
      </w:pPr>
      <w:r w:rsidRPr="00641384">
        <w:rPr>
          <w:rFonts w:ascii="Times New Roman" w:hAnsi="Times New Roman" w:cs="Times New Roman"/>
          <w:b/>
          <w:sz w:val="24"/>
          <w:szCs w:val="24"/>
          <w:lang w:val="en-US"/>
        </w:rPr>
        <w:t>STRATEGI MSDM</w:t>
      </w:r>
    </w:p>
    <w:p w:rsidR="00766A46" w:rsidRPr="00641384" w:rsidRDefault="00766A46" w:rsidP="00766A46">
      <w:pPr>
        <w:pStyle w:val="ListParagraph"/>
        <w:spacing w:after="0" w:line="360" w:lineRule="auto"/>
        <w:ind w:firstLine="720"/>
        <w:jc w:val="both"/>
        <w:rPr>
          <w:rFonts w:ascii="Times New Roman" w:hAnsi="Times New Roman" w:cs="Times New Roman"/>
          <w:b/>
          <w:sz w:val="24"/>
          <w:szCs w:val="24"/>
        </w:rPr>
      </w:pPr>
      <w:r w:rsidRPr="00641384">
        <w:rPr>
          <w:rFonts w:ascii="Times New Roman" w:hAnsi="Times New Roman" w:cs="Times New Roman"/>
          <w:color w:val="000000"/>
          <w:sz w:val="24"/>
          <w:szCs w:val="24"/>
        </w:rPr>
        <w:t>Para pengelola manajemen SDM berusaha untuk menciptakan berbagai strategi SDM dengan berbagai cara pandang dan pendekatan. Sehingga praktek manajemen SDM diharapkan dapat dilakukan dengan efektif dan efisien dalam mencapai target kinerja SDM dan bisnis. Miles dan Snow (1978, 1984) mengembangkan strategi manajemen SDM menjadi tiga tipe berdasarkan perilaku strategis dan mendukung karakteristik organisasi yaitu yang disebut sebagai strategi defender, prospector dan analyzer.</w:t>
      </w:r>
    </w:p>
    <w:p w:rsidR="00766A46" w:rsidRPr="00641384" w:rsidRDefault="00766A46" w:rsidP="00766A46">
      <w:pPr>
        <w:pStyle w:val="ListParagraph"/>
        <w:numPr>
          <w:ilvl w:val="0"/>
          <w:numId w:val="26"/>
        </w:numPr>
        <w:autoSpaceDE w:val="0"/>
        <w:autoSpaceDN w:val="0"/>
        <w:adjustRightInd w:val="0"/>
        <w:spacing w:after="0" w:line="360" w:lineRule="auto"/>
        <w:jc w:val="both"/>
        <w:rPr>
          <w:rFonts w:ascii="Times New Roman" w:hAnsi="Times New Roman" w:cs="Times New Roman"/>
          <w:b/>
          <w:bCs/>
          <w:sz w:val="24"/>
          <w:szCs w:val="24"/>
        </w:rPr>
      </w:pPr>
      <w:r w:rsidRPr="00641384">
        <w:rPr>
          <w:rFonts w:ascii="Times New Roman" w:hAnsi="Times New Roman" w:cs="Times New Roman"/>
          <w:b/>
          <w:bCs/>
          <w:sz w:val="24"/>
          <w:szCs w:val="24"/>
        </w:rPr>
        <w:t>Defender</w:t>
      </w:r>
    </w:p>
    <w:p w:rsidR="00766A46" w:rsidRPr="00641384" w:rsidRDefault="00766A46" w:rsidP="00766A46">
      <w:pPr>
        <w:autoSpaceDE w:val="0"/>
        <w:autoSpaceDN w:val="0"/>
        <w:adjustRightInd w:val="0"/>
        <w:spacing w:after="0" w:line="360" w:lineRule="auto"/>
        <w:ind w:left="1080" w:firstLine="360"/>
        <w:jc w:val="both"/>
        <w:rPr>
          <w:rFonts w:ascii="Times New Roman" w:hAnsi="Times New Roman" w:cs="Times New Roman"/>
          <w:sz w:val="24"/>
          <w:szCs w:val="24"/>
        </w:rPr>
      </w:pPr>
      <w:r w:rsidRPr="00641384">
        <w:rPr>
          <w:rFonts w:ascii="Times New Roman" w:hAnsi="Times New Roman" w:cs="Times New Roman"/>
          <w:color w:val="000000"/>
          <w:sz w:val="24"/>
          <w:szCs w:val="24"/>
        </w:rPr>
        <w:t xml:space="preserve">Strategi defender adalah strategi SDM yang sesuai dengan kondisi pasar yang relative stabil. Sehingga perusahaan sering membutuhkan untuk membuat penyesuaian pada teknologi yang digunakan, struktur dan metode operasional perusahaan. Oleh karena itu target dari strategi ini adalah perusahaan harus meningkatkan efisiensi dari operasional perusahaan. Karaktersistik strategi defender adalah keterbatasan produk lini, teknologi. </w:t>
      </w:r>
      <w:r w:rsidRPr="00641384">
        <w:rPr>
          <w:rFonts w:ascii="Times New Roman" w:hAnsi="Times New Roman" w:cs="Times New Roman"/>
          <w:sz w:val="24"/>
          <w:szCs w:val="24"/>
        </w:rPr>
        <w:t>pada modal, fungsionalisasi struktur, efisiensi ketrampilan produksi, proses reengineering, dan pengendalian biaya.</w:t>
      </w:r>
    </w:p>
    <w:p w:rsidR="00766A46" w:rsidRPr="00641384" w:rsidRDefault="00766A46" w:rsidP="00766A46">
      <w:pPr>
        <w:pStyle w:val="ListParagraph"/>
        <w:numPr>
          <w:ilvl w:val="0"/>
          <w:numId w:val="26"/>
        </w:numPr>
        <w:autoSpaceDE w:val="0"/>
        <w:autoSpaceDN w:val="0"/>
        <w:adjustRightInd w:val="0"/>
        <w:spacing w:after="0" w:line="360" w:lineRule="auto"/>
        <w:rPr>
          <w:rFonts w:ascii="Times New Roman" w:hAnsi="Times New Roman" w:cs="Times New Roman"/>
          <w:b/>
          <w:bCs/>
          <w:sz w:val="24"/>
          <w:szCs w:val="24"/>
        </w:rPr>
      </w:pPr>
      <w:r w:rsidRPr="00641384">
        <w:rPr>
          <w:rFonts w:ascii="Times New Roman" w:hAnsi="Times New Roman" w:cs="Times New Roman"/>
          <w:b/>
          <w:bCs/>
          <w:sz w:val="24"/>
          <w:szCs w:val="24"/>
        </w:rPr>
        <w:t>Analyzer</w:t>
      </w:r>
    </w:p>
    <w:p w:rsidR="00766A46" w:rsidRPr="00641384" w:rsidRDefault="00766A46" w:rsidP="00766A46">
      <w:pPr>
        <w:autoSpaceDE w:val="0"/>
        <w:autoSpaceDN w:val="0"/>
        <w:adjustRightInd w:val="0"/>
        <w:spacing w:after="0" w:line="360" w:lineRule="auto"/>
        <w:ind w:left="1080" w:firstLine="360"/>
        <w:jc w:val="both"/>
        <w:rPr>
          <w:rFonts w:ascii="Times New Roman" w:hAnsi="Times New Roman" w:cs="Times New Roman"/>
          <w:color w:val="000000"/>
          <w:sz w:val="24"/>
          <w:szCs w:val="24"/>
        </w:rPr>
      </w:pPr>
      <w:r w:rsidRPr="00641384">
        <w:rPr>
          <w:rFonts w:ascii="Times New Roman" w:hAnsi="Times New Roman" w:cs="Times New Roman"/>
          <w:color w:val="000000"/>
          <w:sz w:val="24"/>
          <w:szCs w:val="24"/>
        </w:rPr>
        <w:t xml:space="preserve">Analyzer adalah strategi dijalankan dengan dua tipe domain produk dan pasar yang relative stabil. Dalam kondisi pasar yang stabil, perusahaan dijalankjan secara rutin dan efisien dengan menggunakan struktur dan proses formal. Strategi ini dikelola dalam domain produk dan pasar yang relative stabil sedang kondisi luar berubah-ubah. Secara internal dikalola dengan proses dan struktur formal dan di area yang beruhan selalu berusaha mengintai berbagai ide dan inovasi para </w:t>
      </w:r>
      <w:r w:rsidRPr="00641384">
        <w:rPr>
          <w:rFonts w:ascii="Times New Roman" w:hAnsi="Times New Roman" w:cs="Times New Roman"/>
          <w:color w:val="000000"/>
          <w:sz w:val="24"/>
          <w:szCs w:val="24"/>
        </w:rPr>
        <w:lastRenderedPageBreak/>
        <w:t>pesaing, sehingga perusahaan akan berusaha mengadopsinya sesuai dengan tuntutan analisa bisnis dan pasar.</w:t>
      </w:r>
    </w:p>
    <w:p w:rsidR="00766A46" w:rsidRPr="00641384" w:rsidRDefault="00766A46" w:rsidP="00766A46">
      <w:pPr>
        <w:pStyle w:val="ListParagraph"/>
        <w:numPr>
          <w:ilvl w:val="0"/>
          <w:numId w:val="26"/>
        </w:numPr>
        <w:autoSpaceDE w:val="0"/>
        <w:autoSpaceDN w:val="0"/>
        <w:adjustRightInd w:val="0"/>
        <w:spacing w:after="0" w:line="360" w:lineRule="auto"/>
        <w:jc w:val="both"/>
        <w:rPr>
          <w:rFonts w:ascii="Times New Roman" w:hAnsi="Times New Roman" w:cs="Times New Roman"/>
          <w:b/>
          <w:bCs/>
          <w:sz w:val="24"/>
          <w:szCs w:val="24"/>
        </w:rPr>
      </w:pPr>
      <w:r w:rsidRPr="00641384">
        <w:rPr>
          <w:rFonts w:ascii="Times New Roman" w:hAnsi="Times New Roman" w:cs="Times New Roman"/>
          <w:b/>
          <w:bCs/>
          <w:sz w:val="24"/>
          <w:szCs w:val="24"/>
        </w:rPr>
        <w:t>Prospector</w:t>
      </w:r>
    </w:p>
    <w:p w:rsidR="00766A46" w:rsidRPr="00641384" w:rsidRDefault="00766A46" w:rsidP="00766A46">
      <w:pPr>
        <w:autoSpaceDE w:val="0"/>
        <w:autoSpaceDN w:val="0"/>
        <w:adjustRightInd w:val="0"/>
        <w:spacing w:after="0" w:line="360" w:lineRule="auto"/>
        <w:ind w:left="1080" w:firstLine="360"/>
        <w:jc w:val="both"/>
        <w:rPr>
          <w:rFonts w:ascii="Times New Roman" w:hAnsi="Times New Roman" w:cs="Times New Roman"/>
          <w:color w:val="000000"/>
          <w:sz w:val="24"/>
          <w:szCs w:val="24"/>
        </w:rPr>
      </w:pPr>
      <w:r w:rsidRPr="00641384">
        <w:rPr>
          <w:rFonts w:ascii="Times New Roman" w:hAnsi="Times New Roman" w:cs="Times New Roman"/>
          <w:color w:val="000000"/>
          <w:sz w:val="24"/>
          <w:szCs w:val="24"/>
        </w:rPr>
        <w:t>Strategi ini mangarah pada pencarian peluang produksi dan pasar dansecara  melakukan ujicoba respon pasar dalam menilai arah lingkungan bisnis. Sehingga perusahaan harus selalu menciptakan perubahan dan ketidakpastian pada respon para pesaingnya. Namun karena focus yang kuat pada inovasi produk dan pasar, kadang perusahaan sering tidak telalu efisien dalam proses produksinya. Karakteristik strategi prospector diantaranya adalah perubahan struktur dan teknologi, teknologi berbasis orang bukan mesin, kerjasama dominan pada pemasaran dan bagian riset dan pengembangan, kunci eksekutif seperti berasam dari luar perusahaan sebagai pelaku internal dan perencanaan dilakukan secara luas.</w:t>
      </w: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766A46" w:rsidP="00766A46">
      <w:pPr>
        <w:pStyle w:val="ListParagraph"/>
        <w:numPr>
          <w:ilvl w:val="0"/>
          <w:numId w:val="25"/>
        </w:numPr>
        <w:spacing w:line="360" w:lineRule="auto"/>
        <w:jc w:val="both"/>
        <w:rPr>
          <w:rFonts w:ascii="Times New Roman" w:hAnsi="Times New Roman" w:cs="Times New Roman"/>
          <w:b/>
          <w:sz w:val="24"/>
          <w:szCs w:val="24"/>
          <w:lang w:val="en-US"/>
        </w:rPr>
      </w:pPr>
      <w:r w:rsidRPr="00641384">
        <w:rPr>
          <w:rFonts w:ascii="Times New Roman" w:hAnsi="Times New Roman" w:cs="Times New Roman"/>
          <w:b/>
          <w:sz w:val="24"/>
          <w:szCs w:val="24"/>
          <w:lang w:val="en-US"/>
        </w:rPr>
        <w:t>PERSPEKTIF MSDM</w:t>
      </w:r>
    </w:p>
    <w:p w:rsidR="00766A46" w:rsidRPr="00641384" w:rsidRDefault="00766A46" w:rsidP="00766A46">
      <w:pPr>
        <w:pStyle w:val="ListParagraph"/>
        <w:spacing w:line="360" w:lineRule="auto"/>
        <w:ind w:firstLine="720"/>
        <w:jc w:val="both"/>
        <w:rPr>
          <w:rFonts w:ascii="Times New Roman" w:hAnsi="Times New Roman" w:cs="Times New Roman"/>
          <w:b/>
          <w:sz w:val="24"/>
          <w:szCs w:val="24"/>
          <w:lang w:val="en-US"/>
        </w:rPr>
      </w:pPr>
      <w:r w:rsidRPr="00641384">
        <w:rPr>
          <w:rFonts w:ascii="Times New Roman" w:hAnsi="Times New Roman" w:cs="Times New Roman"/>
          <w:sz w:val="24"/>
          <w:szCs w:val="24"/>
        </w:rPr>
        <w:t>Alasan mendasar dalam manajemen SDM strategis adalah bahwa organisasi mengadopsi sebuah strategi yang mensyaratkan praktek SDM yang berbeda dengan yang disyaratkan organisasi yang mengadopsi strategi yang lain. Oleh karena itu penerapan manajemen SDM harus dijelaskan dalam strategi organisasi agar mampu menghasilkan kienrja yang tinggi. Berbagai penelitian menunjukkan bahwa ada perbedaan strategi organisasi dengan penerapan praktek manajemen SDM. Sedangkan penerapan manajemen SDM dapat memberikan pengaruh yang relevan terhadap outcome organisasi seperti produktifitas dan profitabliitas (Delery &amp; Doty, 1996). Beberapa perpekti manajemen SDM yang diterapkan adalah perspektif universalistic, kontinjensi, dan konfigurasional.</w:t>
      </w:r>
    </w:p>
    <w:p w:rsidR="00766A46" w:rsidRPr="00641384" w:rsidRDefault="00766A46" w:rsidP="00766A46">
      <w:pPr>
        <w:pStyle w:val="ListParagraph"/>
        <w:numPr>
          <w:ilvl w:val="0"/>
          <w:numId w:val="27"/>
        </w:numPr>
        <w:autoSpaceDE w:val="0"/>
        <w:autoSpaceDN w:val="0"/>
        <w:adjustRightInd w:val="0"/>
        <w:spacing w:after="0" w:line="360" w:lineRule="auto"/>
        <w:jc w:val="both"/>
        <w:rPr>
          <w:rFonts w:ascii="Times New Roman" w:hAnsi="Times New Roman" w:cs="Times New Roman"/>
          <w:b/>
          <w:bCs/>
          <w:sz w:val="24"/>
          <w:szCs w:val="24"/>
        </w:rPr>
      </w:pPr>
      <w:r w:rsidRPr="00641384">
        <w:rPr>
          <w:rFonts w:ascii="Times New Roman" w:hAnsi="Times New Roman" w:cs="Times New Roman"/>
          <w:b/>
          <w:bCs/>
          <w:sz w:val="24"/>
          <w:szCs w:val="24"/>
        </w:rPr>
        <w:t>Universalistik</w:t>
      </w:r>
    </w:p>
    <w:p w:rsidR="00766A46" w:rsidRPr="00641384" w:rsidRDefault="00766A46" w:rsidP="00766A46">
      <w:pPr>
        <w:autoSpaceDE w:val="0"/>
        <w:autoSpaceDN w:val="0"/>
        <w:adjustRightInd w:val="0"/>
        <w:spacing w:after="0" w:line="360" w:lineRule="auto"/>
        <w:ind w:left="1069" w:firstLine="720"/>
        <w:jc w:val="both"/>
        <w:rPr>
          <w:rFonts w:ascii="Times New Roman" w:hAnsi="Times New Roman" w:cs="Times New Roman"/>
          <w:color w:val="000000"/>
          <w:sz w:val="24"/>
          <w:szCs w:val="24"/>
        </w:rPr>
      </w:pPr>
      <w:r w:rsidRPr="00641384">
        <w:rPr>
          <w:rFonts w:ascii="Times New Roman" w:hAnsi="Times New Roman" w:cs="Times New Roman"/>
          <w:color w:val="000000"/>
          <w:sz w:val="24"/>
          <w:szCs w:val="24"/>
        </w:rPr>
        <w:t xml:space="preserve">Praktek SDM perspektif universalistic diantaranya adalah program partisipasi dan pemberdayaan, incentive pay, employment security, promotion from within, pelatihan dan pengembangan ketrampilan, rotasi pekerjaan, quality cyrcle, dan total quality manajemen. Oleh karena itu praktek strategi manajemen SDM akan memberikan kontrobusi pada kinerja organisasional seperti adanya hubungan yang positif antara kinerja keuangan dengan penggunaan jalur karir internal, system pelatihan formal, hasil terhadap orientasi penilaian, kompensasi </w:t>
      </w:r>
      <w:r w:rsidRPr="00641384">
        <w:rPr>
          <w:rFonts w:ascii="Times New Roman" w:hAnsi="Times New Roman" w:cs="Times New Roman"/>
          <w:color w:val="000000"/>
          <w:sz w:val="24"/>
          <w:szCs w:val="24"/>
        </w:rPr>
        <w:lastRenderedPageBreak/>
        <w:t>berdasarkan kinerja, keamanankerja, protes karyawan, dan definisi berbagai pekerjaan secara luas.</w:t>
      </w:r>
    </w:p>
    <w:p w:rsidR="00766A46" w:rsidRPr="00641384" w:rsidRDefault="00766A46" w:rsidP="00766A46">
      <w:pPr>
        <w:pStyle w:val="ListParagraph"/>
        <w:numPr>
          <w:ilvl w:val="0"/>
          <w:numId w:val="27"/>
        </w:numPr>
        <w:autoSpaceDE w:val="0"/>
        <w:autoSpaceDN w:val="0"/>
        <w:adjustRightInd w:val="0"/>
        <w:spacing w:after="0" w:line="360" w:lineRule="auto"/>
        <w:jc w:val="both"/>
        <w:rPr>
          <w:rFonts w:ascii="Times New Roman" w:hAnsi="Times New Roman" w:cs="Times New Roman"/>
          <w:b/>
          <w:bCs/>
          <w:sz w:val="24"/>
          <w:szCs w:val="24"/>
        </w:rPr>
      </w:pPr>
      <w:r w:rsidRPr="00641384">
        <w:rPr>
          <w:rFonts w:ascii="Times New Roman" w:hAnsi="Times New Roman" w:cs="Times New Roman"/>
          <w:b/>
          <w:bCs/>
          <w:sz w:val="24"/>
          <w:szCs w:val="24"/>
        </w:rPr>
        <w:t>Kontinjensi</w:t>
      </w:r>
    </w:p>
    <w:p w:rsidR="00766A46" w:rsidRPr="00641384" w:rsidRDefault="00766A46" w:rsidP="00766A46">
      <w:pPr>
        <w:autoSpaceDE w:val="0"/>
        <w:autoSpaceDN w:val="0"/>
        <w:adjustRightInd w:val="0"/>
        <w:spacing w:after="0" w:line="360" w:lineRule="auto"/>
        <w:ind w:left="1134" w:firstLine="709"/>
        <w:jc w:val="both"/>
        <w:rPr>
          <w:rFonts w:ascii="Times New Roman" w:hAnsi="Times New Roman" w:cs="Times New Roman"/>
          <w:color w:val="000000"/>
          <w:sz w:val="24"/>
          <w:szCs w:val="24"/>
        </w:rPr>
      </w:pPr>
      <w:r w:rsidRPr="00641384">
        <w:rPr>
          <w:rFonts w:ascii="Times New Roman" w:hAnsi="Times New Roman" w:cs="Times New Roman"/>
          <w:color w:val="000000"/>
          <w:sz w:val="24"/>
          <w:szCs w:val="24"/>
        </w:rPr>
        <w:t>Praktek SDM perspektif kontinjensi menganggap bahwa dalam rangka peningkatan efektifitas, kebijakan praktek manajemen SDM organisasi harus konsisten dengan aspek lain dalam organisasi. Teori kontinjensi beberapa praktek manajemen SDM sesuai dengan posisi strategis yang berbeda dan berhubungan dengan kinerja perusahaan. Sehingga dalam perspektif ini diyakini bahwa hubungan antara praktek manajemen SDM dan kinerja keuanganga akan sesuai dengan strategi organisasi.</w:t>
      </w:r>
    </w:p>
    <w:p w:rsidR="00766A46" w:rsidRPr="00641384" w:rsidRDefault="00766A46" w:rsidP="00766A46">
      <w:pPr>
        <w:pStyle w:val="ListParagraph"/>
        <w:numPr>
          <w:ilvl w:val="0"/>
          <w:numId w:val="27"/>
        </w:numPr>
        <w:autoSpaceDE w:val="0"/>
        <w:autoSpaceDN w:val="0"/>
        <w:adjustRightInd w:val="0"/>
        <w:spacing w:after="0" w:line="360" w:lineRule="auto"/>
        <w:jc w:val="both"/>
        <w:rPr>
          <w:rFonts w:ascii="Times New Roman" w:hAnsi="Times New Roman" w:cs="Times New Roman"/>
          <w:b/>
          <w:bCs/>
          <w:sz w:val="24"/>
          <w:szCs w:val="24"/>
        </w:rPr>
      </w:pPr>
      <w:r w:rsidRPr="00641384">
        <w:rPr>
          <w:rFonts w:ascii="Times New Roman" w:hAnsi="Times New Roman" w:cs="Times New Roman"/>
          <w:b/>
          <w:bCs/>
          <w:sz w:val="24"/>
          <w:szCs w:val="24"/>
        </w:rPr>
        <w:t>Konfigurasional</w:t>
      </w:r>
    </w:p>
    <w:p w:rsidR="00CF5391" w:rsidRDefault="00766A46" w:rsidP="00766A46">
      <w:pPr>
        <w:autoSpaceDE w:val="0"/>
        <w:autoSpaceDN w:val="0"/>
        <w:adjustRightInd w:val="0"/>
        <w:spacing w:after="0" w:line="360" w:lineRule="auto"/>
        <w:ind w:left="1134" w:firstLine="720"/>
        <w:jc w:val="both"/>
        <w:rPr>
          <w:rFonts w:ascii="Times New Roman" w:hAnsi="Times New Roman" w:cs="Times New Roman"/>
          <w:color w:val="000000"/>
          <w:sz w:val="24"/>
          <w:szCs w:val="24"/>
        </w:rPr>
      </w:pPr>
      <w:r w:rsidRPr="00641384">
        <w:rPr>
          <w:rFonts w:ascii="Times New Roman" w:hAnsi="Times New Roman" w:cs="Times New Roman"/>
          <w:color w:val="000000"/>
          <w:sz w:val="24"/>
          <w:szCs w:val="24"/>
        </w:rPr>
        <w:t xml:space="preserve">Perspektif konfigurasional telah menengembangkan alasan bahwa ada kesesuaian pendekatan konfigurasional yang muncul dalam teori organisasi dan literature manajemen strategi. Pendekatan ini diarahkan oleh prinsip- prinsip umum penelitian yang pada umumnya berdasarkan tipologi dari tipe- tipe ideal dan secara eksplisit mengadipsi system </w:t>
      </w:r>
      <w:r w:rsidRPr="00641384">
        <w:rPr>
          <w:rFonts w:ascii="Times New Roman" w:hAnsi="Times New Roman" w:cs="Times New Roman"/>
          <w:i/>
          <w:iCs/>
          <w:color w:val="000000"/>
          <w:sz w:val="24"/>
          <w:szCs w:val="24"/>
        </w:rPr>
        <w:t xml:space="preserve">eguifinality. </w:t>
      </w:r>
      <w:r w:rsidRPr="00641384">
        <w:rPr>
          <w:rFonts w:ascii="Times New Roman" w:hAnsi="Times New Roman" w:cs="Times New Roman"/>
          <w:color w:val="000000"/>
          <w:sz w:val="24"/>
          <w:szCs w:val="24"/>
        </w:rPr>
        <w:t>Perspektif konfigurasional ini dianggap sesuai dengan pendekatan manajemen SDM strategi jika pendekatan ini memberikan perhatian pada pola rencana penyebaran SDM dan ditujukan pada pencapaian target-target organisasi.</w:t>
      </w:r>
    </w:p>
    <w:p w:rsidR="00766A46" w:rsidRDefault="00766A46" w:rsidP="00766A46">
      <w:pPr>
        <w:autoSpaceDE w:val="0"/>
        <w:autoSpaceDN w:val="0"/>
        <w:adjustRightInd w:val="0"/>
        <w:spacing w:after="0" w:line="360" w:lineRule="auto"/>
        <w:ind w:left="1134" w:firstLine="720"/>
        <w:jc w:val="both"/>
        <w:rPr>
          <w:rFonts w:ascii="Times New Roman" w:hAnsi="Times New Roman" w:cs="Times New Roman"/>
          <w:sz w:val="24"/>
          <w:szCs w:val="24"/>
        </w:rPr>
      </w:pPr>
      <w:r w:rsidRPr="00641384">
        <w:rPr>
          <w:rFonts w:ascii="Times New Roman" w:hAnsi="Times New Roman" w:cs="Times New Roman"/>
          <w:color w:val="000000"/>
          <w:sz w:val="24"/>
          <w:szCs w:val="24"/>
        </w:rPr>
        <w:t xml:space="preserve"> Oleh karena itu system SDM harus dikembangkan untuk menghasilkan kesesuaian vertikal dan horizontal yaitu kesesuaian strategi perusahaan dan </w:t>
      </w:r>
      <w:r w:rsidRPr="00641384">
        <w:rPr>
          <w:rFonts w:ascii="Times New Roman" w:hAnsi="Times New Roman" w:cs="Times New Roman"/>
          <w:sz w:val="24"/>
          <w:szCs w:val="24"/>
        </w:rPr>
        <w:t>praktek SDM dan kesesuaian system SDM dengan karakteristik organisasidan strategi. Sehingga diyakini bahwa semakin besar kesesuaianpengelolaan dan system tenaga kerja yang ideal dengan system pekerjaanorganisasional, akan meningkatkan kinerja keuangan organisasi. Kesesuaiansystem ketenagakerjaan pada satu system tipe ketenagaakerjaan yang idealyang sesuai dengan strategi organisasi akan memberikan hubungan yangpositif dengan kinerja keuangan organisasi. Serta kesesuaian systemketenagakerjaan pada salah satu system ketenagakerjaan campuran yangsesuai dengan stratgegi organisasi akan berhubungan secara positif dengankinerja keuangan organisasi.</w:t>
      </w:r>
    </w:p>
    <w:p w:rsidR="00CF5391" w:rsidRDefault="00CF5391" w:rsidP="00766A46">
      <w:pPr>
        <w:autoSpaceDE w:val="0"/>
        <w:autoSpaceDN w:val="0"/>
        <w:adjustRightInd w:val="0"/>
        <w:spacing w:after="0" w:line="360" w:lineRule="auto"/>
        <w:ind w:left="1134" w:firstLine="720"/>
        <w:jc w:val="both"/>
        <w:rPr>
          <w:rFonts w:ascii="Times New Roman" w:hAnsi="Times New Roman" w:cs="Times New Roman"/>
          <w:sz w:val="24"/>
          <w:szCs w:val="24"/>
        </w:rPr>
      </w:pPr>
    </w:p>
    <w:p w:rsidR="00CF5391" w:rsidRDefault="00CF5391" w:rsidP="00766A46">
      <w:pPr>
        <w:autoSpaceDE w:val="0"/>
        <w:autoSpaceDN w:val="0"/>
        <w:adjustRightInd w:val="0"/>
        <w:spacing w:after="0" w:line="360" w:lineRule="auto"/>
        <w:ind w:left="1134" w:firstLine="720"/>
        <w:jc w:val="both"/>
        <w:rPr>
          <w:rFonts w:ascii="Times New Roman" w:hAnsi="Times New Roman" w:cs="Times New Roman"/>
          <w:sz w:val="24"/>
          <w:szCs w:val="24"/>
        </w:rPr>
      </w:pPr>
    </w:p>
    <w:p w:rsidR="00CF5391" w:rsidRPr="00641384" w:rsidRDefault="00CF5391" w:rsidP="00766A46">
      <w:pPr>
        <w:autoSpaceDE w:val="0"/>
        <w:autoSpaceDN w:val="0"/>
        <w:adjustRightInd w:val="0"/>
        <w:spacing w:after="0" w:line="360" w:lineRule="auto"/>
        <w:ind w:left="1134" w:firstLine="720"/>
        <w:jc w:val="both"/>
        <w:rPr>
          <w:rFonts w:ascii="Times New Roman" w:hAnsi="Times New Roman" w:cs="Times New Roman"/>
          <w:sz w:val="24"/>
          <w:szCs w:val="24"/>
        </w:rPr>
      </w:pP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766A46" w:rsidP="00766A46">
      <w:pPr>
        <w:pStyle w:val="ListParagraph"/>
        <w:numPr>
          <w:ilvl w:val="0"/>
          <w:numId w:val="25"/>
        </w:numPr>
        <w:spacing w:line="360" w:lineRule="auto"/>
        <w:jc w:val="both"/>
        <w:rPr>
          <w:rFonts w:ascii="Times New Roman" w:hAnsi="Times New Roman" w:cs="Times New Roman"/>
          <w:b/>
          <w:sz w:val="24"/>
          <w:szCs w:val="24"/>
          <w:lang w:val="en-US"/>
        </w:rPr>
      </w:pPr>
      <w:r w:rsidRPr="00641384">
        <w:rPr>
          <w:rFonts w:ascii="Times New Roman" w:hAnsi="Times New Roman" w:cs="Times New Roman"/>
          <w:b/>
          <w:sz w:val="24"/>
          <w:szCs w:val="24"/>
          <w:lang w:val="en-US"/>
        </w:rPr>
        <w:lastRenderedPageBreak/>
        <w:t>STRATEGI YANG DITAWARKAN</w:t>
      </w:r>
    </w:p>
    <w:p w:rsidR="00766A46" w:rsidRPr="00641384" w:rsidRDefault="00766A46" w:rsidP="00766A46">
      <w:pPr>
        <w:pStyle w:val="ListParagraph"/>
        <w:spacing w:line="360" w:lineRule="auto"/>
        <w:jc w:val="both"/>
        <w:rPr>
          <w:rFonts w:ascii="Times New Roman" w:hAnsi="Times New Roman" w:cs="Times New Roman"/>
          <w:b/>
          <w:sz w:val="24"/>
          <w:szCs w:val="24"/>
          <w:lang w:val="en-US"/>
        </w:rPr>
      </w:pPr>
      <w:r w:rsidRPr="00641384">
        <w:rPr>
          <w:rFonts w:ascii="Times New Roman" w:eastAsia="Times New Roman" w:hAnsi="Times New Roman" w:cs="Times New Roman"/>
          <w:color w:val="000000"/>
          <w:sz w:val="24"/>
          <w:szCs w:val="24"/>
        </w:rPr>
        <w:t>Dari data yang kami kumpulkan, kami dapat menyimpulkan bahwa:</w:t>
      </w:r>
    </w:p>
    <w:p w:rsidR="00766A46" w:rsidRPr="00641384" w:rsidRDefault="00766A46" w:rsidP="00766A46">
      <w:pPr>
        <w:numPr>
          <w:ilvl w:val="0"/>
          <w:numId w:val="28"/>
        </w:numPr>
        <w:spacing w:after="0" w:line="360" w:lineRule="auto"/>
        <w:ind w:left="1140"/>
        <w:jc w:val="both"/>
        <w:textAlignment w:val="baseline"/>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Pemusatan kewenangan yang ada pada satu orang akan mempengaruhi organisasi dalam hal kinerja dalam UED-SP Sedya Makmur. Perlunya pembagian penugasan yang jelas akan meningkatkan kelancaran dalam pengambilan keputusan</w:t>
      </w:r>
    </w:p>
    <w:p w:rsidR="00766A46" w:rsidRPr="00641384" w:rsidRDefault="00766A46" w:rsidP="00766A46">
      <w:pPr>
        <w:numPr>
          <w:ilvl w:val="0"/>
          <w:numId w:val="28"/>
        </w:numPr>
        <w:spacing w:after="0" w:line="360" w:lineRule="auto"/>
        <w:ind w:left="1140"/>
        <w:jc w:val="both"/>
        <w:textAlignment w:val="baseline"/>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Ketergantungan pada ketua mengakibatkan kurangnya motivasi pengurus UED-SP Sedya Makmur, terutama pejabat-pejabatnya, dalam melakukan inovasi digitalisasi usaha.</w:t>
      </w:r>
    </w:p>
    <w:p w:rsidR="00766A46" w:rsidRPr="00641384" w:rsidRDefault="00766A46" w:rsidP="00766A46">
      <w:pPr>
        <w:numPr>
          <w:ilvl w:val="0"/>
          <w:numId w:val="28"/>
        </w:numPr>
        <w:spacing w:after="0" w:line="360" w:lineRule="auto"/>
        <w:ind w:left="1140"/>
        <w:jc w:val="both"/>
        <w:textAlignment w:val="baseline"/>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Diperlukan suatu kesepakatan, peraturan, atau kebijakan untuk memediasi permasalahan mengenai usia pengurus senior sebagai upaya transformasi digital dan sekaligus apresiasi terhadap pengabdian mereka.</w:t>
      </w:r>
    </w:p>
    <w:p w:rsidR="00766A46" w:rsidRPr="00641384" w:rsidRDefault="00766A46" w:rsidP="00766A46">
      <w:pPr>
        <w:numPr>
          <w:ilvl w:val="0"/>
          <w:numId w:val="28"/>
        </w:numPr>
        <w:spacing w:after="0" w:line="360" w:lineRule="auto"/>
        <w:ind w:left="1140"/>
        <w:jc w:val="both"/>
        <w:textAlignment w:val="baseline"/>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Proses Transformasi digital harus dilakukan dengan prosedur yang tepat, sesuai dengan kondisi UED-SP Sedya Makmur.</w:t>
      </w:r>
    </w:p>
    <w:p w:rsidR="00CF5391" w:rsidRDefault="00766A46" w:rsidP="00766A46">
      <w:pPr>
        <w:spacing w:after="0" w:line="360" w:lineRule="auto"/>
        <w:ind w:left="720" w:firstLine="720"/>
        <w:jc w:val="both"/>
        <w:rPr>
          <w:rFonts w:ascii="Times New Roman" w:eastAsia="Times New Roman" w:hAnsi="Times New Roman" w:cs="Times New Roman"/>
          <w:color w:val="000000"/>
          <w:sz w:val="24"/>
          <w:szCs w:val="24"/>
          <w:shd w:val="clear" w:color="auto" w:fill="FFFFFF"/>
        </w:rPr>
      </w:pPr>
      <w:r w:rsidRPr="00641384">
        <w:rPr>
          <w:rFonts w:ascii="Times New Roman" w:eastAsia="Times New Roman" w:hAnsi="Times New Roman" w:cs="Times New Roman"/>
          <w:color w:val="000000"/>
          <w:sz w:val="24"/>
          <w:szCs w:val="24"/>
        </w:rPr>
        <w:t xml:space="preserve">Hal pertama yang harus dilakukan adalah mengatasi permasalahan yang membatasi UED-SP Sedya Makmur dalam melakukan transformasi digital. Untuk saat ini, bentuk Sedya Makmur belum menjadi BUMDes sehingga perlunya perangkat peraturan tertulis kurang mendesak dan kurang diupayakan bagi pengurus-pengurusnya. Namun, ketika sudah resmi menjadi BUMDes, masalah usia pengurus BUMDes akan naik dikarenakan usia ketua dan bagian pembinaan sudah melebihi usia maksimal pegawai </w:t>
      </w:r>
      <w:r w:rsidRPr="00641384">
        <w:rPr>
          <w:rFonts w:ascii="Times New Roman" w:eastAsia="Times New Roman" w:hAnsi="Times New Roman" w:cs="Times New Roman"/>
          <w:color w:val="000000"/>
          <w:sz w:val="24"/>
          <w:szCs w:val="24"/>
          <w:shd w:val="clear" w:color="auto" w:fill="FFFFFF"/>
        </w:rPr>
        <w:t xml:space="preserve">menurut pasal 14 ayat 1 UU No.3 tahun 1992 tentang Jaminan Sosial Tenaga Kerja menyebutkan bahwa Jaminan Hari Tua (JHT) dibayarkan kepada tenaga yang telah mencapai usia 55 tahun. Ketentuan tersebut merupakan saat timbulnya hak atas JHT yang dapat dianalogikan sebagai saat mencapai batas usia pensiun. </w:t>
      </w:r>
    </w:p>
    <w:p w:rsidR="00766A46" w:rsidRPr="00641384" w:rsidRDefault="00766A46" w:rsidP="00766A46">
      <w:pPr>
        <w:spacing w:after="0" w:line="360" w:lineRule="auto"/>
        <w:ind w:left="720" w:firstLine="720"/>
        <w:jc w:val="both"/>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shd w:val="clear" w:color="auto" w:fill="FFFFFF"/>
        </w:rPr>
        <w:t xml:space="preserve">Sedangkan dalam  UU No 13 Tahun 2003 mengenai ketenagakerjaan di Pasal 154 C menyatakan pekerja/buruh mencapai usia pensiun sesuai dengan ketetapan dalam perjanjian kerja, peraturan perusahaan, perjanjian kerja bersama, atau peraturan perundang-undangan. Hal ini berarti tidak memungkinkan bagi perusahaan untuk mematok usia pensiun yang terlalu tinggi karena keberadaan pengurus senior yang masih menjabat, hal tersebut dikhawatirkan merugikan pengurus-pengurus muda lainnya. </w:t>
      </w:r>
      <w:r w:rsidRPr="00641384">
        <w:rPr>
          <w:rFonts w:ascii="Times New Roman" w:eastAsia="Times New Roman" w:hAnsi="Times New Roman" w:cs="Times New Roman"/>
          <w:color w:val="000000"/>
          <w:sz w:val="24"/>
          <w:szCs w:val="24"/>
        </w:rPr>
        <w:t xml:space="preserve">Mengingat ini adalah permasalahan lingkup desa yang nilai-nilai norma masih sangat kental,dan dua tokoh tersebut merupakan tokoh yang sangat besar </w:t>
      </w:r>
      <w:r w:rsidRPr="00641384">
        <w:rPr>
          <w:rFonts w:ascii="Times New Roman" w:eastAsia="Times New Roman" w:hAnsi="Times New Roman" w:cs="Times New Roman"/>
          <w:color w:val="000000"/>
          <w:sz w:val="24"/>
          <w:szCs w:val="24"/>
        </w:rPr>
        <w:lastRenderedPageBreak/>
        <w:t>kontribusinya bagi perekonomian Desa Tirtonirmolo, maka diperlukan perangkat peraturan yang dapat menjembatani permasalahan ini. Kami mengusulkan bahwa peraturan yang dibuat harus mencakup nasib pengurus yang masih menjabat agar dibuat sebagai berikut:</w:t>
      </w:r>
    </w:p>
    <w:p w:rsidR="00766A46" w:rsidRPr="00641384" w:rsidRDefault="00766A46" w:rsidP="00766A46">
      <w:pPr>
        <w:spacing w:after="0" w:line="360" w:lineRule="auto"/>
        <w:ind w:left="720"/>
        <w:jc w:val="both"/>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Pejabat UED-SP Sedyo Makmur yang masih menjabat agar dibiarkan meneruskan tanggungjawabnya hingga:</w:t>
      </w:r>
    </w:p>
    <w:p w:rsidR="00766A46" w:rsidRPr="00641384" w:rsidRDefault="00766A46" w:rsidP="00766A46">
      <w:pPr>
        <w:numPr>
          <w:ilvl w:val="0"/>
          <w:numId w:val="29"/>
        </w:numPr>
        <w:spacing w:after="0" w:line="360" w:lineRule="auto"/>
        <w:ind w:left="1440"/>
        <w:jc w:val="both"/>
        <w:textAlignment w:val="baseline"/>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Mengundurkan diri</w:t>
      </w:r>
    </w:p>
    <w:p w:rsidR="00766A46" w:rsidRPr="00641384" w:rsidRDefault="00766A46" w:rsidP="00766A46">
      <w:pPr>
        <w:numPr>
          <w:ilvl w:val="0"/>
          <w:numId w:val="29"/>
        </w:numPr>
        <w:spacing w:after="0" w:line="360" w:lineRule="auto"/>
        <w:ind w:left="1440"/>
        <w:jc w:val="both"/>
        <w:textAlignment w:val="baseline"/>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Dianggap tidak mampu lagi melaksanakan tugasnya</w:t>
      </w:r>
    </w:p>
    <w:p w:rsidR="00766A46" w:rsidRPr="00641384" w:rsidRDefault="00766A46" w:rsidP="00766A46">
      <w:pPr>
        <w:numPr>
          <w:ilvl w:val="0"/>
          <w:numId w:val="29"/>
        </w:numPr>
        <w:spacing w:after="0" w:line="360" w:lineRule="auto"/>
        <w:ind w:left="1440"/>
        <w:jc w:val="both"/>
        <w:textAlignment w:val="baseline"/>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Meninggal dunia</w:t>
      </w:r>
    </w:p>
    <w:p w:rsidR="00766A46" w:rsidRPr="00641384" w:rsidRDefault="00766A46" w:rsidP="00766A46">
      <w:pPr>
        <w:spacing w:after="0" w:line="360" w:lineRule="auto"/>
        <w:ind w:left="720" w:firstLine="720"/>
        <w:jc w:val="both"/>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Peraturan tersebut adalah bentuk apresiasi atas kontribusi yang telah diberikan selama 30 tahun terakhir kepada masyarakat dan pemerintah Desa Tirtonirmolo. Dengan adanya peraturan tersebut, nilai-nilai norma yang kental di masyarakat maupun pemerintah desa tidak terlanggar dan terjaga dari konflik normatif.</w:t>
      </w:r>
    </w:p>
    <w:p w:rsidR="00766A46" w:rsidRPr="00641384" w:rsidRDefault="00766A46" w:rsidP="00766A46">
      <w:pPr>
        <w:spacing w:after="0" w:line="360" w:lineRule="auto"/>
        <w:ind w:left="720" w:firstLine="720"/>
        <w:jc w:val="both"/>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 xml:space="preserve">Selain itu, perusahaan bisa memilih apakah akan menjadi perusahaan induk BUMDes atau menjadi salah satu sub unit bisnis BUMDes Tirtonirmolo dengan bentuk UED-SP. Kami merekomendasikan agar UED-SP Sedya Makmur tidak beralih menjadi BUMDes pusat namun menjadi salah satu sub unit bisnis dikarenakan sumber daya manusia yang berpengalaman selama kurang lebih 20 tahun harus dimanfaatkan setidaknya selama periode yang ditentukan setelah diaturnya anggaran dasar/anggaran rumah tangga mengen ai masa jabatan. Dengan begitu, perusahaan dapat bergerak menuju tahap perkembangan berikutnya, yaitu mengenai manajemen sumber daya manusia. BUMDes baru di Desa Tirtonirmolo agar menggunakan SDM yang baru, begitu pula sub unit usaha lain yang hendak dibuat oleh pemerintah desa. UED-SP Sedya Makmur dengan pengurus berpengalamannya dapat menggunakan pengalaman untuk memberikan </w:t>
      </w:r>
      <w:r w:rsidRPr="00641384">
        <w:rPr>
          <w:rFonts w:ascii="Times New Roman" w:eastAsia="Times New Roman" w:hAnsi="Times New Roman" w:cs="Times New Roman"/>
          <w:i/>
          <w:iCs/>
          <w:color w:val="000000"/>
          <w:sz w:val="24"/>
          <w:szCs w:val="24"/>
        </w:rPr>
        <w:t xml:space="preserve">off-the-job training </w:t>
      </w:r>
      <w:r w:rsidRPr="00641384">
        <w:rPr>
          <w:rFonts w:ascii="Times New Roman" w:eastAsia="Times New Roman" w:hAnsi="Times New Roman" w:cs="Times New Roman"/>
          <w:color w:val="000000"/>
          <w:sz w:val="24"/>
          <w:szCs w:val="24"/>
        </w:rPr>
        <w:t>mengenai sistem yang merupakan adopsi dari tiga sistem koperasi, perbankan, dan pegadaian. Sistem buatan ini tentu membutuhkan training yang intense dan pemahaman pengurusnya sebelum benar-benar mengoperasikan UED-SP.</w:t>
      </w:r>
    </w:p>
    <w:p w:rsidR="00766A46" w:rsidRPr="00641384" w:rsidRDefault="00766A46" w:rsidP="00766A46">
      <w:pPr>
        <w:spacing w:after="0" w:line="360" w:lineRule="auto"/>
        <w:ind w:left="720" w:firstLine="720"/>
        <w:jc w:val="both"/>
        <w:rPr>
          <w:rFonts w:ascii="Times New Roman" w:eastAsia="Times New Roman" w:hAnsi="Times New Roman" w:cs="Times New Roman"/>
          <w:sz w:val="24"/>
          <w:szCs w:val="24"/>
        </w:rPr>
      </w:pPr>
      <w:r w:rsidRPr="00641384">
        <w:rPr>
          <w:rFonts w:ascii="Times New Roman" w:eastAsia="Times New Roman" w:hAnsi="Times New Roman" w:cs="Times New Roman"/>
          <w:color w:val="000000"/>
          <w:sz w:val="24"/>
          <w:szCs w:val="24"/>
        </w:rPr>
        <w:t xml:space="preserve">Di saat peralihan ini, perusahaan bisa segera melakukan transformasi digital. Situasi yang kami tuliskan menciptakan desakan bagi pihak UED-SP Sedya Makmur untuk tidak lagi bergantung pada kemampuan administrasi ketuanya, yaitu Bapak Sumardal, serta segera mempersiapkan dan membiasakan diri menggunakan sistem administrasi dan pelayanan baru yang mampu diakses dan digunakan oleh pengurus lainnya. Tentu analisis kami didasarkan pada pernyataan dari kedua pihak (Desa dan </w:t>
      </w:r>
      <w:r w:rsidRPr="00641384">
        <w:rPr>
          <w:rFonts w:ascii="Times New Roman" w:eastAsia="Times New Roman" w:hAnsi="Times New Roman" w:cs="Times New Roman"/>
          <w:color w:val="000000"/>
          <w:sz w:val="24"/>
          <w:szCs w:val="24"/>
        </w:rPr>
        <w:lastRenderedPageBreak/>
        <w:t>UED-SP Sedya Makmur) bahwa UED-SP Sedya Makmur mampu secara finansial dan kapabilitas sumber daya manusia untuk melakukan digitalisasi. Disinilah titik awal transformasi digital yang harus dilakukan oleh pihak UED-SP Sedya Makmur, memulai dari mendigitalisasi pembukuan nasabah UED-SP dari tertulis menjadi terkomputerisasi. Hal ini tentu memerlukan waktu yang tidak sedikit, karena UED-SP Sedya Makmur memiliki 2500 nasabah untuk didigitalisasi masing-masing datanya sehingga perlu diberi waktu bagi staff yang akan menerima tugas tersebut selama setidaknya tiga bulan lalu dilanjutkan proses digitalisasi peminjam dan pengkredit barang di UED-SP Sedya Makmur.</w:t>
      </w:r>
    </w:p>
    <w:p w:rsidR="00766A46" w:rsidRPr="00641384" w:rsidRDefault="00766A46" w:rsidP="00766A46">
      <w:pPr>
        <w:pStyle w:val="ListParagraph"/>
        <w:spacing w:line="360" w:lineRule="auto"/>
        <w:ind w:firstLine="720"/>
        <w:jc w:val="both"/>
        <w:rPr>
          <w:rFonts w:ascii="Times New Roman" w:eastAsia="Times New Roman" w:hAnsi="Times New Roman" w:cs="Times New Roman"/>
          <w:color w:val="000000"/>
          <w:sz w:val="24"/>
          <w:szCs w:val="24"/>
        </w:rPr>
      </w:pPr>
      <w:r w:rsidRPr="00641384">
        <w:rPr>
          <w:rFonts w:ascii="Times New Roman" w:eastAsia="Times New Roman" w:hAnsi="Times New Roman" w:cs="Times New Roman"/>
          <w:color w:val="000000"/>
          <w:sz w:val="24"/>
          <w:szCs w:val="24"/>
        </w:rPr>
        <w:t>Apabila UED-SP Sedya Makmur ingin berinovasi, mereka dapat menggunakan teknologi digital tidak hanya sebagai pencatatan namun juga sebagai sarana pelayanan nasabah. Dengan melakukan digitalisasi, UED-SP Sedya Makmur dapat menyediakan akses informasi mengenai tabungan nasabah atau kredit nasabah yang dapat diakses secara online.</w:t>
      </w: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893B4B" w:rsidP="00766A46">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id-ID"/>
        </w:rPr>
        <w:drawing>
          <wp:inline distT="0" distB="0" distL="0" distR="0" wp14:anchorId="3F1514B5" wp14:editId="26C83102">
            <wp:extent cx="4591050" cy="20002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p w:rsidR="0092313D" w:rsidRPr="00641384" w:rsidRDefault="0092313D" w:rsidP="0013032A">
      <w:pPr>
        <w:spacing w:line="360" w:lineRule="auto"/>
        <w:jc w:val="both"/>
        <w:rPr>
          <w:rFonts w:ascii="Times New Roman" w:hAnsi="Times New Roman" w:cs="Times New Roman"/>
          <w:sz w:val="24"/>
          <w:szCs w:val="24"/>
        </w:rPr>
      </w:pPr>
    </w:p>
    <w:p w:rsidR="00766A46" w:rsidRPr="00641384" w:rsidRDefault="004D69AA" w:rsidP="00766A46">
      <w:pPr>
        <w:pStyle w:val="ListParagraph"/>
        <w:spacing w:line="360" w:lineRule="auto"/>
        <w:jc w:val="center"/>
        <w:rPr>
          <w:rFonts w:ascii="Times New Roman" w:hAnsi="Times New Roman" w:cs="Times New Roman"/>
          <w:b/>
          <w:sz w:val="24"/>
          <w:szCs w:val="24"/>
          <w:lang w:val="en-US"/>
        </w:rPr>
      </w:pPr>
      <w:r>
        <w:rPr>
          <w:rFonts w:ascii="Times New Roman" w:hAnsi="Times New Roman" w:cs="Times New Roman"/>
          <w:noProof/>
          <w:sz w:val="24"/>
          <w:szCs w:val="24"/>
          <w:lang w:val="en-US"/>
        </w:rPr>
        <w:lastRenderedPageBreak/>
        <w:pict>
          <v:group id="Group 23" o:spid="_x0000_s1086" style="position:absolute;left:0;text-align:left;margin-left:-15.05pt;margin-top:-1243.55pt;width:482.15pt;height:206.75pt;z-index:-251657216" coordsize="61238,2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">
            <v:shapetype id="_x0000_t202" coordsize="21600,21600" o:spt="202" path="m,l,21600r21600,l21600,xe">
              <v:stroke joinstyle="miter"/>
              <v:path gradientshapeok="t" o:connecttype="rect"/>
            </v:shapetype>
            <v:shape id="Text Box 24" o:spid="_x0000_s1096" type="#_x0000_t202" style="position:absolute;left:26368;width:9670;height:6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B0231D" w:rsidRPr="0005569D" w:rsidRDefault="00B0231D" w:rsidP="00B0231D">
                    <w:pPr>
                      <w:jc w:val="center"/>
                      <w:rPr>
                        <w:rFonts w:ascii="Times New Roman" w:hAnsi="Times New Roman" w:cs="Times New Roman"/>
                        <w:sz w:val="24"/>
                      </w:rPr>
                    </w:pPr>
                    <w:r w:rsidRPr="0005569D">
                      <w:rPr>
                        <w:rFonts w:ascii="Times New Roman" w:hAnsi="Times New Roman" w:cs="Times New Roman"/>
                        <w:sz w:val="24"/>
                      </w:rPr>
                      <w:t>Ketua</w:t>
                    </w:r>
                  </w:p>
                  <w:p w:rsidR="00B0231D" w:rsidRPr="0005569D" w:rsidRDefault="00B0231D" w:rsidP="00B0231D">
                    <w:pPr>
                      <w:jc w:val="center"/>
                      <w:rPr>
                        <w:rFonts w:ascii="Times New Roman" w:hAnsi="Times New Roman" w:cs="Times New Roman"/>
                        <w:sz w:val="24"/>
                      </w:rPr>
                    </w:pPr>
                    <w:r w:rsidRPr="0005569D">
                      <w:rPr>
                        <w:rFonts w:ascii="Times New Roman" w:hAnsi="Times New Roman" w:cs="Times New Roman"/>
                        <w:sz w:val="24"/>
                      </w:rPr>
                      <w:t>Sumardal</w:t>
                    </w:r>
                  </w:p>
                </w:txbxContent>
              </v:textbox>
            </v:shape>
            <v:group id="Group 25" o:spid="_x0000_s1093" style="position:absolute;left:20414;top:6060;width:21600;height:3615" coordsize="21600,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Straight Connector 26" o:spid="_x0000_s1095" style="position:absolute;visibility:visible;mso-wrap-style:square" from="10845,0" to="10845,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line id="Straight Connector 27" o:spid="_x0000_s1094" style="position:absolute;visibility:visible;mso-wrap-style:square" from="0,3615" to="21600,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HftcMAAADbAAAADwAAAGRycy9kb3ducmV2LnhtbESPT2sCMRTE74V+h/AK3jSrpVa3ZqWU&#10;ikVP9c/9sXndXXbzsiZR02/fCEKPw8z8hlkso+nEhZxvLCsYjzIQxKXVDVcKDvvVcAbCB2SNnWVS&#10;8EselsXjwwJzba/8TZddqESCsM9RQR1Cn0vpy5oM+pHtiZP3Y53BkKSrpHZ4TXDTyUmWTaXBhtNC&#10;jT191FS2u7NJlPHxZOS6neNx47bu83kaX+JJqcFTfH8DESiG//C9/aUVTF7h9iX9AF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B37XDAAAA2wAAAA8AAAAAAAAAAAAA&#10;AAAAoQIAAGRycy9kb3ducmV2LnhtbFBLBQYAAAAABAAEAPkAAACRAwAAAAA=&#10;" strokecolor="black [3040]"/>
            </v:group>
            <v:shape id="Text Box 28" o:spid="_x0000_s1092" type="#_x0000_t202" style="position:absolute;left:41998;top:6592;width:12121;height:6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t2b4A&#10;AADbAAAADwAAAGRycy9kb3ducmV2LnhtbERPTWsCMRC9F/wPYYTealYPZbs1ShWVgqeq9DxsxiR0&#10;M1mSuG7/fXMoeHy87+V69J0YKCYXWMF8VoEgboN2bBRczvuXGkTKyBq7wKTglxKsV5OnJTY63PmL&#10;hlM2ooRwalCBzblvpEytJY9pFnriwl1D9JgLjEbqiPcS7ju5qKpX6dFxabDY09ZS+3O6eQW7jXkz&#10;bY3R7mrt3DB+X4/moNTzdPx4B5FpzA/xv/tTK1iUs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rdm+AAAA2wAAAA8AAAAAAAAAAAAAAAAAmAIAAGRycy9kb3ducmV2&#10;LnhtbFBLBQYAAAAABAAEAPUAAACDAwAAAAA=&#10;" fillcolor="white [3201]" strokeweight=".5pt">
              <v:textbox>
                <w:txbxContent>
                  <w:p w:rsidR="00B0231D" w:rsidRPr="0005569D" w:rsidRDefault="00B0231D" w:rsidP="00B0231D">
                    <w:pPr>
                      <w:jc w:val="center"/>
                      <w:rPr>
                        <w:rFonts w:ascii="Times New Roman" w:hAnsi="Times New Roman" w:cs="Times New Roman"/>
                        <w:sz w:val="24"/>
                      </w:rPr>
                    </w:pPr>
                    <w:r w:rsidRPr="0005569D">
                      <w:rPr>
                        <w:rFonts w:ascii="Times New Roman" w:hAnsi="Times New Roman" w:cs="Times New Roman"/>
                        <w:sz w:val="24"/>
                      </w:rPr>
                      <w:t>Pembina</w:t>
                    </w:r>
                  </w:p>
                  <w:p w:rsidR="00B0231D" w:rsidRPr="0005569D" w:rsidRDefault="00B0231D" w:rsidP="00B0231D">
                    <w:pPr>
                      <w:jc w:val="center"/>
                      <w:rPr>
                        <w:rFonts w:ascii="Times New Roman" w:hAnsi="Times New Roman" w:cs="Times New Roman"/>
                        <w:sz w:val="24"/>
                      </w:rPr>
                    </w:pPr>
                    <w:r w:rsidRPr="0005569D">
                      <w:rPr>
                        <w:rFonts w:ascii="Times New Roman" w:hAnsi="Times New Roman" w:cs="Times New Roman"/>
                        <w:sz w:val="24"/>
                      </w:rPr>
                      <w:t>Abdul Ngalie</w:t>
                    </w:r>
                  </w:p>
                </w:txbxContent>
              </v:textbox>
            </v:shape>
            <v:shape id="Text Box 29" o:spid="_x0000_s1091" type="#_x0000_t202" style="position:absolute;left:8293;top:6698;width:12121;height:6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w:txbxContent>
                  <w:p w:rsidR="00B0231D" w:rsidRPr="0005569D" w:rsidRDefault="00B0231D" w:rsidP="00B0231D">
                    <w:pPr>
                      <w:jc w:val="center"/>
                      <w:rPr>
                        <w:rFonts w:ascii="Times New Roman" w:hAnsi="Times New Roman" w:cs="Times New Roman"/>
                        <w:sz w:val="24"/>
                      </w:rPr>
                    </w:pPr>
                    <w:r>
                      <w:rPr>
                        <w:rFonts w:ascii="Times New Roman" w:hAnsi="Times New Roman" w:cs="Times New Roman"/>
                        <w:sz w:val="24"/>
                      </w:rPr>
                      <w:t xml:space="preserve">Keuangan </w:t>
                    </w:r>
                  </w:p>
                  <w:p w:rsidR="00B0231D" w:rsidRPr="0005569D" w:rsidRDefault="00B0231D" w:rsidP="00B0231D">
                    <w:pPr>
                      <w:jc w:val="center"/>
                      <w:rPr>
                        <w:rFonts w:ascii="Times New Roman" w:hAnsi="Times New Roman" w:cs="Times New Roman"/>
                        <w:sz w:val="24"/>
                      </w:rPr>
                    </w:pPr>
                    <w:r>
                      <w:rPr>
                        <w:rFonts w:ascii="Times New Roman" w:hAnsi="Times New Roman" w:cs="Times New Roman"/>
                        <w:sz w:val="24"/>
                      </w:rPr>
                      <w:t>Nur Chayati</w:t>
                    </w:r>
                  </w:p>
                </w:txbxContent>
              </v:textbox>
            </v:shape>
            <v:shape id="Text Box 30" o:spid="_x0000_s1090" type="#_x0000_t202" style="position:absolute;top:20095;width:12966;height:6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3Ar8A&#10;AADbAAAADwAAAGRycy9kb3ducmV2LnhtbERPTWsCMRC9F/ofwhR6q1kr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4jcCvwAAANsAAAAPAAAAAAAAAAAAAAAAAJgCAABkcnMvZG93bnJl&#10;di54bWxQSwUGAAAAAAQABAD1AAAAhAMAAAAA&#10;" fillcolor="white [3201]" strokeweight=".5pt">
              <v:textbox>
                <w:txbxContent>
                  <w:p w:rsidR="00B0231D" w:rsidRPr="0005569D" w:rsidRDefault="00B0231D" w:rsidP="00B0231D">
                    <w:pPr>
                      <w:jc w:val="center"/>
                      <w:rPr>
                        <w:rFonts w:ascii="Times New Roman" w:hAnsi="Times New Roman" w:cs="Times New Roman"/>
                        <w:sz w:val="24"/>
                      </w:rPr>
                    </w:pPr>
                    <w:r>
                      <w:rPr>
                        <w:rFonts w:ascii="Times New Roman" w:hAnsi="Times New Roman" w:cs="Times New Roman"/>
                        <w:sz w:val="24"/>
                      </w:rPr>
                      <w:t xml:space="preserve">Teller Masuk </w:t>
                    </w:r>
                  </w:p>
                  <w:p w:rsidR="00B0231D" w:rsidRPr="0005569D" w:rsidRDefault="00B0231D" w:rsidP="00B0231D">
                    <w:pPr>
                      <w:jc w:val="center"/>
                      <w:rPr>
                        <w:rFonts w:ascii="Times New Roman" w:hAnsi="Times New Roman" w:cs="Times New Roman"/>
                        <w:sz w:val="24"/>
                      </w:rPr>
                    </w:pPr>
                    <w:r>
                      <w:rPr>
                        <w:rFonts w:ascii="Times New Roman" w:hAnsi="Times New Roman" w:cs="Times New Roman"/>
                        <w:sz w:val="24"/>
                      </w:rPr>
                      <w:t>Triwati Ambasari</w:t>
                    </w:r>
                  </w:p>
                </w:txbxContent>
              </v:textbox>
            </v:shape>
            <v:shape id="Text Box 31" o:spid="_x0000_s1089" type="#_x0000_t202" style="position:absolute;left:14991;top:20095;width:12116;height:6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SmcIA&#10;AADbAAAADwAAAGRycy9kb3ducmV2LnhtbESPQWsCMRSE74X+h/AKvdWsF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pKZwgAAANsAAAAPAAAAAAAAAAAAAAAAAJgCAABkcnMvZG93&#10;bnJldi54bWxQSwUGAAAAAAQABAD1AAAAhwMAAAAA&#10;" fillcolor="white [3201]" strokeweight=".5pt">
              <v:textbox>
                <w:txbxContent>
                  <w:p w:rsidR="00B0231D" w:rsidRPr="0005569D" w:rsidRDefault="00B0231D" w:rsidP="00B0231D">
                    <w:pPr>
                      <w:jc w:val="center"/>
                      <w:rPr>
                        <w:rFonts w:ascii="Times New Roman" w:hAnsi="Times New Roman" w:cs="Times New Roman"/>
                        <w:sz w:val="24"/>
                      </w:rPr>
                    </w:pPr>
                    <w:r>
                      <w:rPr>
                        <w:rFonts w:ascii="Times New Roman" w:hAnsi="Times New Roman" w:cs="Times New Roman"/>
                        <w:sz w:val="24"/>
                      </w:rPr>
                      <w:t xml:space="preserve">Teller Keluar </w:t>
                    </w:r>
                  </w:p>
                  <w:p w:rsidR="00B0231D" w:rsidRPr="0005569D" w:rsidRDefault="00B0231D" w:rsidP="00B0231D">
                    <w:pPr>
                      <w:jc w:val="center"/>
                      <w:rPr>
                        <w:rFonts w:ascii="Times New Roman" w:hAnsi="Times New Roman" w:cs="Times New Roman"/>
                        <w:sz w:val="24"/>
                      </w:rPr>
                    </w:pPr>
                    <w:r>
                      <w:rPr>
                        <w:rFonts w:ascii="Times New Roman" w:hAnsi="Times New Roman" w:cs="Times New Roman"/>
                        <w:sz w:val="24"/>
                      </w:rPr>
                      <w:t xml:space="preserve">Supiyati </w:t>
                    </w:r>
                  </w:p>
                </w:txbxContent>
              </v:textbox>
            </v:shape>
            <v:group id="Group 32" o:spid="_x0000_s1087" style="position:absolute;left:6485;top:12865;width:14502;height:7209" coordsize="14501,7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Straight Connector 33" o:spid="_x0000_s1088" style="position:absolute;visibility:visible;mso-wrap-style:square" from="7868,0" to="7868,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NPa8MAAADbAAAADwAAAGRycy9kb3ducmV2LnhtbESPzWrDMBCE74G8g9hCbo2cmobWjRxC&#10;SWhJT83PfbG2trG1ciQlUd8+KhRyHGbmG2axjKYXF3K+taxgNs1AEFdWt1wrOOw3jy8gfEDW2Fsm&#10;Bb/kYVmORwsstL3yN112oRYJwr5ABU0IQyGlrxoy6Kd2IE7ej3UGQ5KultrhNcFNL5+ybC4NtpwW&#10;GhzovaGq251NosyOJyM/ulc8bt2XW+fz+BxPSk0e4uoNRKAY7uH/9qdWkOfw9yX9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jT2vDAAAA2wAAAA8AAAAAAAAAAAAA&#10;AAAAoQIAAGRycy9kb3ducmV2LnhtbFBLBQYAAAAABAAEAPkAAACRAwAAAAA=&#10;" strokecolor="black [3040]"/>
              <v:line id="Straight Connector 34" o:spid="_x0000_s1037" style="position:absolute;visibility:visible;mso-wrap-style:square" from="106,3615" to="14501,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XH8IAAADbAAAADwAAAGRycy9kb3ducmV2LnhtbESPT2sCMRTE74V+h/AK3mrWPxVdjVJE&#10;UeqpVu+Pzevu4uZlTaLGb2+EQo/DzPyGmS2iacSVnK8tK+h1MxDEhdU1lwoOP+v3MQgfkDU2lknB&#10;nTws5q8vM8y1vfE3XfehFAnCPkcFVQhtLqUvKjLou7YlTt6vdQZDkq6U2uEtwU0j+1k2kgZrTgsV&#10;trSsqDjtLyZResezkZvTBI9fbudWg1H8iGelOm/xcwoiUAz/4b/2VisYDOH5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rXH8IAAADbAAAADwAAAAAAAAAAAAAA&#10;AAChAgAAZHJzL2Rvd25yZXYueG1sUEsFBgAAAAAEAAQA+QAAAJADAAAAAA==&#10;" strokecolor="black [3040]"/>
              <v:line id="Straight Connector 35" o:spid="_x0000_s1038" style="position:absolute;visibility:visible;mso-wrap-style:square" from="0,3615" to="0,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yhMIAAADbAAAADwAAAGRycy9kb3ducmV2LnhtbESPT2sCMRTE7wW/Q3hCbzW7FUVXo4i0&#10;VNqT/+6PzXN3cfOym6Qav31TKPQ4zMxvmOU6mlbcyPnGsoJ8lIEgLq1uuFJwOr6/zED4gKyxtUwK&#10;HuRhvRo8LbHQ9s57uh1CJRKEfYEK6hC6Qkpf1mTQj2xHnLyLdQZDkq6S2uE9wU0rX7NsKg02nBZq&#10;7GhbU3k9fJtEyc+9kR/XOZ4/3Zd7G0/jJPZKPQ/jZgEiUAz/4b/2TisYT+D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ZyhMIAAADbAAAADwAAAAAAAAAAAAAA&#10;AAChAgAAZHJzL2Rvd25yZXYueG1sUEsFBgAAAAAEAAQA+QAAAJADAAAAAA==&#10;" strokecolor="black [3040]"/>
              <v:line id="Straight Connector 36" o:spid="_x0000_s1039" style="position:absolute;visibility:visible;mso-wrap-style:square" from="14460,3615" to="14460,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Ts88IAAADbAAAADwAAAGRycy9kb3ducmV2LnhtbESPQWsCMRSE70L/Q3hCb5pV6aKrWSnS&#10;0lJP2np/bJ67y25e1iTV9N83hYLHYWa+YTbbaHpxJedbywpm0wwEcWV1y7WCr8/XyRKED8gae8uk&#10;4Ic8bMuH0QYLbW98oOsx1CJB2BeooAlhKKT0VUMG/dQOxMk7W2cwJOlqqR3eEtz0cp5luTTYclpo&#10;cKBdQ1V3/DaJMjtdjHzrVnj6cHv3ssjjU7wo9TiOz2sQgWK4h//b71rBIoe/L+kHy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Ts88IAAADbAAAADwAAAAAAAAAAAAAA&#10;AAChAgAAZHJzL2Rvd25yZXYueG1sUEsFBgAAAAAEAAQA+QAAAJADAAAAAA==&#10;" strokecolor="black [3040]"/>
            </v:group>
            <v:group id="Group 37" o:spid="_x0000_s1040" style="position:absolute;left:40829;top:12759;width:14395;height:7209" coordsize="14395,7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Straight Connector 38" o:spid="_x0000_s1041" style="position:absolute;visibility:visible;mso-wrap-style:square" from="7017,0" to="7017,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line id="Straight Connector 39" o:spid="_x0000_s1042" style="position:absolute;visibility:visible;mso-wrap-style:square" from="0,3615" to="14395,3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t4gcMAAADbAAAADwAAAGRycy9kb3ducmV2LnhtbESPQWsCMRSE74X+h/AEb5q1i1JXo5RS&#10;qdSTW70/Ns/dxc3LbpJq+u+bQqHHYWa+YdbbaDpxI+dbywpm0wwEcWV1y7WC0+du8gzCB2SNnWVS&#10;8E0etpvHhzUW2t75SLcy1CJB2BeooAmhL6T0VUMG/dT2xMm7WGcwJOlqqR3eE9x08inLFtJgy2mh&#10;wZ5eG6qu5ZdJlNl5MPL9usTzhzu4t3wR53FQajyKLysQgWL4D/+191pBvoT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LeIHDAAAA2wAAAA8AAAAAAAAAAAAA&#10;AAAAoQIAAGRycy9kb3ducmV2LnhtbFBLBQYAAAAABAAEAPkAAACRAwAAAAA=&#10;" strokecolor="black [3040]"/>
              <v:line id="Straight Connector 40" o:spid="_x0000_s1043" style="position:absolute;visibility:visible;mso-wrap-style:square" from="0,3615" to="0,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eiYcMAAADbAAAADwAAAGRycy9kb3ducmV2LnhtbESPTU/DMAyG70j8h8hI3Fg6PirWLZ0Q&#10;AoG2E4Pdrca0VRunS8IW/j0+TOJovX4f+1mtsxvVkULsPRuYzwpQxI23PbcGvj5fbx5BxYRscfRM&#10;Bn4pwrq+vFhhZf2JP+i4S60SCMcKDXQpTZXWsenIYZz5iViybx8cJhlDq23Ak8DdqG+LotQOe5YL&#10;HU703FEz7H6cUOb7g9NvwwL3m7ANL3dlfsgHY66v8tMSVKKc/pfP7Xdr4F6+FxfxAF3/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3omHDAAAA2wAAAA8AAAAAAAAAAAAA&#10;AAAAoQIAAGRycy9kb3ducmV2LnhtbFBLBQYAAAAABAAEAPkAAACRAwAAAAA=&#10;" strokecolor="black [3040]"/>
              <v:line id="Straight Connector 41" o:spid="_x0000_s1044" style="position:absolute;visibility:visible;mso-wrap-style:square" from="14353,3615" to="14353,7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H+sIAAADbAAAADwAAAGRycy9kb3ducmV2LnhtbESPQWsCMRSE7wX/Q3iCt5pdbRe7NYqU&#10;Sks9qfX+2LzuLm5e1iRq/PemUOhxmJlvmPkymk5cyPnWsoJ8nIEgrqxuuVbwvV8/zkD4gKyxs0wK&#10;buRhuRg8zLHU9spbuuxCLRKEfYkKmhD6UkpfNWTQj21PnLwf6wyGJF0ttcNrgptOTrKskAZbTgsN&#10;9vTWUHXcnU2i5IeTkR/HFzx8uY17nxbxOZ6UGg3j6hVEoBj+w3/tT63gKYffL+k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sH+sIAAADbAAAADwAAAAAAAAAAAAAA&#10;AAChAgAAZHJzL2Rvd25yZXYueG1sUEsFBgAAAAAEAAQA+QAAAJADAAAAAA==&#10;" strokecolor="black [3040]"/>
            </v:group>
            <v:shape id="Text Box 42" o:spid="_x0000_s1045" type="#_x0000_t202" style="position:absolute;left:34768;top:20095;width:12116;height:6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rsidR="00B0231D" w:rsidRPr="0005569D" w:rsidRDefault="00B0231D" w:rsidP="00B0231D">
                    <w:pPr>
                      <w:jc w:val="center"/>
                      <w:rPr>
                        <w:rFonts w:ascii="Times New Roman" w:hAnsi="Times New Roman" w:cs="Times New Roman"/>
                        <w:sz w:val="24"/>
                      </w:rPr>
                    </w:pPr>
                    <w:r>
                      <w:rPr>
                        <w:rFonts w:ascii="Times New Roman" w:hAnsi="Times New Roman" w:cs="Times New Roman"/>
                        <w:sz w:val="24"/>
                      </w:rPr>
                      <w:t xml:space="preserve">Administrasi </w:t>
                    </w:r>
                  </w:p>
                  <w:p w:rsidR="00B0231D" w:rsidRPr="0005569D" w:rsidRDefault="00B0231D" w:rsidP="00B0231D">
                    <w:pPr>
                      <w:jc w:val="center"/>
                      <w:rPr>
                        <w:rFonts w:ascii="Times New Roman" w:hAnsi="Times New Roman" w:cs="Times New Roman"/>
                        <w:sz w:val="24"/>
                      </w:rPr>
                    </w:pPr>
                    <w:r>
                      <w:rPr>
                        <w:rFonts w:ascii="Times New Roman" w:hAnsi="Times New Roman" w:cs="Times New Roman"/>
                        <w:sz w:val="24"/>
                      </w:rPr>
                      <w:t xml:space="preserve">Nurhapsoro </w:t>
                    </w:r>
                  </w:p>
                </w:txbxContent>
              </v:textbox>
            </v:shape>
            <v:shape id="Text Box 43" o:spid="_x0000_s1046" type="#_x0000_t202" style="position:absolute;left:49122;top:20095;width:12116;height:6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aCMIA&#10;AADbAAAADwAAAGRycy9kb3ducmV2LnhtbESPQUsDMRSE74L/ITzBm81qi6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toIwgAAANsAAAAPAAAAAAAAAAAAAAAAAJgCAABkcnMvZG93&#10;bnJldi54bWxQSwUGAAAAAAQABAD1AAAAhwMAAAAA&#10;" fillcolor="white [3201]" strokeweight=".5pt">
              <v:textbox>
                <w:txbxContent>
                  <w:p w:rsidR="00B0231D" w:rsidRPr="0005569D" w:rsidRDefault="00B0231D" w:rsidP="00B0231D">
                    <w:pPr>
                      <w:jc w:val="center"/>
                      <w:rPr>
                        <w:rFonts w:ascii="Times New Roman" w:hAnsi="Times New Roman" w:cs="Times New Roman"/>
                        <w:sz w:val="24"/>
                      </w:rPr>
                    </w:pPr>
                    <w:r>
                      <w:rPr>
                        <w:rFonts w:ascii="Times New Roman" w:hAnsi="Times New Roman" w:cs="Times New Roman"/>
                        <w:sz w:val="24"/>
                      </w:rPr>
                      <w:t xml:space="preserve">Umum </w:t>
                    </w:r>
                  </w:p>
                  <w:p w:rsidR="00B0231D" w:rsidRPr="0005569D" w:rsidRDefault="00B0231D" w:rsidP="00B0231D">
                    <w:pPr>
                      <w:jc w:val="center"/>
                      <w:rPr>
                        <w:rFonts w:ascii="Times New Roman" w:hAnsi="Times New Roman" w:cs="Times New Roman"/>
                        <w:sz w:val="24"/>
                      </w:rPr>
                    </w:pPr>
                    <w:r>
                      <w:rPr>
                        <w:rFonts w:ascii="Times New Roman" w:hAnsi="Times New Roman" w:cs="Times New Roman"/>
                        <w:sz w:val="24"/>
                      </w:rPr>
                      <w:t>Yusuf</w:t>
                    </w:r>
                  </w:p>
                </w:txbxContent>
              </v:textbox>
            </v:shape>
          </v:group>
        </w:pict>
      </w:r>
      <w:r w:rsidR="00766A46" w:rsidRPr="00641384">
        <w:rPr>
          <w:rFonts w:ascii="Times New Roman" w:hAnsi="Times New Roman" w:cs="Times New Roman"/>
          <w:b/>
          <w:sz w:val="24"/>
          <w:szCs w:val="24"/>
          <w:lang w:val="en-US"/>
        </w:rPr>
        <w:t>BAB II</w:t>
      </w:r>
    </w:p>
    <w:p w:rsidR="00766A46" w:rsidRDefault="00766A46" w:rsidP="00766A46">
      <w:pPr>
        <w:pStyle w:val="ListParagraph"/>
        <w:spacing w:line="360" w:lineRule="auto"/>
        <w:jc w:val="center"/>
        <w:rPr>
          <w:rFonts w:ascii="Times New Roman" w:hAnsi="Times New Roman" w:cs="Times New Roman"/>
          <w:b/>
          <w:sz w:val="24"/>
          <w:szCs w:val="24"/>
          <w:lang w:val="en-US"/>
        </w:rPr>
      </w:pPr>
      <w:r w:rsidRPr="00641384">
        <w:rPr>
          <w:rFonts w:ascii="Times New Roman" w:hAnsi="Times New Roman" w:cs="Times New Roman"/>
          <w:b/>
          <w:sz w:val="24"/>
          <w:szCs w:val="24"/>
          <w:lang w:val="en-US"/>
        </w:rPr>
        <w:t>ANALISIS STRATEGI</w:t>
      </w:r>
    </w:p>
    <w:p w:rsidR="00893B4B" w:rsidRDefault="00893B4B" w:rsidP="00766A46">
      <w:pPr>
        <w:pStyle w:val="ListParagraph"/>
        <w:spacing w:line="360" w:lineRule="auto"/>
        <w:jc w:val="center"/>
        <w:rPr>
          <w:rFonts w:ascii="Times New Roman" w:hAnsi="Times New Roman" w:cs="Times New Roman"/>
          <w:b/>
          <w:sz w:val="24"/>
          <w:szCs w:val="24"/>
          <w:lang w:val="en-US"/>
        </w:rPr>
      </w:pPr>
    </w:p>
    <w:p w:rsidR="00893B4B" w:rsidRPr="00641384" w:rsidRDefault="00893B4B" w:rsidP="00766A46">
      <w:pPr>
        <w:pStyle w:val="ListParagraph"/>
        <w:spacing w:line="360" w:lineRule="auto"/>
        <w:jc w:val="center"/>
        <w:rPr>
          <w:rFonts w:ascii="Times New Roman" w:hAnsi="Times New Roman" w:cs="Times New Roman"/>
          <w:b/>
          <w:sz w:val="24"/>
          <w:szCs w:val="24"/>
          <w:lang w:val="en-US"/>
        </w:rPr>
      </w:pPr>
    </w:p>
    <w:p w:rsidR="00766A46" w:rsidRPr="00641384" w:rsidRDefault="004D69AA" w:rsidP="00766A46">
      <w:pPr>
        <w:pStyle w:val="ListParagraph"/>
        <w:spacing w:line="360" w:lineRule="auto"/>
        <w:rPr>
          <w:rFonts w:ascii="Times New Roman" w:hAnsi="Times New Roman" w:cs="Times New Roman"/>
          <w:b/>
          <w:sz w:val="24"/>
          <w:szCs w:val="24"/>
        </w:rPr>
      </w:pPr>
      <w:r>
        <w:rPr>
          <w:rFonts w:ascii="Times New Roman" w:hAnsi="Times New Roman" w:cs="Times New Roman"/>
          <w:b/>
          <w:noProof/>
          <w:sz w:val="24"/>
          <w:szCs w:val="24"/>
          <w:lang w:val="en-US"/>
        </w:rPr>
      </w:r>
      <w:r>
        <w:rPr>
          <w:rFonts w:ascii="Times New Roman" w:hAnsi="Times New Roman" w:cs="Times New Roman"/>
          <w:b/>
          <w:noProof/>
          <w:sz w:val="24"/>
          <w:szCs w:val="24"/>
          <w:lang w:val="en-US"/>
        </w:rPr>
        <w:pict>
          <v:group id="Group 2" o:spid="_x0000_s1047" style="width:402pt;height:544.05pt;mso-position-horizontal-relative:char;mso-position-vertical-relative:line" coordorigin="1608,1170" coordsize="9522,10576">
            <v:rect id="Rectangle 13" o:spid="_x0000_s1048" style="position:absolute;left:7695;top:2595;width:3435;height:25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X2sMA&#10;AADaAAAADwAAAGRycy9kb3ducmV2LnhtbESPwWrDMBBE74X8g9hAb7UcF0JwooQQSCmUQmL30tti&#10;bWRja2Us1Xb79VWhkOMwM2+Y3WG2nRhp8I1jBaskBUFcOd2wUfBRnp82IHxA1tg5JgXf5OGwXzzs&#10;MNdu4iuNRTAiQtjnqKAOoc+l9FVNFn3ieuLo3dxgMUQ5GKkHnCLcdjJL07W02HBcqLGnU01VW3xZ&#10;BWnZFGPrf96mdtOZl+zz/ZJNWqnH5Xzcggg0h3v4v/2qFTzD35V4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hX2sMAAADaAAAADwAAAAAAAAAAAAAAAACYAgAAZHJzL2Rv&#10;d25yZXYueG1sUEsFBgAAAAAEAAQA9QAAAIgDAAAAAA==&#10;" strokeweight="2.5pt">
              <v:shadow color="#868686"/>
              <v:textbox>
                <w:txbxContent>
                  <w:p w:rsidR="003C60E4" w:rsidRPr="00B13FF9" w:rsidRDefault="003C60E4" w:rsidP="000D17DB">
                    <w:pPr>
                      <w:rPr>
                        <w:sz w:val="18"/>
                      </w:rPr>
                    </w:pPr>
                    <w:r w:rsidRPr="00B13FF9">
                      <w:rPr>
                        <w:sz w:val="18"/>
                      </w:rPr>
                      <w:t>PERMASALAHAN DALAM PERKEMBANGANNYA :</w:t>
                    </w:r>
                  </w:p>
                  <w:p w:rsidR="003C60E4" w:rsidRPr="00B13FF9" w:rsidRDefault="003C60E4" w:rsidP="003C60E4">
                    <w:pPr>
                      <w:pStyle w:val="ListParagraph"/>
                      <w:numPr>
                        <w:ilvl w:val="0"/>
                        <w:numId w:val="32"/>
                      </w:numPr>
                      <w:spacing w:after="160" w:line="259" w:lineRule="auto"/>
                      <w:rPr>
                        <w:sz w:val="18"/>
                      </w:rPr>
                    </w:pPr>
                    <w:r w:rsidRPr="00B13FF9">
                      <w:rPr>
                        <w:sz w:val="18"/>
                      </w:rPr>
                      <w:t>Kurang maksimalnya pembinaan anggota.</w:t>
                    </w:r>
                  </w:p>
                  <w:p w:rsidR="003C60E4" w:rsidRPr="00B13FF9" w:rsidRDefault="003C60E4" w:rsidP="003C60E4">
                    <w:pPr>
                      <w:pStyle w:val="ListParagraph"/>
                      <w:numPr>
                        <w:ilvl w:val="0"/>
                        <w:numId w:val="32"/>
                      </w:numPr>
                      <w:spacing w:after="160" w:line="259" w:lineRule="auto"/>
                      <w:rPr>
                        <w:sz w:val="18"/>
                      </w:rPr>
                    </w:pPr>
                    <w:r w:rsidRPr="00B13FF9">
                      <w:rPr>
                        <w:sz w:val="18"/>
                      </w:rPr>
                      <w:t>Sumber daya yang kurang teroptimalisasi</w:t>
                    </w:r>
                  </w:p>
                  <w:p w:rsidR="003C60E4" w:rsidRPr="00B13FF9" w:rsidRDefault="003C60E4" w:rsidP="003C60E4">
                    <w:pPr>
                      <w:pStyle w:val="ListParagraph"/>
                      <w:numPr>
                        <w:ilvl w:val="0"/>
                        <w:numId w:val="32"/>
                      </w:numPr>
                      <w:spacing w:after="160" w:line="259" w:lineRule="auto"/>
                      <w:rPr>
                        <w:sz w:val="18"/>
                      </w:rPr>
                    </w:pPr>
                    <w:r w:rsidRPr="00B13FF9">
                      <w:rPr>
                        <w:sz w:val="18"/>
                      </w:rPr>
                      <w:t>Belum adanya pergantian kepengurusan</w:t>
                    </w:r>
                  </w:p>
                  <w:p w:rsidR="003C60E4" w:rsidRPr="00B13FF9" w:rsidRDefault="003C60E4" w:rsidP="003C60E4">
                    <w:pPr>
                      <w:pStyle w:val="ListParagraph"/>
                      <w:numPr>
                        <w:ilvl w:val="0"/>
                        <w:numId w:val="32"/>
                      </w:numPr>
                      <w:spacing w:after="160" w:line="259" w:lineRule="auto"/>
                      <w:rPr>
                        <w:sz w:val="18"/>
                      </w:rPr>
                    </w:pPr>
                    <w:r w:rsidRPr="00B13FF9">
                      <w:rPr>
                        <w:sz w:val="18"/>
                      </w:rPr>
                      <w:t>Sentralisasi kepada pemimpin</w:t>
                    </w:r>
                  </w:p>
                </w:txbxContent>
              </v:textbox>
            </v:rect>
            <v:group id="Group 4" o:spid="_x0000_s1049" style="position:absolute;left:1608;top:1170;width:8397;height:10576" coordorigin="1608,1170" coordsize="8397,10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51" o:spid="_x0000_s1050" style="position:absolute;visibility:visible;mso-wrap-style:square" from="4110,8340" to="9270,8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YMIAAADaAAAADwAAAGRycy9kb3ducmV2LnhtbESPT4vCMBTE74LfITxhb5ruLopUoywu&#10;y6qHiv/uz+bZFpuX0sRav70RBI/DzPyGmc5bU4qGaldYVvA5iEAQp1YXnCk47P/6YxDOI2ssLZOC&#10;OzmYz7qdKcba3nhLzc5nIkDYxagg976KpXRpTgbdwFbEwTvb2qAPss6krvEW4KaUX1E0kgYLDgs5&#10;VrTIKb3srkaBPCW/6+R/1WwWW3NMkm89bLRW6qPX/kxAeGr9O/xqL7WCITyvhBs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YMIAAADaAAAADwAAAAAAAAAAAAAA&#10;AAChAgAAZHJzL2Rvd25yZXYueG1sUEsFBgAAAAAEAAQA+QAAAJADAAAAAA==&#10;" strokecolor="#4472c4" strokeweight=".5pt">
                <v:stroke joinstyle="miter"/>
              </v:line>
              <v:group id="Group 6" o:spid="_x0000_s1051" style="position:absolute;left:1608;top:1170;width:8397;height:10576" coordorigin="1608,1170" coordsize="8397,10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5" o:spid="_x0000_s1052" style="position:absolute;left:3165;top:6750;width:2220;height:13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R2cQA&#10;AADaAAAADwAAAGRycy9kb3ducmV2LnhtbESPwWrDMBBE74X8g9hAb7UcH5rgRAkhkFIohcTupbfF&#10;2sjG1spYqu3266tCIcdhZt4wu8NsOzHS4BvHClZJCoK4crpho+CjPD9tQPiArLFzTAq+ycNhv3jY&#10;Ya7dxFcai2BEhLDPUUEdQp9L6auaLPrE9cTRu7nBYohyMFIPOEW47WSWps/SYsNxocaeTjVVbfFl&#10;FaRlU4yt/3mb2k1nXrLP90s2aaUel/NxCyLQHO7h//arVrCGvyvxBs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jUdnEAAAA2gAAAA8AAAAAAAAAAAAAAAAAmAIAAGRycy9k&#10;b3ducmV2LnhtbFBLBQYAAAAABAAEAPUAAACJAwAAAAA=&#10;" strokeweight="2.5pt">
                  <v:shadow color="#868686"/>
                  <v:textbox>
                    <w:txbxContent>
                      <w:p w:rsidR="003C60E4" w:rsidRPr="00B13FF9" w:rsidRDefault="003C60E4" w:rsidP="000D17DB">
                        <w:pPr>
                          <w:rPr>
                            <w:sz w:val="20"/>
                          </w:rPr>
                        </w:pPr>
                        <w:r w:rsidRPr="00B13FF9">
                          <w:rPr>
                            <w:sz w:val="20"/>
                          </w:rPr>
                          <w:t>ISU-ISU LINGKUNGAN INTERNAL:</w:t>
                        </w:r>
                      </w:p>
                      <w:p w:rsidR="003C60E4" w:rsidRPr="003C60E4" w:rsidRDefault="003C60E4" w:rsidP="003C60E4">
                        <w:pPr>
                          <w:pStyle w:val="ListParagraph"/>
                          <w:numPr>
                            <w:ilvl w:val="0"/>
                            <w:numId w:val="33"/>
                          </w:numPr>
                          <w:spacing w:after="160" w:line="259" w:lineRule="auto"/>
                          <w:ind w:left="270" w:hanging="270"/>
                          <w:jc w:val="both"/>
                          <w:rPr>
                            <w:sz w:val="18"/>
                          </w:rPr>
                        </w:pPr>
                        <w:r w:rsidRPr="003C60E4">
                          <w:rPr>
                            <w:sz w:val="18"/>
                          </w:rPr>
                          <w:t>Struktur Organisasi</w:t>
                        </w:r>
                      </w:p>
                      <w:p w:rsidR="003C60E4" w:rsidRPr="003C60E4" w:rsidRDefault="003C60E4" w:rsidP="003C60E4">
                        <w:pPr>
                          <w:pStyle w:val="ListParagraph"/>
                          <w:numPr>
                            <w:ilvl w:val="0"/>
                            <w:numId w:val="33"/>
                          </w:numPr>
                          <w:spacing w:after="160" w:line="259" w:lineRule="auto"/>
                          <w:ind w:left="270" w:hanging="270"/>
                          <w:jc w:val="both"/>
                          <w:rPr>
                            <w:sz w:val="18"/>
                          </w:rPr>
                        </w:pPr>
                        <w:r w:rsidRPr="003C60E4">
                          <w:rPr>
                            <w:sz w:val="18"/>
                          </w:rPr>
                          <w:t>Manajemen</w:t>
                        </w:r>
                      </w:p>
                    </w:txbxContent>
                  </v:textbox>
                </v:rect>
                <v:rect id="Rectangle 16" o:spid="_x0000_s1053" style="position:absolute;left:7605;top:6750;width:2400;height:13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Fq78A&#10;AADaAAAADwAAAGRycy9kb3ducmV2LnhtbERPTYvCMBC9C/6HMMLeNLWHpVSjiKAsLILbevE2NGNb&#10;2kxKE9u6v35zEPb4eN/b/WRaMVDvassK1qsIBHFhdc2lglt+WiYgnEfW2FomBS9ysN/NZ1tMtR35&#10;h4bMlyKEsEtRQeV9l0rpiooMupXtiAP3sL1BH2BfSt3jGMJNK+Mo+pQGaw4NFXZ0rKhosqdREOV1&#10;NjTu93tskrY8x/fLNR61Uh+L6bAB4Wny/+K3+0srCFvDlXAD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MWrvwAAANoAAAAPAAAAAAAAAAAAAAAAAJgCAABkcnMvZG93bnJl&#10;di54bWxQSwUGAAAAAAQABAD1AAAAhAMAAAAA&#10;" strokeweight="2.5pt">
                  <v:shadow color="#868686"/>
                  <v:textbox>
                    <w:txbxContent>
                      <w:p w:rsidR="003C60E4" w:rsidRPr="00B13FF9" w:rsidRDefault="003C60E4" w:rsidP="000D17DB">
                        <w:pPr>
                          <w:rPr>
                            <w:sz w:val="20"/>
                          </w:rPr>
                        </w:pPr>
                        <w:r w:rsidRPr="00B13FF9">
                          <w:rPr>
                            <w:sz w:val="20"/>
                          </w:rPr>
                          <w:t>ISU-ISU LINGKUNGAN EKSTERNAL:</w:t>
                        </w:r>
                      </w:p>
                      <w:p w:rsidR="003C60E4" w:rsidRPr="003C60E4" w:rsidRDefault="003C60E4" w:rsidP="003C60E4">
                        <w:pPr>
                          <w:pStyle w:val="ListParagraph"/>
                          <w:numPr>
                            <w:ilvl w:val="0"/>
                            <w:numId w:val="34"/>
                          </w:numPr>
                          <w:spacing w:after="160" w:line="259" w:lineRule="auto"/>
                          <w:ind w:left="360"/>
                          <w:jc w:val="both"/>
                          <w:rPr>
                            <w:sz w:val="18"/>
                          </w:rPr>
                        </w:pPr>
                        <w:r w:rsidRPr="003C60E4">
                          <w:rPr>
                            <w:sz w:val="18"/>
                          </w:rPr>
                          <w:t>Teknologi</w:t>
                        </w:r>
                      </w:p>
                      <w:p w:rsidR="003C60E4" w:rsidRPr="003C60E4" w:rsidRDefault="003C60E4" w:rsidP="003C60E4">
                        <w:pPr>
                          <w:pStyle w:val="ListParagraph"/>
                          <w:numPr>
                            <w:ilvl w:val="0"/>
                            <w:numId w:val="34"/>
                          </w:numPr>
                          <w:spacing w:after="160" w:line="259" w:lineRule="auto"/>
                          <w:ind w:left="360"/>
                          <w:jc w:val="both"/>
                          <w:rPr>
                            <w:sz w:val="18"/>
                          </w:rPr>
                        </w:pPr>
                        <w:r w:rsidRPr="003C60E4">
                          <w:rPr>
                            <w:sz w:val="18"/>
                          </w:rPr>
                          <w:t>Pesaing</w:t>
                        </w:r>
                      </w:p>
                    </w:txbxContent>
                  </v:textbox>
                </v:rect>
                <v:line id="Straight Connector 40" o:spid="_x0000_s1054" style="position:absolute;visibility:visible;mso-wrap-style:square" from="3450,2340" to="9510,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khZcIAAADaAAAADwAAAGRycy9kb3ducmV2LnhtbESPQWvCQBSE7wX/w/IEb3VTpcVGVxFF&#10;tB4isXp/Zl+TYPZtyK4x/fddQehxmJlvmNmiM5VoqXGlZQVvwwgEcWZ1ybmC0/fmdQLCeWSNlWVS&#10;8EsOFvPeywxjbe+cUnv0uQgQdjEqKLyvYyldVpBBN7Q1cfB+bGPQB9nkUjd4D3BTyVEUfUiDJYeF&#10;AmtaFZRdjzejQF6S9T7ZfrWHVWrOSTLW763WSg363XIKwlPn/8PP9k4r+ITHlXAD5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khZcIAAADaAAAADwAAAAAAAAAAAAAA&#10;AAChAgAAZHJzL2Rvd25yZXYueG1sUEsFBgAAAAAEAAQA+QAAAJADAAAAAA==&#10;" strokecolor="#4472c4" strokeweight=".5pt">
                  <v:stroke joinstyle="miter"/>
                </v:line>
                <v:group id="Group 10" o:spid="_x0000_s1055" style="position:absolute;left:1608;top:1170;width:7946;height:10576" coordorigin="1608,1170" coordsize="7946,10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2" o:spid="_x0000_s1056" style="position:absolute;left:5070;top:1170;width:2430;height:9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YecEA&#10;AADbAAAADwAAAGRycy9kb3ducmV2LnhtbERPTYvCMBC9L/gfwgjetqk9iFSjiKAsiOBWL96GZmxL&#10;m0lpsm3115uFhb3N433OejuaRvTUucqygnkUgyDOra64UHC7Hj6XIJxH1thYJgVPcrDdTD7WmGo7&#10;8Df1mS9ECGGXooLS+zaV0uUlGXSRbYkD97CdQR9gV0jd4RDCTSOTOF5IgxWHhhJb2peU19mPURBf&#10;q6yv3es01MumOCb38yUZtFKz6bhbgfA0+n/xn/tLh/lz+P0lHC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2GHnBAAAA2wAAAA8AAAAAAAAAAAAAAAAAmAIAAGRycy9kb3du&#10;cmV2LnhtbFBLBQYAAAAABAAEAPUAAACGAwAAAAA=&#10;" strokeweight="2.5pt">
                    <v:shadow color="#868686"/>
                    <v:textbox>
                      <w:txbxContent>
                        <w:p w:rsidR="003C60E4" w:rsidRPr="004332BA" w:rsidRDefault="003C60E4" w:rsidP="00F87883">
                          <w:pPr>
                            <w:jc w:val="center"/>
                            <w:rPr>
                              <w:sz w:val="30"/>
                              <w:szCs w:val="30"/>
                            </w:rPr>
                          </w:pPr>
                          <w:r w:rsidRPr="004332BA">
                            <w:rPr>
                              <w:sz w:val="30"/>
                              <w:szCs w:val="30"/>
                            </w:rPr>
                            <w:t>VISI DAN MISI BUMDES</w:t>
                          </w:r>
                        </w:p>
                      </w:txbxContent>
                    </v:textbox>
                  </v:rect>
                  <v:rect id="Rectangle 12" o:spid="_x0000_s1057" style="position:absolute;left:2385;top:2610;width:2325;height:20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GDsEA&#10;AADbAAAADwAAAGRycy9kb3ducmV2LnhtbERPTWuDQBC9B/oflinklqz1EMS4Sim0FEKgMbnkNrhT&#10;Fd1Zcbdq8uu7gUJv83ifkxWL6cVEo2stK3jZRiCIK6tbrhVczu+bBITzyBp7y6TgRg6K/GmVYart&#10;zCeaSl+LEMIuRQWN90MqpasaMui2diAO3LcdDfoAx1rqEecQbnoZR9FOGmw5NDQ40FtDVVf+GAXR&#10;uS2nzt0Pc5f09Ud8PX7Fs1Zq/by87kF4Wvy/+M/9qcP8GB6/h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hg7BAAAA2wAAAA8AAAAAAAAAAAAAAAAAmAIAAGRycy9kb3du&#10;cmV2LnhtbFBLBQYAAAAABAAEAPUAAACGAwAAAAA=&#10;" strokeweight="2.5pt">
                    <v:shadow color="#868686"/>
                    <v:textbox>
                      <w:txbxContent>
                        <w:p w:rsidR="003C60E4" w:rsidRPr="00B13FF9" w:rsidRDefault="003C60E4" w:rsidP="00F87883">
                          <w:pPr>
                            <w:rPr>
                              <w:sz w:val="20"/>
                            </w:rPr>
                          </w:pPr>
                          <w:r w:rsidRPr="00B13FF9">
                            <w:rPr>
                              <w:sz w:val="20"/>
                            </w:rPr>
                            <w:t>POTENSI :</w:t>
                          </w:r>
                        </w:p>
                        <w:p w:rsidR="003C60E4" w:rsidRPr="00B13FF9" w:rsidRDefault="003C60E4" w:rsidP="00F87883">
                          <w:pPr>
                            <w:rPr>
                              <w:sz w:val="20"/>
                            </w:rPr>
                          </w:pPr>
                          <w:r w:rsidRPr="00B13FF9">
                            <w:rPr>
                              <w:sz w:val="20"/>
                            </w:rPr>
                            <w:t>Memiliki potensi dan peranan besar dalam proses pemberdayaan masyarakat di Kabupaten Bantul</w:t>
                          </w:r>
                        </w:p>
                      </w:txbxContent>
                    </v:textbox>
                  </v:rect>
                  <v:rect id="Rectangle 14" o:spid="_x0000_s1058" style="position:absolute;left:4034;top:5805;width:5085;height:5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gjlcIA&#10;AADbAAAADwAAAGRycy9kb3ducmV2LnhtbERPTWvDMAy9D/ofjAq7LU4zKCWtW0qhYzAGbbLLbiJW&#10;nZBYDrGXZPv182DQmx7vU7vDbDsx0uAbxwpWSQqCuHK6YaPgozw/bUD4gKyxc0wKvsnDYb942GGu&#10;3cRXGotgRAxhn6OCOoQ+l9JXNVn0ieuJI3dzg8UQ4WCkHnCK4baTWZqupcWGY0ONPZ1qqtriyypI&#10;y6YYW//zNrWbzrxkn++XbNJKPS7n4xZEoDncxf/uVx3nP8PfL/E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qCOVwgAAANsAAAAPAAAAAAAAAAAAAAAAAJgCAABkcnMvZG93&#10;bnJldi54bWxQSwUGAAAAAAQABAD1AAAAhwMAAAAA&#10;" strokeweight="2.5pt">
                    <v:shadow color="#868686"/>
                    <v:textbox>
                      <w:txbxContent>
                        <w:p w:rsidR="003C60E4" w:rsidRDefault="003C60E4" w:rsidP="000D17DB">
                          <w:pPr>
                            <w:jc w:val="center"/>
                          </w:pPr>
                          <w:r>
                            <w:t>Dibutuhkan pengembangan strategi SDM</w:t>
                          </w:r>
                        </w:p>
                      </w:txbxContent>
                    </v:textbox>
                  </v:rect>
                  <v:rect id="Rectangle 17" o:spid="_x0000_s1059" style="position:absolute;left:4830;top:8505;width:3630;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G74cIA&#10;AADbAAAADwAAAGRycy9kb3ducmV2LnhtbERPTWvDMAy9D/ofjAq7LU7DKCWtW0qhYzAGbbLLbiJW&#10;nZBYDrGXZPv182DQmx7vU7vDbDsx0uAbxwpWSQqCuHK6YaPgozw/bUD4gKyxc0wKvsnDYb942GGu&#10;3cRXGotgRAxhn6OCOoQ+l9JXNVn0ieuJI3dzg8UQ4WCkHnCK4baTWZqupcWGY0ONPZ1qqtriyypI&#10;y6YYW//zNrWbzrxkn++XbNJKPS7n4xZEoDncxf/uVx3nP8PfL/E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QbvhwgAAANsAAAAPAAAAAAAAAAAAAAAAAJgCAABkcnMvZG93&#10;bnJldi54bWxQSwUGAAAAAAQABAD1AAAAhwMAAAAA&#10;" strokeweight="2.5pt">
                    <v:shadow color="#868686"/>
                    <v:textbox>
                      <w:txbxContent>
                        <w:p w:rsidR="003C60E4" w:rsidRDefault="003C60E4" w:rsidP="00B13FF9">
                          <w:pPr>
                            <w:jc w:val="center"/>
                          </w:pPr>
                          <w:r>
                            <w:t>Alternatif Strategi</w:t>
                          </w:r>
                        </w:p>
                      </w:txbxContent>
                    </v:textbox>
                  </v:rect>
                  <v:rect id="Rectangle 18" o:spid="_x0000_s1060" style="position:absolute;left:4815;top:9420;width:3630;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0eesIA&#10;AADbAAAADwAAAGRycy9kb3ducmV2LnhtbERPTWvDMAy9D/ofjAq7LU4DKyWtW0qhYzAGbbLLbiJW&#10;nZBYDrGXZPv182DQmx7vU7vDbDsx0uAbxwpWSQqCuHK6YaPgozw/bUD4gKyxc0wKvsnDYb942GGu&#10;3cRXGotgRAxhn6OCOoQ+l9JXNVn0ieuJI3dzg8UQ4WCkHnCK4baTWZqupcWGY0ONPZ1qqtriyypI&#10;y6YYW//zNrWbzrxkn++XbNJKPS7n4xZEoDncxf/uVx3nP8PfL/E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DR56wgAAANsAAAAPAAAAAAAAAAAAAAAAAJgCAABkcnMvZG93&#10;bnJldi54bWxQSwUGAAAAAAQABAD1AAAAhwMAAAAA&#10;" strokeweight="2.5pt">
                    <v:shadow color="#868686"/>
                    <v:textbox>
                      <w:txbxContent>
                        <w:p w:rsidR="003C60E4" w:rsidRDefault="003C60E4" w:rsidP="00B13FF9">
                          <w:pPr>
                            <w:jc w:val="center"/>
                          </w:pPr>
                          <w:r>
                            <w:t>Regenerasi</w:t>
                          </w:r>
                        </w:p>
                      </w:txbxContent>
                    </v:textbox>
                  </v:rect>
                  <v:rect id="Rectangle 19" o:spid="_x0000_s1061" style="position:absolute;left:4785;top:10290;width:3630;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DcEA&#10;AADbAAAADwAAAGRycy9kb3ducmV2LnhtbERPTYvCMBC9L/gfwgjetqk9iFSjiKAIIuxWL96GZmxL&#10;m0lpYlv99ZuFhb3N433OejuaRvTUucqygnkUgyDOra64UHC7Hj6XIJxH1thYJgUvcrDdTD7WmGo7&#10;8Df1mS9ECGGXooLS+zaV0uUlGXSRbYkD97CdQR9gV0jd4RDCTSOTOF5IgxWHhhJb2peU19nTKIiv&#10;VdbX7n0e6mVTHJP75SsZtFKz6bhbgfA0+n/xn/ukw/wF/P4SDp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fgA3BAAAA2wAAAA8AAAAAAAAAAAAAAAAAmAIAAGRycy9kb3du&#10;cmV2LnhtbFBLBQYAAAAABAAEAPUAAACGAwAAAAA=&#10;" strokeweight="2.5pt">
                    <v:shadow color="#868686"/>
                    <v:textbox>
                      <w:txbxContent>
                        <w:p w:rsidR="003C60E4" w:rsidRDefault="003C60E4" w:rsidP="00F101B4">
                          <w:pPr>
                            <w:jc w:val="center"/>
                          </w:pPr>
                          <w:r>
                            <w:t>Continous Monitoring</w:t>
                          </w:r>
                        </w:p>
                      </w:txbxContent>
                    </v:textbox>
                  </v:rect>
                  <v:rect id="Rectangle 21" o:spid="_x0000_s1062" style="position:absolute;left:4830;top:11266;width:3630;height:4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MllsIA&#10;AADbAAAADwAAAGRycy9kb3ducmV2LnhtbERPPWvDMBDdC/kP4gLdajkemuBECSGQUiiFxO7S7bAu&#10;srF1MpZqu/31VaGQ7R7v83aH2XZipME3jhWskhQEceV0w0bBR3l+2oDwAVlj55gUfJOHw37xsMNc&#10;u4mvNBbBiBjCPkcFdQh9LqWvarLoE9cTR+7mBoshwsFIPeAUw20nszR9lhYbjg019nSqqWqLL6sg&#10;LZtibP3P29RuOvOSfb5fskkr9bicj1sQgeZwF/+7X3Wcv4a/X+I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yWWwgAAANsAAAAPAAAAAAAAAAAAAAAAAJgCAABkcnMvZG93&#10;bnJldi54bWxQSwUGAAAAAAQABAD1AAAAhwMAAAAA&#10;" strokeweight="2.5pt">
                    <v:shadow color="#868686"/>
                    <v:textbox>
                      <w:txbxContent>
                        <w:p w:rsidR="003C60E4" w:rsidRDefault="003C60E4" w:rsidP="00B13FF9">
                          <w:pPr>
                            <w:jc w:val="center"/>
                          </w:pPr>
                          <w:r>
                            <w:t>Rekomendasi Program Kegiatan</w:t>
                          </w:r>
                        </w:p>
                      </w:txbxContent>
                    </v:textbox>
                  </v:rect>
                  <v:line id="Straight Connector 58" o:spid="_x0000_s1063" style="position:absolute;flip:x;visibility:visible;mso-wrap-style:square" from="1608,1464" to="1608,11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GOcYAAADbAAAADwAAAGRycy9kb3ducmV2LnhtbESPQW/CMAyF75P2HyJP4jJBOiZtqBDQ&#10;hgTbaWKAOJvGTcsap2oClH8/HybtZus9v/d5tuh9oy7UxTqwgadRBoq4CLZmZ2C/Ww0noGJCttgE&#10;JgM3irCY39/NMLfhyt902SanJIRjjgaqlNpc61hU5DGOQkssWhk6j0nWzmnb4VXCfaPHWfaiPdYs&#10;DRW2tKyo+NmevQG3f76Vrqwfy4/39fJrfTieDptXYwYP/dsUVKI+/Zv/rj+t4Aus/CID6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ThjnGAAAA2wAAAA8AAAAAAAAA&#10;AAAAAAAAoQIAAGRycy9kb3ducmV2LnhtbFBLBQYAAAAABAAEAPkAAACUAwAAAAA=&#10;" strokecolor="#4472c4" strokeweight=".5pt">
                    <v:stroke joinstyle="miter"/>
                  </v:line>
                  <v:line id="Straight Connector 61" o:spid="_x0000_s1064" style="position:absolute;flip:x;visibility:visible;mso-wrap-style:square" from="1632,11496" to="4824,11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8josMAAADbAAAADwAAAGRycy9kb3ducmV2LnhtbERPTWsCMRC9F/wPYQQvUrO1UO1qlFbQ&#10;ehK14nm6mc2u3UyWTdT135uC0Ns83udM562txIUaXzpW8DJIQBBnTpdsFBy+l89jED4ga6wck4Ib&#10;eZjPOk9TTLW78o4u+2BEDGGfooIihDqV0mcFWfQDVxNHLneNxRBhY6Ru8BrDbSWHSfImLZYcGwqs&#10;aVFQ9rs/WwXm8HrLTV7286/P1WKzOv6cjtuRUr1u+zEBEagN/+KHe63j/Hf4+yUeIG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fI6LDAAAA2wAAAA8AAAAAAAAAAAAA&#10;AAAAoQIAAGRycy9kb3ducmV2LnhtbFBLBQYAAAAABAAEAPkAAACRAwAAAAA=&#10;" strokecolor="#4472c4" strokeweight=".5pt">
                    <v:stroke joinstyle="miter"/>
                  </v:line>
                  <v:shape id="Straight Arrow Connector 62" o:spid="_x0000_s1065" type="#_x0000_t32" style="position:absolute;left:1608;top:1536;width:33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EwaMIAAADbAAAADwAAAGRycy9kb3ducmV2LnhtbERPz2vCMBS+D/Y/hCd4GZpORGZnlCEM&#10;vXiwTmS3t+StLTYvJYlt/e+Xw8Djx/d7tRlsIzryoXas4HWagSDWztRcKvg6fU7eQISIbLBxTAru&#10;FGCzfn5aYW5cz0fqiliKFMIhRwVVjG0uZdAVWQxT1xIn7td5izFBX0rjsU/htpGzLFtIizWnhgpb&#10;2lakr8XNKjgsvb108bx9+fneFZ0+zrXs50qNR8PHO4hIQ3yI/917o2CW1qcv6Q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EwaMIAAADbAAAADwAAAAAAAAAAAAAA&#10;AAChAgAAZHJzL2Rvd25yZXYueG1sUEsFBgAAAAAEAAQA+QAAAJADAAAAAA==&#10;" strokecolor="#4472c4" strokeweight=".5pt">
                    <v:stroke endarrow="block" joinstyle="miter"/>
                  </v:shape>
                  <v:shape id="Straight Arrow Connector 36" o:spid="_x0000_s1066" type="#_x0000_t32" style="position:absolute;left:4755;top:3600;width:29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2V88UAAADbAAAADwAAAGRycy9kb3ducmV2LnhtbESPQWsCMRSE7wX/Q3hCL6JZRaSuRhFB&#10;2ksPri2lt9fkubu4eVmSuLv9902h0OMwM98w2/1gG9GRD7VjBfNZBoJYO1NzqeDtcpo+gQgR2WDj&#10;mBR8U4D9bvSwxdy4ns/UFbEUCcIhRwVVjG0uZdAVWQwz1xIn7+q8xZikL6Xx2Ce4beQiy1bSYs1p&#10;ocKWjhXpW3G3Cl7X3n508f04+fp8Ljp9XmrZL5V6HA+HDYhIQ/wP/7VfjILFHH6/pB8gd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2V88UAAADbAAAADwAAAAAAAAAA&#10;AAAAAAChAgAAZHJzL2Rvd25yZXYueG1sUEsFBgAAAAAEAAQA+QAAAJMDAAAAAA==&#10;" strokecolor="#4472c4" strokeweight=".5pt">
                    <v:stroke endarrow="block" joinstyle="miter"/>
                  </v:shape>
                  <v:shape id="Straight Arrow Connector 38" o:spid="_x0000_s1067" type="#_x0000_t32" style="position:absolute;left:4770;top:4065;width:286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dv0sMAAADbAAAADwAAAGRycy9kb3ducmV2LnhtbESPQYvCMBSE74L/ITxhb5puD7JUo2hB&#10;2IOX7Yrg7dG8bYvJS0mybf33ZmHB4zAz3zDb/WSNGMiHzrGC91UGgrh2uuNGweX7tPwAESKyRuOY&#10;FDwowH43n22x0G7kLxqq2IgE4VCggjbGvpAy1C1ZDCvXEyfvx3mLMUnfSO1xTHBrZJ5la2mx47TQ&#10;Yk9lS/W9+rUKRnM6Hq7mUa3N9Vaey3y4H71U6m0xHTYgIk3xFf5vf2oFeQ5/X9IPkL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Hb9LDAAAA2wAAAA8AAAAAAAAAAAAA&#10;AAAAoQIAAGRycy9kb3ducmV2LnhtbFBLBQYAAAAABAAEAPkAAACRAwAAAAA=&#10;" strokecolor="#4472c4" strokeweight=".5pt">
                    <v:stroke endarrow="block" joinstyle="miter"/>
                  </v:shape>
                  <v:line id="Straight Connector 41" o:spid="_x0000_s1068" style="position:absolute;visibility:visible;mso-wrap-style:square" from="3419,5490" to="9554,5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qkdsMAAADbAAAADwAAAGRycy9kb3ducmV2LnhtbESPT2vCQBTE7wW/w/IEb3VjtSLRVYoi&#10;ag8p/rs/s88kmH0bsmuM394tFHocZuY3zGzRmlI0VLvCsoJBPwJBnFpdcKbgdFy/T0A4j6yxtEwK&#10;nuRgMe+8zTDW9sF7ag4+EwHCLkYFufdVLKVLczLo+rYiDt7V1gZ9kHUmdY2PADel/IiisTRYcFjI&#10;saJlTuntcDcK5CVZfSebXfOz3Jtzkgz1Z6O1Ur1u+zUF4an1/+G/9lYrGI3g90v4AX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6pHbDAAAA2wAAAA8AAAAAAAAAAAAA&#10;AAAAoQIAAGRycy9kb3ducmV2LnhtbFBLBQYAAAAABAAEAPkAAACRAwAAAAA=&#10;" strokecolor="#4472c4" strokeweight=".5pt">
                    <v:stroke joinstyle="miter"/>
                  </v:line>
                  <v:line id="Straight Connector 44" o:spid="_x0000_s1069" style="position:absolute;visibility:visible;mso-wrap-style:square" from="4080,6555" to="9240,6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YB7cMAAADbAAAADwAAAGRycy9kb3ducmV2LnhtbESPT2vCQBTE7wW/w/IEb3VjrSLRVYoi&#10;1h5S/Hd/Zp9JMPs2ZNcYv70rFHocZuY3zGzRmlI0VLvCsoJBPwJBnFpdcKbgeFi/T0A4j6yxtEwK&#10;HuRgMe+8zTDW9s47avY+EwHCLkYFufdVLKVLczLo+rYiDt7F1gZ9kHUmdY33ADel/IiisTRYcFjI&#10;saJlTul1fzMK5DlZ/SSbbfO73JlTkgz1qNFaqV63/ZqC8NT6//Bf+1sr+BzB60v4AX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2Ae3DAAAA2wAAAA8AAAAAAAAAAAAA&#10;AAAAoQIAAGRycy9kb3ducmV2LnhtbFBLBQYAAAAABAAEAPkAAACRAwAAAAA=&#10;" strokecolor="#4472c4" strokeweight=".5pt">
                    <v:stroke joinstyle="miter"/>
                  </v:line>
                  <v:line id="Straight Connector 52" o:spid="_x0000_s1070" style="position:absolute;visibility:visible;mso-wrap-style:square" from="9285,8085" to="9285,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fmsMAAADbAAAADwAAAGRycy9kb3ducmV2LnhtbESPT2vCQBTE7wW/w/IEb3VjbUWiqxRF&#10;rD1E/Hd/Zp9JMPs2ZNcYv70rFHocZuY3zHTemlI0VLvCsoJBPwJBnFpdcKbgeFi9j0E4j6yxtEwK&#10;HuRgPuu8TTHW9s47avY+EwHCLkYFufdVLKVLczLo+rYiDt7F1gZ9kHUmdY33ADel/IiikTRYcFjI&#10;saJFTul1fzMK5DlZ/ibrTbNd7MwpSYb6q9FaqV63/Z6A8NT6//Bf+0cr+BzB6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kn5rDAAAA2wAAAA8AAAAAAAAAAAAA&#10;AAAAoQIAAGRycy9kb3ducmV2LnhtbFBLBQYAAAAABAAEAPkAAACRAwAAAAA=&#10;" strokecolor="#4472c4" strokeweight=".5pt">
                    <v:stroke joinstyle="miter"/>
                  </v:line>
                  <v:line id="Straight Connector 53" o:spid="_x0000_s1071" style="position:absolute;visibility:visible;mso-wrap-style:square" from="4125,8099" to="4125,8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g6AcQAAADbAAAADwAAAGRycy9kb3ducmV2LnhtbESPW2vCQBSE3wv+h+UIfasb65XoKkUp&#10;1T5EvL0fs8ckmD0bstuY/vuuIPRxmJlvmPmyNaVoqHaFZQX9XgSCOLW64EzB6fj5NgXhPLLG0jIp&#10;+CUHy0XnZY6xtnfeU3PwmQgQdjEqyL2vYildmpNB17MVcfCutjbog6wzqWu8B7gp5XsUjaXBgsNC&#10;jhWtckpvhx+jQF6S9XfytW12q705J8lAjxqtlXrtth8zEJ5a/x9+tjdawXACjy/hB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qDoBxAAAANsAAAAPAAAAAAAAAAAA&#10;AAAAAKECAABkcnMvZG93bnJldi54bWxQSwUGAAAAAAQABAD5AAAAkgMAAAAA&#10;" strokecolor="#4472c4" strokeweight=".5pt">
                    <v:stroke joinstyle="miter"/>
                  </v:line>
                  <v:group id="Group 27" o:spid="_x0000_s1072" style="position:absolute;left:3435;top:2100;width:6105;height:9180" coordorigin="3435,2100" coordsize="6105,9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line id="Straight Connector 23" o:spid="_x0000_s1073" style="position:absolute;flip:x;visibility:visible;mso-wrap-style:square" from="6255,2100" to="6255,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wMv8YAAADbAAAADwAAAGRycy9kb3ducmV2LnhtbESPT2sCMRTE7wW/Q3iCF6lZq/TP1ihW&#10;UHsqrRXPr5u32dXNy7KJun57Iwg9DjPzG2Yya20lTtT40rGC4SABQZw5XbJRsP1dPr6C8AFZY+WY&#10;FFzIw2zaeZhgqt2Zf+i0CUZECPsUFRQh1KmUPivIoh+4mjh6uWsshigbI3WD5wi3lXxKkmdpseS4&#10;UGBNi4Kyw+ZoFZjt6JKbvOzn64/V4mu1+9vvvl+U6nXb+TuIQG34D9/bn1rB+A1uX+IPk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sDL/GAAAA2wAAAA8AAAAAAAAA&#10;AAAAAAAAoQIAAGRycy9kb3ducmV2LnhtbFBLBQYAAAAABAAEAPkAAACUAwAAAAA=&#10;" strokecolor="#4472c4" strokeweight=".5pt">
                      <v:stroke joinstyle="miter"/>
                    </v:line>
                    <v:shape id="Straight Arrow Connector 25" o:spid="_x0000_s1074" type="#_x0000_t32" style="position:absolute;left:3450;top:2340;width: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dDFcIAAADbAAAADwAAAGRycy9kb3ducmV2LnhtbERPz2vCMBS+C/sfwhO8iKaKG64aZQiy&#10;XXawU8Zub8mzLTYvJcna7r9fDgOPH9/v7X6wjejIh9qxgsU8A0Gsnam5VHD+OM7WIEJENtg4JgW/&#10;FGC/exhtMTeu5xN1RSxFCuGQo4IqxjaXMuiKLIa5a4kTd3XeYkzQl9J47FO4beQyy56kxZpTQ4Ut&#10;HSrSt+LHKnh/9vazi5fD9Pvrtej0aaVlv1JqMh5eNiAiDfEu/ne/GQWPaX36kn6A3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dDFcIAAADbAAAADwAAAAAAAAAAAAAA&#10;AAChAgAAZHJzL2Rvd25yZXYueG1sUEsFBgAAAAAEAAQA+QAAAJADAAAAAA==&#10;" strokecolor="#4472c4" strokeweight=".5pt">
                      <v:stroke endarrow="block" joinstyle="miter"/>
                    </v:shape>
                    <v:shape id="Straight Arrow Connector 26" o:spid="_x0000_s1075" type="#_x0000_t32" style="position:absolute;left:9495;top:2354;width: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vmjsUAAADbAAAADwAAAGRycy9kb3ducmV2LnhtbESPQWsCMRSE7wX/Q3gFL6VmLba0q1FE&#10;KHrx4Lal9PaaPHeXbl6WJO6u/94IBY/DzHzDLFaDbURHPtSOFUwnGQhi7UzNpYLPj/fHVxAhIhts&#10;HJOCMwVYLUd3C8yN6/lAXRFLkSAcclRQxdjmUgZdkcUwcS1x8o7OW4xJ+lIaj32C20Y+ZdmLtFhz&#10;WqiwpU1F+q84WQX7N2+/u/i1efj92RadPsy07GdKje+H9RxEpCHewv/tnVHwPIX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vmjsUAAADbAAAADwAAAAAAAAAA&#10;AAAAAAChAgAAZHJzL2Rvd25yZXYueG1sUEsFBgAAAAAEAAQA+QAAAJMDAAAAAA==&#10;" strokecolor="#4472c4" strokeweight=".5pt">
                      <v:stroke endarrow="block" joinstyle="miter"/>
                    </v:shape>
                    <v:line id="Straight Connector 57" o:spid="_x0000_s1076" style="position:absolute;visibility:visible;mso-wrap-style:square" from="6540,10785" to="6540,11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YPRMMAAADbAAAADwAAAGRycy9kb3ducmV2LnhtbESPT4vCMBTE7wt+h/AEb5qquCzVKKIs&#10;qx66+O/+bJ5tsXkpTaz125sFYY/DzPyGmS1aU4qGaldYVjAcRCCIU6sLzhScjt/9LxDOI2ssLZOC&#10;JzlYzDsfM4y1ffCemoPPRICwi1FB7n0VS+nSnAy6ga2Ig3e1tUEfZJ1JXeMjwE0pR1H0KQ0WHBZy&#10;rGiVU3o73I0CeUnWu+Rn2/yu9uacJGM9abRWqtdtl1MQnlr/H363N1rBZAR/X8IP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GD0TDAAAA2wAAAA8AAAAAAAAAAAAA&#10;AAAAoQIAAGRycy9kb3ducmV2LnhtbFBLBQYAAAAABAAEAPkAAACRAwAAAAA=&#10;" strokecolor="#4472c4" strokeweight=".5pt">
                      <v:stroke joinstyle="miter"/>
                    </v:line>
                    <v:line id="Straight Connector 32" o:spid="_x0000_s1077" style="position:absolute;visibility:visible;mso-wrap-style:square" from="9540,5130" to="9540,5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qq38QAAADbAAAADwAAAGRycy9kb3ducmV2LnhtbESPS2vDMBCE74H+B7GB3mo5CQ7BsRJK&#10;Sujj4JDXfWttbVNrZSzVdv99FSjkOMzMN0y2HU0jeupcbVnBLIpBEBdW11wquJz3TysQziNrbCyT&#10;gl9ysN08TDJMtR34SP3JlyJA2KWooPK+TaV0RUUGXWRb4uB92c6gD7Irpe5wCHDTyHkcL6XBmsNC&#10;hS3tKiq+Tz9GgfzMXz7y1/f+sDuaa54vdNJrrdTjdHxeg/A0+nv4v/2mFSQLuH0JP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SqrfxAAAANsAAAAPAAAAAAAAAAAA&#10;AAAAAKECAABkcnMvZG93bnJldi54bWxQSwUGAAAAAAQABAD5AAAAkgMAAAAA&#10;" strokecolor="#4472c4" strokeweight=".5pt">
                      <v:stroke joinstyle="miter"/>
                    </v:line>
                    <v:line id="Straight Connector 42" o:spid="_x0000_s1078" style="position:absolute;flip:y;visibility:visible;mso-wrap-style:square" from="3435,4710" to="3435,5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1/MYAAADbAAAADwAAAGRycy9kb3ducmV2LnhtbESPT2sCMRTE7wW/Q3iCF6lZq/3D1ihW&#10;UHsqrRXPr5u32dXNy7KJun57Iwg9DjPzG2Yya20lTtT40rGC4SABQZw5XbJRsP1dPr6B8AFZY+WY&#10;FFzIw2zaeZhgqt2Zf+i0CUZECPsUFRQh1KmUPivIoh+4mjh6uWsshigbI3WD5wi3lXxKkhdpseS4&#10;UGBNi4Kyw+ZoFZjt6JKbvOzn64/V4mu1+9vvvl+V6nXb+TuIQG34D9/bn1rB8xhuX+IPk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0NfzGAAAA2wAAAA8AAAAAAAAA&#10;AAAAAAAAoQIAAGRycy9kb3ducmV2LnhtbFBLBQYAAAAABAAEAPkAAACUAwAAAAA=&#10;" strokecolor="#4472c4" strokeweight=".5pt">
                      <v:stroke joinstyle="miter"/>
                    </v:line>
                    <v:line id="Straight Connector 43" o:spid="_x0000_s1079" style="position:absolute;visibility:visible;mso-wrap-style:square" from="6450,5505" to="6450,5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MMMAAADbAAAADwAAAGRycy9kb3ducmV2LnhtbESPQWvCQBSE7wX/w/IEb3WjkiKpa5CI&#10;aHuIqO39NftMgtm3IbvG9N93C4Ueh5n5hlmlg2lET52rLSuYTSMQxIXVNZcKPi675yUI55E1NpZJ&#10;wTc5SNejpxUm2j74RP3ZlyJA2CWooPK+TaR0RUUG3dS2xMG72s6gD7Irpe7wEeCmkfMoepEGaw4L&#10;FbaUVVTcznejQH7l2/d8/9Yfs5P5zPOFjnutlZqMh80rCE+D/w//tQ9aQRzD75fw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vlzDDAAAA2wAAAA8AAAAAAAAAAAAA&#10;AAAAoQIAAGRycy9kb3ducmV2LnhtbFBLBQYAAAAABAAEAPkAAACRAwAAAAA=&#10;" strokecolor="#4472c4" strokeweight=".5pt">
                      <v:stroke joinstyle="miter"/>
                    </v:line>
                    <v:line id="Straight Connector 45" o:spid="_x0000_s1080" style="position:absolute;visibility:visible;mso-wrap-style:square" from="6465,6300" to="6465,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0JR8MAAADbAAAADwAAAGRycy9kb3ducmV2LnhtbESPS4vCQBCE7wv+h6EFb+vEFWWJjiLK&#10;4uOQxde9zbRJMNMTMmOM/94RFvZYVNVX1HTemlI0VLvCsoJBPwJBnFpdcKbgdPz5/AbhPLLG0jIp&#10;eJKD+azzMcVY2wfvqTn4TAQIuxgV5N5XsZQuzcmg69uKOHhXWxv0QdaZ1DU+AtyU8iuKxtJgwWEh&#10;x4qWOaW3w90okJdktUvW2+Z3uTfnJBnqUaO1Ur1uu5iA8NT6//Bfe6MVjMbw/hJ+gJy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9CUfDAAAA2wAAAA8AAAAAAAAAAAAA&#10;AAAAoQIAAGRycy9kb3ducmV2LnhtbFBLBQYAAAAABAAEAPkAAACRAwAAAAA=&#10;" strokecolor="#4472c4" strokeweight=".5pt">
                      <v:stroke joinstyle="miter"/>
                    </v:line>
                    <v:line id="Straight Connector 46" o:spid="_x0000_s1081" style="position:absolute;visibility:visible;mso-wrap-style:square" from="4080,6524" to="4080,6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Gs3MMAAADbAAAADwAAAGRycy9kb3ducmV2LnhtbESPT2vCQBTE7wW/w/IEb3VjxSrRVYoi&#10;ag8p/rs/s88kmH0bsmuM394tFHocZuY3zGzRmlI0VLvCsoJBPwJBnFpdcKbgdFy/T0A4j6yxtEwK&#10;nuRgMe+8zTDW9sF7ag4+EwHCLkYFufdVLKVLczLo+rYiDt7V1gZ9kHUmdY2PADel/IiiT2mw4LCQ&#10;Y0XLnNLb4W4UyEuy+k42u+ZnuTfnJBnqUaO1Ur1u+zUF4an1/+G/9lYrGI3h90v4AX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xrNzDAAAA2wAAAA8AAAAAAAAAAAAA&#10;AAAAoQIAAGRycy9kb3ducmV2LnhtbFBLBQYAAAAABAAEAPkAAACRAwAAAAA=&#10;" strokecolor="#4472c4" strokeweight=".5pt">
                      <v:stroke joinstyle="miter"/>
                    </v:line>
                    <v:line id="Straight Connector 50" o:spid="_x0000_s1082" style="position:absolute;visibility:visible;mso-wrap-style:square" from="9240,6540" to="9240,6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44rsAAAADbAAAADwAAAGRycy9kb3ducmV2LnhtbERPy4rCMBTdC/MP4Q6403QURapRxEF8&#10;LCp1xv2d5k5bbG5KE2v9e7MQXB7Oe7HqTCVaalxpWcHXMAJBnFldcq7g92c7mIFwHlljZZkUPMjB&#10;avnRW2Cs7Z1Tas8+FyGEXYwKCu/rWEqXFWTQDW1NHLh/2xj0ATa51A3eQ7ip5CiKptJgyaGhwJo2&#10;BWXX880okH/J9zHZHdrTJjWXJBnrSau1Uv3Pbj0H4anzb/HLvdcKJmFs+B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3uOK7AAAAA2wAAAA8AAAAAAAAAAAAAAAAA&#10;oQIAAGRycy9kb3ducmV2LnhtbFBLBQYAAAAABAAEAPkAAACOAwAAAAA=&#10;" strokecolor="#4472c4" strokeweight=".5pt">
                      <v:stroke joinstyle="miter"/>
                    </v:line>
                    <v:line id="Straight Connector 54" o:spid="_x0000_s1083" style="position:absolute;visibility:visible;mso-wrap-style:square" from="6495,8324" to="6495,8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KdNcMAAADbAAAADwAAAGRycy9kb3ducmV2LnhtbESPT2vCQBTE7wW/w/IEb3VjxaLRVYoi&#10;ag8p/rs/s88kmH0bsmuM394tFHocZuY3zGzRmlI0VLvCsoJBPwJBnFpdcKbgdFy/j0E4j6yxtEwK&#10;nuRgMe+8zTDW9sF7ag4+EwHCLkYFufdVLKVLczLo+rYiDt7V1gZ9kHUmdY2PADel/IiiT2mw4LCQ&#10;Y0XLnNLb4W4UyEuy+k42u+ZnuTfnJBnqUaO1Ur1u+zUF4an1/+G/9lYrGE3g90v4AX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inTXDAAAA2wAAAA8AAAAAAAAAAAAA&#10;AAAAoQIAAGRycy9kb3ducmV2LnhtbFBLBQYAAAAABAAEAPkAAACRAwAAAAA=&#10;" strokecolor="#4472c4" strokeweight=".5pt">
                      <v:stroke joinstyle="miter"/>
                    </v:line>
                    <v:line id="Straight Connector 55" o:spid="_x0000_s1084" style="position:absolute;visibility:visible;mso-wrap-style:square" from="6510,8940" to="6510,9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T+FcAAAADbAAAADwAAAGRycy9kb3ducmV2LnhtbERPTYvCMBC9C/6HMMLeNFVRpGuURRF1&#10;D5Wqex+bsS3bTEqTrfXfbw6Cx8f7Xq47U4mWGldaVjAeRSCIM6tLzhVcL7vhAoTzyBory6TgSQ7W&#10;q35vibG2D06pPftchBB2MSoovK9jKV1WkEE3sjVx4O62MegDbHKpG3yEcFPJSRTNpcGSQ0OBNW0K&#10;yn7Pf0aBvCXb72R/bE+b1PwkyVTPWq2V+hh0X58gPHX+LX65D1rBPKwPX8IPk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30/hXAAAAA2wAAAA8AAAAAAAAAAAAAAAAA&#10;oQIAAGRycy9kb3ducmV2LnhtbFBLBQYAAAAABAAEAPkAAACOAwAAAAA=&#10;" strokecolor="#4472c4" strokeweight=".5pt">
                      <v:stroke joinstyle="miter"/>
                    </v:line>
                    <v:line id="Straight Connector 56" o:spid="_x0000_s1085" style="position:absolute;visibility:visible;mso-wrap-style:square" from="6510,9870" to="6510,10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hbjsQAAADbAAAADwAAAGRycy9kb3ducmV2LnhtbESPzWrDMBCE74W8g9hAb4nslpjgRAnF&#10;pbTJwSF/9621tU2tlbFU2337KhDocZiZb5j1djSN6KlztWUF8TwCQVxYXXOp4HJ+my1BOI+ssbFM&#10;Cn7JwXYzeVhjqu3AR+pPvhQBwi5FBZX3bSqlKyoy6Oa2JQ7el+0M+iC7UuoOhwA3jXyKokQarDks&#10;VNhSVlHxffoxCuRn/rrP33f9ITuaa54/60WvtVKP0/FlBcLT6P/D9/aHVpDEcPsSfoD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uFuOxAAAANsAAAAPAAAAAAAAAAAA&#10;AAAAAKECAABkcnMvZG93bnJldi54bWxQSwUGAAAAAAQABAD5AAAAkgMAAAAA&#10;" strokecolor="#4472c4" strokeweight=".5pt">
                      <v:stroke joinstyle="miter"/>
                    </v:line>
                  </v:group>
                </v:group>
              </v:group>
            </v:group>
            <w10:anchorlock/>
          </v:group>
        </w:pict>
      </w:r>
    </w:p>
    <w:p w:rsidR="00893B4B" w:rsidRDefault="00893B4B" w:rsidP="0092313D">
      <w:pPr>
        <w:pStyle w:val="ListParagraph"/>
        <w:spacing w:line="360" w:lineRule="auto"/>
        <w:ind w:firstLine="720"/>
        <w:jc w:val="both"/>
        <w:rPr>
          <w:rFonts w:ascii="Times New Roman" w:hAnsi="Times New Roman" w:cs="Times New Roman"/>
          <w:sz w:val="24"/>
          <w:szCs w:val="24"/>
        </w:rPr>
      </w:pPr>
    </w:p>
    <w:p w:rsidR="00893B4B" w:rsidRDefault="00893B4B" w:rsidP="0092313D">
      <w:pPr>
        <w:pStyle w:val="ListParagraph"/>
        <w:spacing w:line="360" w:lineRule="auto"/>
        <w:ind w:firstLine="720"/>
        <w:jc w:val="both"/>
        <w:rPr>
          <w:rFonts w:ascii="Times New Roman" w:hAnsi="Times New Roman" w:cs="Times New Roman"/>
          <w:sz w:val="24"/>
          <w:szCs w:val="24"/>
        </w:rPr>
      </w:pPr>
    </w:p>
    <w:p w:rsidR="00893B4B" w:rsidRDefault="00893B4B" w:rsidP="0092313D">
      <w:pPr>
        <w:pStyle w:val="ListParagraph"/>
        <w:spacing w:line="360" w:lineRule="auto"/>
        <w:ind w:firstLine="720"/>
        <w:jc w:val="both"/>
        <w:rPr>
          <w:rFonts w:ascii="Times New Roman" w:hAnsi="Times New Roman" w:cs="Times New Roman"/>
          <w:sz w:val="24"/>
          <w:szCs w:val="24"/>
        </w:rPr>
      </w:pPr>
    </w:p>
    <w:p w:rsidR="006F76C4" w:rsidRPr="00641384" w:rsidRDefault="0092313D" w:rsidP="0092313D">
      <w:pPr>
        <w:pStyle w:val="ListParagraph"/>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lastRenderedPageBreak/>
        <w:t xml:space="preserve">Berdasarkan analisis SWOT yang telah dilakukan, terdapat beberapa kelemahan </w:t>
      </w:r>
      <w:r w:rsidR="00491F24" w:rsidRPr="00641384">
        <w:rPr>
          <w:rFonts w:ascii="Times New Roman" w:hAnsi="Times New Roman" w:cs="Times New Roman"/>
          <w:sz w:val="24"/>
          <w:szCs w:val="24"/>
        </w:rPr>
        <w:t xml:space="preserve">yang berasal dari internal organisasi </w:t>
      </w:r>
      <w:r w:rsidRPr="00641384">
        <w:rPr>
          <w:rFonts w:ascii="Times New Roman" w:hAnsi="Times New Roman" w:cs="Times New Roman"/>
          <w:sz w:val="24"/>
          <w:szCs w:val="24"/>
        </w:rPr>
        <w:t xml:space="preserve">dan ancaman </w:t>
      </w:r>
      <w:r w:rsidR="00491F24" w:rsidRPr="00641384">
        <w:rPr>
          <w:rFonts w:ascii="Times New Roman" w:hAnsi="Times New Roman" w:cs="Times New Roman"/>
          <w:sz w:val="24"/>
          <w:szCs w:val="24"/>
        </w:rPr>
        <w:t xml:space="preserve">dari lingkungan eksternal </w:t>
      </w:r>
      <w:r w:rsidRPr="00641384">
        <w:rPr>
          <w:rFonts w:ascii="Times New Roman" w:hAnsi="Times New Roman" w:cs="Times New Roman"/>
          <w:sz w:val="24"/>
          <w:szCs w:val="24"/>
        </w:rPr>
        <w:t>yang akan dihadapi oleh UED-SP Sedya Makmur di era revolusi industri 4.0. Kelemahan yang paling krusial yang dimiliki oleh UED-SP Sedya Makmur adalah tidak adanya regenerasi sejak awal berdiri dan tidak adanya penggunaan teknologi dalam kegiatan operasional.</w:t>
      </w:r>
    </w:p>
    <w:p w:rsidR="0092313D" w:rsidRPr="00641384" w:rsidRDefault="0092313D" w:rsidP="0092313D">
      <w:pPr>
        <w:pStyle w:val="ListParagraph"/>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t xml:space="preserve">Tidak adanya regenerasi akan mengakibatkan tidak adanya pengurus yang kompeten untuk meneruskan organisasi. </w:t>
      </w:r>
      <w:r w:rsidR="00491F24" w:rsidRPr="00641384">
        <w:rPr>
          <w:rFonts w:ascii="Times New Roman" w:hAnsi="Times New Roman" w:cs="Times New Roman"/>
          <w:sz w:val="24"/>
          <w:szCs w:val="24"/>
        </w:rPr>
        <w:t xml:space="preserve">Usia ketua dan wakil ketua dapat menjadi </w:t>
      </w:r>
      <w:bookmarkStart w:id="0" w:name="_GoBack"/>
      <w:bookmarkEnd w:id="0"/>
      <w:r w:rsidR="00491F24" w:rsidRPr="00641384">
        <w:rPr>
          <w:rFonts w:ascii="Times New Roman" w:hAnsi="Times New Roman" w:cs="Times New Roman"/>
          <w:sz w:val="24"/>
          <w:szCs w:val="24"/>
        </w:rPr>
        <w:t>ancaman bagi organisasi itu sendiri ketika tidak dilakukan regenerasi mengingat usia ketua dan wakil ketua sudah tidak muda lagi. Regenerasi ini sangat penting bagi organisasi ini agar UED-SP Sedya Makmur dapat bertahan dalam waktu yang lama. Sentralisasi kekuasaan ketua dan wakil juga merupakan penyebab tidak adanya regenerasi selama ini.</w:t>
      </w:r>
    </w:p>
    <w:p w:rsidR="00491F24" w:rsidRPr="00641384" w:rsidRDefault="00491F24" w:rsidP="0092313D">
      <w:pPr>
        <w:pStyle w:val="ListParagraph"/>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t>Usia pengurus adalah salah satu faktor yang mempengaruhi penggunaan teknologi di dalam organisasi ini. Sistem yang sangat konvensional masih dipertahankan karena kurangnya skill yang mumpuni dalam hal teknologi dan kurangnya motivasi dari para pengurus untuk melakukan inovasi teknologi dalam kegiatan operasionalnya. Tidak adanya</w:t>
      </w:r>
      <w:r w:rsidR="00E96C63" w:rsidRPr="00641384">
        <w:rPr>
          <w:rFonts w:ascii="Times New Roman" w:hAnsi="Times New Roman" w:cs="Times New Roman"/>
          <w:sz w:val="24"/>
          <w:szCs w:val="24"/>
        </w:rPr>
        <w:t xml:space="preserve"> motivasi</w:t>
      </w:r>
      <w:r w:rsidRPr="00641384">
        <w:rPr>
          <w:rFonts w:ascii="Times New Roman" w:hAnsi="Times New Roman" w:cs="Times New Roman"/>
          <w:sz w:val="24"/>
          <w:szCs w:val="24"/>
        </w:rPr>
        <w:t xml:space="preserve"> penggunaan teknologi ini cepat atau lambat akan menjadi ancaman </w:t>
      </w:r>
      <w:r w:rsidR="00674F6E" w:rsidRPr="00641384">
        <w:rPr>
          <w:rFonts w:ascii="Times New Roman" w:hAnsi="Times New Roman" w:cs="Times New Roman"/>
          <w:sz w:val="24"/>
          <w:szCs w:val="24"/>
        </w:rPr>
        <w:t xml:space="preserve">besar </w:t>
      </w:r>
      <w:r w:rsidRPr="00641384">
        <w:rPr>
          <w:rFonts w:ascii="Times New Roman" w:hAnsi="Times New Roman" w:cs="Times New Roman"/>
          <w:sz w:val="24"/>
          <w:szCs w:val="24"/>
        </w:rPr>
        <w:t>bagi eksistensi organisas</w:t>
      </w:r>
      <w:r w:rsidR="00674F6E" w:rsidRPr="00641384">
        <w:rPr>
          <w:rFonts w:ascii="Times New Roman" w:hAnsi="Times New Roman" w:cs="Times New Roman"/>
          <w:sz w:val="24"/>
          <w:szCs w:val="24"/>
        </w:rPr>
        <w:t>i ini di masa yang akan datang.</w:t>
      </w:r>
    </w:p>
    <w:p w:rsidR="00674F6E" w:rsidRPr="00641384" w:rsidRDefault="00674F6E" w:rsidP="0092313D">
      <w:pPr>
        <w:pStyle w:val="ListParagraph"/>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t>Selain dari segi internal, ancaman dari lingkungan ek</w:t>
      </w:r>
      <w:r w:rsidR="00E96C63" w:rsidRPr="00641384">
        <w:rPr>
          <w:rFonts w:ascii="Times New Roman" w:hAnsi="Times New Roman" w:cs="Times New Roman"/>
          <w:sz w:val="24"/>
          <w:szCs w:val="24"/>
        </w:rPr>
        <w:t xml:space="preserve">sternal juga mampu membahayakan </w:t>
      </w:r>
      <w:r w:rsidRPr="00641384">
        <w:rPr>
          <w:rFonts w:ascii="Times New Roman" w:hAnsi="Times New Roman" w:cs="Times New Roman"/>
          <w:sz w:val="24"/>
          <w:szCs w:val="24"/>
        </w:rPr>
        <w:t>organisasi ini.</w:t>
      </w:r>
      <w:r w:rsidR="00E96C63" w:rsidRPr="00641384">
        <w:rPr>
          <w:rFonts w:ascii="Times New Roman" w:hAnsi="Times New Roman" w:cs="Times New Roman"/>
          <w:sz w:val="24"/>
          <w:szCs w:val="24"/>
        </w:rPr>
        <w:t xml:space="preserve">Kelemahan eksternal yang dapat mengancam eksistensi organisasi ini di masa yang akan datang adalah tidak adanya penggunaan teknologi dalam kegiatan operasionalnya. </w:t>
      </w:r>
      <w:r w:rsidRPr="00641384">
        <w:rPr>
          <w:rFonts w:ascii="Times New Roman" w:hAnsi="Times New Roman" w:cs="Times New Roman"/>
          <w:sz w:val="24"/>
          <w:szCs w:val="24"/>
        </w:rPr>
        <w:t xml:space="preserve"> Persaingan dengan bank konvensional, koperasi simpan pinjam, dan BUMDes lain merupakan salah satu ancaman dari luar.  Ancaman lain yang juga perlu dikhawatirkan oleh organisasi ini adalah pengaruh teknologi di era revolusi industri 4.0 yang dapat membahayakan</w:t>
      </w:r>
      <w:r w:rsidR="00E96C63" w:rsidRPr="00641384">
        <w:rPr>
          <w:rFonts w:ascii="Times New Roman" w:hAnsi="Times New Roman" w:cs="Times New Roman"/>
          <w:sz w:val="24"/>
          <w:szCs w:val="24"/>
        </w:rPr>
        <w:t xml:space="preserve"> kelangsungan orgsnisasi.</w:t>
      </w:r>
    </w:p>
    <w:p w:rsidR="00BE357A" w:rsidRPr="00641384" w:rsidRDefault="00065469" w:rsidP="0092313D">
      <w:pPr>
        <w:pStyle w:val="ListParagraph"/>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t xml:space="preserve">Dengan kelemahan dan ancaman tersebut UED-SP Sedya Makmur memiliki strategi bisnis dan MSDM dalam pengelolaannya. Strategi MSDM UED-SP Sedya Makmur yaitu : 1) Sejak awal berdiri Ketua dan Wakil yang ditetapkan mempunyai kemampuan yang sangat baik dalam dunia perbankan dan pegadaian, 2) Memilih pegawai secara kekeluargaan. </w:t>
      </w:r>
      <w:r w:rsidR="00BE66F0" w:rsidRPr="00641384">
        <w:rPr>
          <w:rFonts w:ascii="Times New Roman" w:hAnsi="Times New Roman" w:cs="Times New Roman"/>
          <w:sz w:val="24"/>
          <w:szCs w:val="24"/>
        </w:rPr>
        <w:t>Strategi yang dimiliki oleh UED-SP Sedya Makmur kurang optimal untuk menghadapi segala ancaman yang berasal dari internal dan eksternal organisasi.</w:t>
      </w:r>
    </w:p>
    <w:p w:rsidR="00CB4E4C" w:rsidRPr="00641384" w:rsidRDefault="00CB4E4C" w:rsidP="0092313D">
      <w:pPr>
        <w:pStyle w:val="ListParagraph"/>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lastRenderedPageBreak/>
        <w:t xml:space="preserve">Oleh sebab itu, kami merumuskan dua strategi MSDM untuk UED-SP Sedya Makmur, yaitu melakukan regenerasi pengurus dan melakukan </w:t>
      </w:r>
      <w:r w:rsidRPr="00641384">
        <w:rPr>
          <w:rFonts w:ascii="Times New Roman" w:hAnsi="Times New Roman" w:cs="Times New Roman"/>
          <w:i/>
          <w:sz w:val="24"/>
          <w:szCs w:val="24"/>
        </w:rPr>
        <w:t>contin</w:t>
      </w:r>
      <w:r w:rsidR="001C7461" w:rsidRPr="00641384">
        <w:rPr>
          <w:rFonts w:ascii="Times New Roman" w:hAnsi="Times New Roman" w:cs="Times New Roman"/>
          <w:i/>
          <w:sz w:val="24"/>
          <w:szCs w:val="24"/>
        </w:rPr>
        <w:t>u</w:t>
      </w:r>
      <w:r w:rsidRPr="00641384">
        <w:rPr>
          <w:rFonts w:ascii="Times New Roman" w:hAnsi="Times New Roman" w:cs="Times New Roman"/>
          <w:i/>
          <w:sz w:val="24"/>
          <w:szCs w:val="24"/>
        </w:rPr>
        <w:t>ous mentoring</w:t>
      </w:r>
      <w:r w:rsidRPr="00641384">
        <w:rPr>
          <w:rFonts w:ascii="Times New Roman" w:hAnsi="Times New Roman" w:cs="Times New Roman"/>
          <w:sz w:val="24"/>
          <w:szCs w:val="24"/>
        </w:rPr>
        <w:t xml:space="preserve"> untuk seluruh pengurus. Kedua strategi ini diharapkan mampu mengatasi kekhawatiran organisasi ini dalam menghadapi berbagai ancaman baik internal maupun eksternal.</w:t>
      </w:r>
    </w:p>
    <w:p w:rsidR="001C7461" w:rsidRPr="00641384" w:rsidRDefault="00CB4E4C" w:rsidP="0092313D">
      <w:pPr>
        <w:pStyle w:val="ListParagraph"/>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t xml:space="preserve">Pertama, melakukan regenerasi pengurus. </w:t>
      </w:r>
      <w:r w:rsidR="001C7461" w:rsidRPr="00641384">
        <w:rPr>
          <w:rFonts w:ascii="Times New Roman" w:hAnsi="Times New Roman" w:cs="Times New Roman"/>
          <w:sz w:val="24"/>
          <w:szCs w:val="24"/>
        </w:rPr>
        <w:t>Regenerasi pengurus ini dapat dilakukan dengan cara: 1) Melakukan rekrutmen pengurus baru. Dalam tahap ini dapat dilakukan penanaman awal nilai organisasi agar anggota baru bisa paham dan bergerak menuju tujuan organisasi; 2) Menjalankan proses pembinaan, penjagaan, dan pengembangan anggota. Membina anggota dalam setiap pergerakannya. Menjaga anggo</w:t>
      </w:r>
      <w:r w:rsidR="009D76B1" w:rsidRPr="00641384">
        <w:rPr>
          <w:rFonts w:ascii="Times New Roman" w:hAnsi="Times New Roman" w:cs="Times New Roman"/>
          <w:sz w:val="24"/>
          <w:szCs w:val="24"/>
        </w:rPr>
        <w:t>t</w:t>
      </w:r>
      <w:r w:rsidR="001C7461" w:rsidRPr="00641384">
        <w:rPr>
          <w:rFonts w:ascii="Times New Roman" w:hAnsi="Times New Roman" w:cs="Times New Roman"/>
          <w:sz w:val="24"/>
          <w:szCs w:val="24"/>
        </w:rPr>
        <w:t>a dalam nilai-nilai organisasi, dan memastikan anggota tersebut masih sepaham dan setujuan. Mengembangkan skill dan knowledge agar semakin kontributif; 3) Menyediakan sarana untuk</w:t>
      </w:r>
      <w:r w:rsidR="009D76B1" w:rsidRPr="00641384">
        <w:rPr>
          <w:rFonts w:ascii="Times New Roman" w:hAnsi="Times New Roman" w:cs="Times New Roman"/>
          <w:sz w:val="24"/>
          <w:szCs w:val="24"/>
        </w:rPr>
        <w:t xml:space="preserve"> pemberdayaan potensi anggota s</w:t>
      </w:r>
      <w:r w:rsidR="001C7461" w:rsidRPr="00641384">
        <w:rPr>
          <w:rFonts w:ascii="Times New Roman" w:hAnsi="Times New Roman" w:cs="Times New Roman"/>
          <w:sz w:val="24"/>
          <w:szCs w:val="24"/>
        </w:rPr>
        <w:t>ekaligus sebagai pembinaan dan pengembangan aktif. Regenerasi akan gagal ketika potensi anggota mati dan anggota tidak terberdayakan; 4) Mengevaluasi dan melakukan mekanisme kontrol organisasi. Regenerasi bisa menjadievaluator organisasi terhadap anggota. Sejauh mana nilai-nilai itu diterima anggota dan bagaimana dampaknya.</w:t>
      </w:r>
    </w:p>
    <w:p w:rsidR="00CB4E4C" w:rsidRPr="00641384" w:rsidRDefault="00CB4E4C" w:rsidP="0092313D">
      <w:pPr>
        <w:pStyle w:val="ListParagraph"/>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t xml:space="preserve">Strategi </w:t>
      </w:r>
      <w:r w:rsidR="001C7461" w:rsidRPr="00641384">
        <w:rPr>
          <w:rFonts w:ascii="Times New Roman" w:hAnsi="Times New Roman" w:cs="Times New Roman"/>
          <w:sz w:val="24"/>
          <w:szCs w:val="24"/>
        </w:rPr>
        <w:t>tersebut dapat</w:t>
      </w:r>
      <w:r w:rsidRPr="00641384">
        <w:rPr>
          <w:rFonts w:ascii="Times New Roman" w:hAnsi="Times New Roman" w:cs="Times New Roman"/>
          <w:sz w:val="24"/>
          <w:szCs w:val="24"/>
        </w:rPr>
        <w:t xml:space="preserve"> dilakukan untuk mengatasi </w:t>
      </w:r>
      <w:r w:rsidR="001C7461" w:rsidRPr="00641384">
        <w:rPr>
          <w:rFonts w:ascii="Times New Roman" w:hAnsi="Times New Roman" w:cs="Times New Roman"/>
          <w:sz w:val="24"/>
          <w:szCs w:val="24"/>
        </w:rPr>
        <w:t>ancaman internal UED-SP Sedya Makmur, yaitu tidak ad</w:t>
      </w:r>
      <w:r w:rsidR="009D76B1" w:rsidRPr="00641384">
        <w:rPr>
          <w:rFonts w:ascii="Times New Roman" w:hAnsi="Times New Roman" w:cs="Times New Roman"/>
          <w:sz w:val="24"/>
          <w:szCs w:val="24"/>
        </w:rPr>
        <w:t>anya regenerasi pengurus s</w:t>
      </w:r>
      <w:r w:rsidR="001C7461" w:rsidRPr="00641384">
        <w:rPr>
          <w:rFonts w:ascii="Times New Roman" w:hAnsi="Times New Roman" w:cs="Times New Roman"/>
          <w:sz w:val="24"/>
          <w:szCs w:val="24"/>
        </w:rPr>
        <w:t xml:space="preserve">ejak awal berdirinya. Strategi ini juga dapat dikaitkan dengan strategi SDM yang sudah dimiliki oleh organisasi ini, yaitu memilih karyawan baru yang dengan sistem kekeluargaan. Sistem kekeluargaan tersebut dapat dikombinasikan dan digunakan dalam proses regenerasi, yaitu dalam </w:t>
      </w:r>
      <w:r w:rsidR="00E91240" w:rsidRPr="00641384">
        <w:rPr>
          <w:rFonts w:ascii="Times New Roman" w:hAnsi="Times New Roman" w:cs="Times New Roman"/>
          <w:sz w:val="24"/>
          <w:szCs w:val="24"/>
        </w:rPr>
        <w:t>h</w:t>
      </w:r>
      <w:r w:rsidR="001C7461" w:rsidRPr="00641384">
        <w:rPr>
          <w:rFonts w:ascii="Times New Roman" w:hAnsi="Times New Roman" w:cs="Times New Roman"/>
          <w:sz w:val="24"/>
          <w:szCs w:val="24"/>
        </w:rPr>
        <w:t>al perekrutan anggota baru dan penanaman nilai-nilai serta budaya organisasi.</w:t>
      </w:r>
    </w:p>
    <w:p w:rsidR="00330EAE" w:rsidRPr="00641384" w:rsidRDefault="001C7461" w:rsidP="00330EAE">
      <w:pPr>
        <w:pStyle w:val="ListParagraph"/>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t xml:space="preserve">Kedua, </w:t>
      </w:r>
      <w:r w:rsidRPr="00641384">
        <w:rPr>
          <w:rFonts w:ascii="Times New Roman" w:hAnsi="Times New Roman" w:cs="Times New Roman"/>
          <w:i/>
          <w:sz w:val="24"/>
          <w:szCs w:val="24"/>
        </w:rPr>
        <w:t>continuous mentoring</w:t>
      </w:r>
      <w:r w:rsidR="00330EAE" w:rsidRPr="00641384">
        <w:rPr>
          <w:rFonts w:ascii="Times New Roman" w:hAnsi="Times New Roman" w:cs="Times New Roman"/>
          <w:sz w:val="24"/>
          <w:szCs w:val="24"/>
        </w:rPr>
        <w:t xml:space="preserve"> untuk pengurus. Tidak adanya regenerasi jabatan membuat kinerja karyawan tidak optimal. Kinerja yang optimal menurut Agwu dan Luke (2015) dapat timbul sebagai akibat dari adanya </w:t>
      </w:r>
      <w:r w:rsidR="00330EAE" w:rsidRPr="00641384">
        <w:rPr>
          <w:rFonts w:ascii="Times New Roman" w:hAnsi="Times New Roman" w:cs="Times New Roman"/>
          <w:i/>
          <w:sz w:val="24"/>
          <w:szCs w:val="24"/>
        </w:rPr>
        <w:t>continuous mentoring</w:t>
      </w:r>
      <w:r w:rsidR="00330EAE" w:rsidRPr="00641384">
        <w:rPr>
          <w:rFonts w:ascii="Times New Roman" w:hAnsi="Times New Roman" w:cs="Times New Roman"/>
          <w:sz w:val="24"/>
          <w:szCs w:val="24"/>
        </w:rPr>
        <w:t xml:space="preserve"> yang baik. Kinerja juga dapat timbul akibat adanya </w:t>
      </w:r>
      <w:r w:rsidR="00330EAE" w:rsidRPr="00641384">
        <w:rPr>
          <w:rFonts w:ascii="Times New Roman" w:hAnsi="Times New Roman" w:cs="Times New Roman"/>
          <w:i/>
          <w:sz w:val="24"/>
          <w:szCs w:val="24"/>
        </w:rPr>
        <w:t>mentoring</w:t>
      </w:r>
      <w:r w:rsidR="00330EAE" w:rsidRPr="00641384">
        <w:rPr>
          <w:rFonts w:ascii="Times New Roman" w:hAnsi="Times New Roman" w:cs="Times New Roman"/>
          <w:sz w:val="24"/>
          <w:szCs w:val="24"/>
        </w:rPr>
        <w:t xml:space="preserve"> yang berkelanjutan sehingga proses mentoring ini tidak berhenti di tengah jalan, namun mampu diteruskan sehingga mampu membentuk sinergi yang baik (Cahyono, 2005). Menurut Kalen et al (2012), </w:t>
      </w:r>
      <w:r w:rsidR="00330EAE" w:rsidRPr="00641384">
        <w:rPr>
          <w:rFonts w:ascii="Times New Roman" w:hAnsi="Times New Roman" w:cs="Times New Roman"/>
          <w:i/>
          <w:sz w:val="24"/>
          <w:szCs w:val="24"/>
        </w:rPr>
        <w:t>continuous mentoring</w:t>
      </w:r>
      <w:r w:rsidR="00330EAE" w:rsidRPr="00641384">
        <w:rPr>
          <w:rFonts w:ascii="Times New Roman" w:hAnsi="Times New Roman" w:cs="Times New Roman"/>
          <w:sz w:val="24"/>
          <w:szCs w:val="24"/>
        </w:rPr>
        <w:t xml:space="preserve"> yang dilakukan akan membuat karyawan mampu untuk melakukan refleksi terhadap dirinya dan memiliki kesadaran akan kemajuan dan perkembangan dirinya.</w:t>
      </w:r>
    </w:p>
    <w:p w:rsidR="001C7461" w:rsidRPr="00641384" w:rsidRDefault="00330EAE" w:rsidP="00330EAE">
      <w:pPr>
        <w:pStyle w:val="ListParagraph"/>
        <w:spacing w:line="360" w:lineRule="auto"/>
        <w:ind w:firstLine="720"/>
        <w:jc w:val="both"/>
        <w:rPr>
          <w:rFonts w:ascii="Times New Roman" w:hAnsi="Times New Roman" w:cs="Times New Roman"/>
          <w:sz w:val="24"/>
          <w:szCs w:val="24"/>
        </w:rPr>
      </w:pPr>
      <w:r w:rsidRPr="00641384">
        <w:rPr>
          <w:rFonts w:ascii="Times New Roman" w:hAnsi="Times New Roman" w:cs="Times New Roman"/>
          <w:sz w:val="24"/>
          <w:szCs w:val="24"/>
        </w:rPr>
        <w:lastRenderedPageBreak/>
        <w:t xml:space="preserve">Menurut Agwu dan Luke (2015), untuk mencapai tingkat </w:t>
      </w:r>
      <w:r w:rsidRPr="00641384">
        <w:rPr>
          <w:rFonts w:ascii="Times New Roman" w:hAnsi="Times New Roman" w:cs="Times New Roman"/>
          <w:i/>
          <w:sz w:val="24"/>
          <w:szCs w:val="24"/>
        </w:rPr>
        <w:t>mentoring</w:t>
      </w:r>
      <w:r w:rsidRPr="00641384">
        <w:rPr>
          <w:rFonts w:ascii="Times New Roman" w:hAnsi="Times New Roman" w:cs="Times New Roman"/>
          <w:sz w:val="24"/>
          <w:szCs w:val="24"/>
        </w:rPr>
        <w:t xml:space="preserve"> yang optimal dan berkelanjutan, dibutuhkan komponen-komponen </w:t>
      </w:r>
      <w:r w:rsidRPr="00641384">
        <w:rPr>
          <w:rFonts w:ascii="Times New Roman" w:hAnsi="Times New Roman" w:cs="Times New Roman"/>
          <w:i/>
          <w:sz w:val="24"/>
          <w:szCs w:val="24"/>
        </w:rPr>
        <w:t>mentoring</w:t>
      </w:r>
      <w:r w:rsidRPr="00641384">
        <w:rPr>
          <w:rFonts w:ascii="Times New Roman" w:hAnsi="Times New Roman" w:cs="Times New Roman"/>
          <w:sz w:val="24"/>
          <w:szCs w:val="24"/>
        </w:rPr>
        <w:t xml:space="preserve"> yang dapat diaplikasikan dan memuaskan bagi karyawan. Menurut Yinlove (2011), elemen dasar </w:t>
      </w:r>
      <w:r w:rsidRPr="00641384">
        <w:rPr>
          <w:rFonts w:ascii="Times New Roman" w:hAnsi="Times New Roman" w:cs="Times New Roman"/>
          <w:i/>
          <w:sz w:val="24"/>
          <w:szCs w:val="24"/>
        </w:rPr>
        <w:t>continuous mentoring</w:t>
      </w:r>
      <w:r w:rsidRPr="00641384">
        <w:rPr>
          <w:rFonts w:ascii="Times New Roman" w:hAnsi="Times New Roman" w:cs="Times New Roman"/>
          <w:sz w:val="24"/>
          <w:szCs w:val="24"/>
        </w:rPr>
        <w:t xml:space="preserve"> adalah </w:t>
      </w:r>
      <w:r w:rsidRPr="00641384">
        <w:rPr>
          <w:rFonts w:ascii="Times New Roman" w:hAnsi="Times New Roman" w:cs="Times New Roman"/>
          <w:i/>
          <w:sz w:val="24"/>
          <w:szCs w:val="24"/>
        </w:rPr>
        <w:t>focus</w:t>
      </w:r>
      <w:r w:rsidRPr="00641384">
        <w:rPr>
          <w:rFonts w:ascii="Times New Roman" w:hAnsi="Times New Roman" w:cs="Times New Roman"/>
          <w:sz w:val="24"/>
          <w:szCs w:val="24"/>
        </w:rPr>
        <w:t xml:space="preserve"> tujuan, kepemimpinan mentor yang ahli, akses kepada mentor, adanya pembentukan komunitas yang interaktif dan kecukupan dukungan dari manajemen. Namun menurut Yinlove (2011) terdapat faktor non teknis lainnya sebagai pembentuk </w:t>
      </w:r>
      <w:r w:rsidRPr="00641384">
        <w:rPr>
          <w:rFonts w:ascii="Times New Roman" w:hAnsi="Times New Roman" w:cs="Times New Roman"/>
          <w:i/>
          <w:sz w:val="24"/>
          <w:szCs w:val="24"/>
        </w:rPr>
        <w:t>continuous mentoring</w:t>
      </w:r>
      <w:r w:rsidRPr="00641384">
        <w:rPr>
          <w:rFonts w:ascii="Times New Roman" w:hAnsi="Times New Roman" w:cs="Times New Roman"/>
          <w:sz w:val="24"/>
          <w:szCs w:val="24"/>
        </w:rPr>
        <w:t xml:space="preserve"> antara lain waktu, karena mentoring yang dilakukan secara berkelanjutan adalah aktivitas yang membutuhkan waktu baik dari pihak mentor maupun dari karyawan (mentee); proses, karena dalam bentuk berkelanjutan, maka ada proses yang terlihat dari berjalannya waktu; motivasi, karena baik mentor maupun mentee harus memiliki kemampuan untuk terus belajar, bertanya dan juga mau untuk memberikan pengarahan terus menerus.</w:t>
      </w:r>
    </w:p>
    <w:p w:rsidR="00766A46" w:rsidRPr="00641384" w:rsidRDefault="00330EAE" w:rsidP="00330EAE">
      <w:pPr>
        <w:pStyle w:val="ListParagraph"/>
        <w:spacing w:line="360" w:lineRule="auto"/>
        <w:ind w:firstLine="720"/>
        <w:jc w:val="both"/>
        <w:rPr>
          <w:rFonts w:ascii="Times New Roman" w:hAnsi="Times New Roman" w:cs="Times New Roman"/>
          <w:b/>
          <w:sz w:val="24"/>
          <w:szCs w:val="24"/>
          <w:lang w:val="en-US"/>
        </w:rPr>
      </w:pPr>
      <w:r w:rsidRPr="00641384">
        <w:rPr>
          <w:rFonts w:ascii="Times New Roman" w:hAnsi="Times New Roman" w:cs="Times New Roman"/>
          <w:sz w:val="24"/>
          <w:szCs w:val="24"/>
        </w:rPr>
        <w:t xml:space="preserve">Dalam kasus UED-SP Sedya Makmur ini, </w:t>
      </w:r>
      <w:r w:rsidRPr="00641384">
        <w:rPr>
          <w:rFonts w:ascii="Times New Roman" w:hAnsi="Times New Roman" w:cs="Times New Roman"/>
          <w:i/>
          <w:sz w:val="24"/>
          <w:szCs w:val="24"/>
        </w:rPr>
        <w:t xml:space="preserve">continuous mentoring </w:t>
      </w:r>
      <w:r w:rsidRPr="00641384">
        <w:rPr>
          <w:rFonts w:ascii="Times New Roman" w:hAnsi="Times New Roman" w:cs="Times New Roman"/>
          <w:sz w:val="24"/>
          <w:szCs w:val="24"/>
        </w:rPr>
        <w:t xml:space="preserve">dapat dilakukan untuk meningkatkan </w:t>
      </w:r>
      <w:r w:rsidRPr="00641384">
        <w:rPr>
          <w:rFonts w:ascii="Times New Roman" w:hAnsi="Times New Roman" w:cs="Times New Roman"/>
          <w:i/>
          <w:sz w:val="24"/>
          <w:szCs w:val="24"/>
        </w:rPr>
        <w:t>skill dan knowledge</w:t>
      </w:r>
      <w:r w:rsidRPr="00641384">
        <w:rPr>
          <w:rFonts w:ascii="Times New Roman" w:hAnsi="Times New Roman" w:cs="Times New Roman"/>
          <w:sz w:val="24"/>
          <w:szCs w:val="24"/>
        </w:rPr>
        <w:t xml:space="preserve"> pengurus lama dan calon pengurus baru</w:t>
      </w:r>
      <w:r w:rsidR="009D76B1" w:rsidRPr="00641384">
        <w:rPr>
          <w:rFonts w:ascii="Times New Roman" w:hAnsi="Times New Roman" w:cs="Times New Roman"/>
          <w:sz w:val="24"/>
          <w:szCs w:val="24"/>
        </w:rPr>
        <w:t xml:space="preserve"> terutama</w:t>
      </w:r>
      <w:r w:rsidRPr="00641384">
        <w:rPr>
          <w:rFonts w:ascii="Times New Roman" w:hAnsi="Times New Roman" w:cs="Times New Roman"/>
          <w:sz w:val="24"/>
          <w:szCs w:val="24"/>
        </w:rPr>
        <w:t xml:space="preserve"> dalam hal teknologi. Peningkatan skill dan knowledge teknologi ini sangat bermanfaat untuk organisasi ini dalam menghadapi</w:t>
      </w:r>
      <w:r w:rsidR="009D76B1" w:rsidRPr="00641384">
        <w:rPr>
          <w:rFonts w:ascii="Times New Roman" w:hAnsi="Times New Roman" w:cs="Times New Roman"/>
          <w:sz w:val="24"/>
          <w:szCs w:val="24"/>
        </w:rPr>
        <w:t xml:space="preserve"> persaingan</w:t>
      </w:r>
      <w:r w:rsidRPr="00641384">
        <w:rPr>
          <w:rFonts w:ascii="Times New Roman" w:hAnsi="Times New Roman" w:cs="Times New Roman"/>
          <w:sz w:val="24"/>
          <w:szCs w:val="24"/>
        </w:rPr>
        <w:t xml:space="preserve"> tuntutan SDM di era revolusi industri 4.0. </w:t>
      </w:r>
      <w:r w:rsidR="009D76B1" w:rsidRPr="00641384">
        <w:rPr>
          <w:rFonts w:ascii="Times New Roman" w:hAnsi="Times New Roman" w:cs="Times New Roman"/>
          <w:sz w:val="24"/>
          <w:szCs w:val="24"/>
        </w:rPr>
        <w:t xml:space="preserve">Strategi ini juga dapat dikaitkan dengan strategi SDM yang mereka miliki yaitu karyawan yang memiliki kemampuan yang mumpuni dalam bidang perbankan dan koperasi. Jika dua strategi ini dikombinasikan, maka kualitas SDM yang dimiliki akan meningkat </w:t>
      </w:r>
      <w:r w:rsidR="00E952A5" w:rsidRPr="00641384">
        <w:rPr>
          <w:rFonts w:ascii="Times New Roman" w:hAnsi="Times New Roman" w:cs="Times New Roman"/>
          <w:sz w:val="24"/>
          <w:szCs w:val="24"/>
        </w:rPr>
        <w:t>dan memberikan dampak yang baik bagi organisasi.</w:t>
      </w:r>
      <w:r w:rsidR="009D76B1" w:rsidRPr="00641384">
        <w:rPr>
          <w:rFonts w:ascii="Times New Roman" w:hAnsi="Times New Roman" w:cs="Times New Roman"/>
          <w:sz w:val="24"/>
          <w:szCs w:val="24"/>
        </w:rPr>
        <w:t>.</w:t>
      </w:r>
    </w:p>
    <w:p w:rsidR="00766A46" w:rsidRPr="00641384" w:rsidRDefault="00766A46" w:rsidP="0092313D">
      <w:pPr>
        <w:pStyle w:val="ListParagraph"/>
        <w:spacing w:line="360" w:lineRule="auto"/>
        <w:jc w:val="both"/>
        <w:rPr>
          <w:rFonts w:ascii="Times New Roman" w:hAnsi="Times New Roman" w:cs="Times New Roman"/>
          <w:b/>
          <w:sz w:val="24"/>
          <w:szCs w:val="24"/>
          <w:lang w:val="en-US"/>
        </w:rPr>
      </w:pPr>
    </w:p>
    <w:p w:rsidR="00766A46" w:rsidRPr="00641384" w:rsidRDefault="00766A46" w:rsidP="0092313D">
      <w:pPr>
        <w:pStyle w:val="ListParagraph"/>
        <w:spacing w:line="360" w:lineRule="auto"/>
        <w:jc w:val="both"/>
        <w:rPr>
          <w:rFonts w:ascii="Times New Roman" w:hAnsi="Times New Roman" w:cs="Times New Roman"/>
          <w:b/>
          <w:sz w:val="24"/>
          <w:szCs w:val="24"/>
          <w:lang w:val="en-US"/>
        </w:rPr>
      </w:pPr>
    </w:p>
    <w:p w:rsidR="00766A46" w:rsidRPr="00641384" w:rsidRDefault="00766A46" w:rsidP="0092313D">
      <w:pPr>
        <w:pStyle w:val="ListParagraph"/>
        <w:spacing w:line="360" w:lineRule="auto"/>
        <w:jc w:val="both"/>
        <w:rPr>
          <w:rFonts w:ascii="Times New Roman" w:hAnsi="Times New Roman" w:cs="Times New Roman"/>
          <w:b/>
          <w:sz w:val="24"/>
          <w:szCs w:val="24"/>
          <w:lang w:val="en-US"/>
        </w:rPr>
      </w:pPr>
    </w:p>
    <w:p w:rsidR="00766A46" w:rsidRPr="00641384" w:rsidRDefault="00766A46" w:rsidP="0092313D">
      <w:pPr>
        <w:pStyle w:val="ListParagraph"/>
        <w:spacing w:line="360" w:lineRule="auto"/>
        <w:jc w:val="both"/>
        <w:rPr>
          <w:rFonts w:ascii="Times New Roman" w:hAnsi="Times New Roman" w:cs="Times New Roman"/>
          <w:b/>
          <w:sz w:val="24"/>
          <w:szCs w:val="24"/>
          <w:lang w:val="en-US"/>
        </w:rPr>
      </w:pPr>
    </w:p>
    <w:p w:rsidR="00766A46" w:rsidRPr="00641384" w:rsidRDefault="00766A46" w:rsidP="0092313D">
      <w:pPr>
        <w:pStyle w:val="ListParagraph"/>
        <w:spacing w:line="360" w:lineRule="auto"/>
        <w:jc w:val="both"/>
        <w:rPr>
          <w:rFonts w:ascii="Times New Roman" w:hAnsi="Times New Roman" w:cs="Times New Roman"/>
          <w:b/>
          <w:sz w:val="24"/>
          <w:szCs w:val="24"/>
          <w:lang w:val="en-US"/>
        </w:rPr>
      </w:pPr>
    </w:p>
    <w:p w:rsidR="00766A46" w:rsidRPr="00641384" w:rsidRDefault="00766A46" w:rsidP="0092313D">
      <w:pPr>
        <w:pStyle w:val="ListParagraph"/>
        <w:spacing w:line="360" w:lineRule="auto"/>
        <w:jc w:val="both"/>
        <w:rPr>
          <w:rFonts w:ascii="Times New Roman" w:hAnsi="Times New Roman" w:cs="Times New Roman"/>
          <w:b/>
          <w:sz w:val="24"/>
          <w:szCs w:val="24"/>
          <w:lang w:val="en-US"/>
        </w:rPr>
      </w:pPr>
    </w:p>
    <w:p w:rsidR="00766A46" w:rsidRPr="00641384" w:rsidRDefault="00766A46" w:rsidP="0092313D">
      <w:pPr>
        <w:pStyle w:val="ListParagraph"/>
        <w:spacing w:line="360" w:lineRule="auto"/>
        <w:jc w:val="both"/>
        <w:rPr>
          <w:rFonts w:ascii="Times New Roman" w:hAnsi="Times New Roman" w:cs="Times New Roman"/>
          <w:b/>
          <w:sz w:val="24"/>
          <w:szCs w:val="24"/>
          <w:lang w:val="en-US"/>
        </w:rPr>
      </w:pPr>
    </w:p>
    <w:p w:rsidR="00766A46" w:rsidRPr="00641384" w:rsidRDefault="00766A46" w:rsidP="0092313D">
      <w:pPr>
        <w:pStyle w:val="ListParagraph"/>
        <w:spacing w:line="360" w:lineRule="auto"/>
        <w:jc w:val="both"/>
        <w:rPr>
          <w:rFonts w:ascii="Times New Roman" w:hAnsi="Times New Roman" w:cs="Times New Roman"/>
          <w:b/>
          <w:sz w:val="24"/>
          <w:szCs w:val="24"/>
          <w:lang w:val="en-US"/>
        </w:rPr>
      </w:pPr>
    </w:p>
    <w:p w:rsidR="00766A46" w:rsidRPr="00641384" w:rsidRDefault="00766A46" w:rsidP="0092313D">
      <w:pPr>
        <w:pStyle w:val="ListParagraph"/>
        <w:spacing w:line="360" w:lineRule="auto"/>
        <w:jc w:val="both"/>
        <w:rPr>
          <w:rFonts w:ascii="Times New Roman" w:hAnsi="Times New Roman" w:cs="Times New Roman"/>
          <w:b/>
          <w:sz w:val="24"/>
          <w:szCs w:val="24"/>
          <w:lang w:val="en-US"/>
        </w:rPr>
      </w:pPr>
    </w:p>
    <w:p w:rsidR="00766A46" w:rsidRPr="00641384" w:rsidRDefault="00766A46" w:rsidP="0092313D">
      <w:pPr>
        <w:pStyle w:val="ListParagraph"/>
        <w:spacing w:line="360" w:lineRule="auto"/>
        <w:jc w:val="both"/>
        <w:rPr>
          <w:rFonts w:ascii="Times New Roman" w:hAnsi="Times New Roman" w:cs="Times New Roman"/>
          <w:b/>
          <w:sz w:val="24"/>
          <w:szCs w:val="24"/>
          <w:lang w:val="en-US"/>
        </w:rPr>
      </w:pPr>
    </w:p>
    <w:p w:rsidR="00766A46" w:rsidRPr="00641384" w:rsidRDefault="00766A46" w:rsidP="0092313D">
      <w:pPr>
        <w:pStyle w:val="ListParagraph"/>
        <w:spacing w:line="360" w:lineRule="auto"/>
        <w:jc w:val="both"/>
        <w:rPr>
          <w:rFonts w:ascii="Times New Roman" w:hAnsi="Times New Roman" w:cs="Times New Roman"/>
          <w:b/>
          <w:sz w:val="24"/>
          <w:szCs w:val="24"/>
          <w:lang w:val="en-US"/>
        </w:rPr>
      </w:pPr>
    </w:p>
    <w:p w:rsidR="00766A46" w:rsidRPr="00641384" w:rsidRDefault="00766A46" w:rsidP="0092313D">
      <w:pPr>
        <w:pStyle w:val="ListParagraph"/>
        <w:spacing w:line="360" w:lineRule="auto"/>
        <w:jc w:val="both"/>
        <w:rPr>
          <w:rFonts w:ascii="Times New Roman" w:hAnsi="Times New Roman" w:cs="Times New Roman"/>
          <w:b/>
          <w:sz w:val="24"/>
          <w:szCs w:val="24"/>
          <w:lang w:val="en-US"/>
        </w:rPr>
      </w:pPr>
    </w:p>
    <w:p w:rsidR="00766A46" w:rsidRPr="00893B4B" w:rsidRDefault="00766A46" w:rsidP="00893B4B">
      <w:pPr>
        <w:spacing w:line="360" w:lineRule="auto"/>
        <w:jc w:val="center"/>
        <w:rPr>
          <w:rFonts w:ascii="Times New Roman" w:hAnsi="Times New Roman" w:cs="Times New Roman"/>
          <w:b/>
          <w:sz w:val="24"/>
          <w:szCs w:val="24"/>
          <w:lang w:val="en-US"/>
        </w:rPr>
      </w:pPr>
    </w:p>
    <w:p w:rsidR="00766A46" w:rsidRPr="00893B4B" w:rsidRDefault="00766A46" w:rsidP="00893B4B">
      <w:pPr>
        <w:spacing w:line="360" w:lineRule="auto"/>
        <w:jc w:val="center"/>
        <w:rPr>
          <w:rFonts w:ascii="Times New Roman" w:hAnsi="Times New Roman" w:cs="Times New Roman"/>
          <w:b/>
          <w:sz w:val="24"/>
          <w:szCs w:val="24"/>
          <w:lang w:val="en-US"/>
        </w:rPr>
      </w:pPr>
      <w:r w:rsidRPr="00893B4B">
        <w:rPr>
          <w:rFonts w:ascii="Times New Roman" w:hAnsi="Times New Roman" w:cs="Times New Roman"/>
          <w:b/>
          <w:sz w:val="24"/>
          <w:szCs w:val="24"/>
          <w:lang w:val="en-US"/>
        </w:rPr>
        <w:t>REFERENSI</w:t>
      </w:r>
    </w:p>
    <w:p w:rsidR="004A1F0F" w:rsidRPr="00641384" w:rsidRDefault="004A1F0F" w:rsidP="00766A46">
      <w:pPr>
        <w:pStyle w:val="ListParagraph"/>
        <w:ind w:left="0"/>
        <w:jc w:val="both"/>
        <w:rPr>
          <w:rFonts w:ascii="Times New Roman" w:eastAsia="Times New Roman" w:hAnsi="Times New Roman" w:cs="Times New Roman"/>
          <w:color w:val="000000"/>
          <w:sz w:val="24"/>
          <w:szCs w:val="24"/>
        </w:rPr>
      </w:pPr>
    </w:p>
    <w:p w:rsidR="00330EAE" w:rsidRPr="00641384" w:rsidRDefault="00766A46" w:rsidP="00330EAE">
      <w:pPr>
        <w:pStyle w:val="ListParagraph"/>
        <w:ind w:left="0"/>
        <w:jc w:val="both"/>
        <w:rPr>
          <w:rFonts w:ascii="Times New Roman" w:eastAsia="Times New Roman" w:hAnsi="Times New Roman" w:cs="Times New Roman"/>
          <w:i/>
          <w:color w:val="000000"/>
          <w:sz w:val="24"/>
          <w:szCs w:val="24"/>
        </w:rPr>
      </w:pPr>
      <w:r w:rsidRPr="00641384">
        <w:rPr>
          <w:rFonts w:ascii="Times New Roman" w:eastAsia="Times New Roman" w:hAnsi="Times New Roman" w:cs="Times New Roman"/>
          <w:i/>
          <w:color w:val="000000"/>
          <w:sz w:val="24"/>
          <w:szCs w:val="24"/>
        </w:rPr>
        <w:t>WIDAJANTI, Erni. Perencanaan Sumberdaya Manusia Yang Efektif: Strategi MencapaiKeunggulan Koompetitif. Ekonomi dan Kewirausahaan, 2012, 7.2.</w:t>
      </w:r>
    </w:p>
    <w:p w:rsidR="00330EAE" w:rsidRPr="00641384" w:rsidRDefault="004A1F0F" w:rsidP="00330EAE">
      <w:pPr>
        <w:jc w:val="both"/>
        <w:rPr>
          <w:rFonts w:ascii="Times New Roman" w:eastAsia="Times New Roman" w:hAnsi="Times New Roman" w:cs="Times New Roman"/>
          <w:i/>
          <w:color w:val="000000"/>
          <w:sz w:val="24"/>
          <w:szCs w:val="24"/>
        </w:rPr>
      </w:pPr>
      <w:r w:rsidRPr="00641384">
        <w:rPr>
          <w:rFonts w:ascii="Times New Roman" w:eastAsia="Times New Roman" w:hAnsi="Times New Roman" w:cs="Times New Roman"/>
          <w:i/>
          <w:color w:val="000000"/>
          <w:sz w:val="24"/>
          <w:szCs w:val="24"/>
        </w:rPr>
        <w:t>Indarto</w:t>
      </w:r>
      <w:r w:rsidRPr="00641384">
        <w:rPr>
          <w:rFonts w:ascii="Times New Roman" w:eastAsia="Times New Roman" w:hAnsi="Times New Roman" w:cs="Times New Roman"/>
          <w:i/>
          <w:color w:val="000000"/>
          <w:sz w:val="24"/>
          <w:szCs w:val="24"/>
          <w:lang w:val="en-US"/>
        </w:rPr>
        <w:t>no</w:t>
      </w:r>
      <w:r w:rsidRPr="00641384">
        <w:rPr>
          <w:rFonts w:ascii="Times New Roman" w:eastAsia="Times New Roman" w:hAnsi="Times New Roman" w:cs="Times New Roman"/>
          <w:i/>
          <w:color w:val="000000"/>
          <w:sz w:val="24"/>
          <w:szCs w:val="24"/>
        </w:rPr>
        <w:t xml:space="preserve"> Setyabudi. Modul Manajemen SDM Stratejik, 2014</w:t>
      </w:r>
    </w:p>
    <w:p w:rsidR="004A1F0F" w:rsidRPr="00641384" w:rsidRDefault="00330EAE" w:rsidP="00330EAE">
      <w:pPr>
        <w:jc w:val="both"/>
        <w:rPr>
          <w:rFonts w:ascii="Times New Roman" w:eastAsia="Times New Roman" w:hAnsi="Times New Roman" w:cs="Times New Roman"/>
          <w:i/>
          <w:color w:val="000000"/>
          <w:sz w:val="24"/>
          <w:szCs w:val="24"/>
        </w:rPr>
      </w:pPr>
      <w:r w:rsidRPr="00641384">
        <w:rPr>
          <w:rFonts w:ascii="Times New Roman" w:hAnsi="Times New Roman" w:cs="Times New Roman"/>
          <w:i/>
          <w:color w:val="222222"/>
          <w:sz w:val="24"/>
          <w:szCs w:val="24"/>
          <w:shd w:val="clear" w:color="auto" w:fill="FFFFFF"/>
        </w:rPr>
        <w:t>SOETANTO, Johan. </w:t>
      </w:r>
      <w:r w:rsidRPr="00641384">
        <w:rPr>
          <w:rFonts w:ascii="Times New Roman" w:hAnsi="Times New Roman" w:cs="Times New Roman"/>
          <w:i/>
          <w:iCs/>
          <w:color w:val="222222"/>
          <w:sz w:val="24"/>
          <w:szCs w:val="24"/>
          <w:shd w:val="clear" w:color="auto" w:fill="FFFFFF"/>
        </w:rPr>
        <w:t>ANALISIS PEMBENTUKAN CONTINUOUS MENTORING (STUDI KASUS PADA FERTO GROUP)</w:t>
      </w:r>
      <w:r w:rsidRPr="00641384">
        <w:rPr>
          <w:rFonts w:ascii="Times New Roman" w:hAnsi="Times New Roman" w:cs="Times New Roman"/>
          <w:i/>
          <w:color w:val="222222"/>
          <w:sz w:val="24"/>
          <w:szCs w:val="24"/>
          <w:shd w:val="clear" w:color="auto" w:fill="FFFFFF"/>
        </w:rPr>
        <w:t>. Diss. Diponegoro University, 2018.</w:t>
      </w:r>
    </w:p>
    <w:p w:rsidR="00766A46" w:rsidRPr="00641384" w:rsidRDefault="00766A46" w:rsidP="00766A46">
      <w:pPr>
        <w:pStyle w:val="ListParagraph"/>
        <w:spacing w:line="360" w:lineRule="auto"/>
        <w:jc w:val="both"/>
        <w:rPr>
          <w:rFonts w:ascii="Times New Roman" w:hAnsi="Times New Roman" w:cs="Times New Roman"/>
          <w:sz w:val="24"/>
          <w:szCs w:val="24"/>
          <w:lang w:val="en-US"/>
        </w:rPr>
      </w:pPr>
    </w:p>
    <w:sectPr w:rsidR="00766A46" w:rsidRPr="00641384" w:rsidSect="006E4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F82"/>
    <w:multiLevelType w:val="hybridMultilevel"/>
    <w:tmpl w:val="58DA28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910CC1"/>
    <w:multiLevelType w:val="hybridMultilevel"/>
    <w:tmpl w:val="5F3266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6028C9"/>
    <w:multiLevelType w:val="hybridMultilevel"/>
    <w:tmpl w:val="9E0016BE"/>
    <w:lvl w:ilvl="0" w:tplc="D870FEDC">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66424BC"/>
    <w:multiLevelType w:val="hybridMultilevel"/>
    <w:tmpl w:val="B6CE8C40"/>
    <w:lvl w:ilvl="0" w:tplc="2886E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BF2544"/>
    <w:multiLevelType w:val="hybridMultilevel"/>
    <w:tmpl w:val="72B88D02"/>
    <w:lvl w:ilvl="0" w:tplc="63CCE226">
      <w:start w:val="3"/>
      <w:numFmt w:val="bullet"/>
      <w:lvlText w:val="-"/>
      <w:lvlJc w:val="left"/>
      <w:pPr>
        <w:ind w:left="1440" w:hanging="360"/>
      </w:pPr>
      <w:rPr>
        <w:rFonts w:ascii="Times New Roman" w:eastAsiaTheme="minorHAnsi"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195792"/>
    <w:multiLevelType w:val="hybridMultilevel"/>
    <w:tmpl w:val="03DC4C62"/>
    <w:lvl w:ilvl="0" w:tplc="BF8836B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BB807BF"/>
    <w:multiLevelType w:val="hybridMultilevel"/>
    <w:tmpl w:val="9B98A402"/>
    <w:lvl w:ilvl="0" w:tplc="41D2891C">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6821BD"/>
    <w:multiLevelType w:val="hybridMultilevel"/>
    <w:tmpl w:val="4012467E"/>
    <w:lvl w:ilvl="0" w:tplc="88F804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36A61B8"/>
    <w:multiLevelType w:val="hybridMultilevel"/>
    <w:tmpl w:val="138415C6"/>
    <w:lvl w:ilvl="0" w:tplc="B4E65952">
      <w:start w:val="1"/>
      <w:numFmt w:val="decimal"/>
      <w:lvlText w:val="%1."/>
      <w:lvlJc w:val="left"/>
      <w:pPr>
        <w:ind w:left="1440" w:hanging="360"/>
      </w:pPr>
      <w:rPr>
        <w:rFonts w:ascii="Times New Roman" w:eastAsia="Times New Roman"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15:restartNumberingAfterBreak="0">
    <w:nsid w:val="23827651"/>
    <w:multiLevelType w:val="multilevel"/>
    <w:tmpl w:val="93D03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3B7586"/>
    <w:multiLevelType w:val="hybridMultilevel"/>
    <w:tmpl w:val="E7A8CD04"/>
    <w:lvl w:ilvl="0" w:tplc="B2F283F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5C7E45"/>
    <w:multiLevelType w:val="hybridMultilevel"/>
    <w:tmpl w:val="0F1857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6F131F"/>
    <w:multiLevelType w:val="hybridMultilevel"/>
    <w:tmpl w:val="C1964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91907"/>
    <w:multiLevelType w:val="hybridMultilevel"/>
    <w:tmpl w:val="39EC932C"/>
    <w:lvl w:ilvl="0" w:tplc="4F9A41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9597A2E"/>
    <w:multiLevelType w:val="hybridMultilevel"/>
    <w:tmpl w:val="E9CA9480"/>
    <w:lvl w:ilvl="0" w:tplc="1ECE2F9C">
      <w:start w:val="3"/>
      <w:numFmt w:val="bullet"/>
      <w:lvlText w:val="-"/>
      <w:lvlJc w:val="left"/>
      <w:pPr>
        <w:ind w:left="1080" w:hanging="360"/>
      </w:pPr>
      <w:rPr>
        <w:rFonts w:ascii="Times New Roman" w:eastAsiaTheme="minorHAnsi"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5725A5"/>
    <w:multiLevelType w:val="hybridMultilevel"/>
    <w:tmpl w:val="9D98516A"/>
    <w:lvl w:ilvl="0" w:tplc="A60230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885A17"/>
    <w:multiLevelType w:val="hybridMultilevel"/>
    <w:tmpl w:val="7ABAA07C"/>
    <w:lvl w:ilvl="0" w:tplc="7D7804B8">
      <w:start w:val="3"/>
      <w:numFmt w:val="bullet"/>
      <w:lvlText w:val="-"/>
      <w:lvlJc w:val="left"/>
      <w:pPr>
        <w:ind w:left="1080" w:hanging="360"/>
      </w:pPr>
      <w:rPr>
        <w:rFonts w:ascii="Times New Roman" w:eastAsiaTheme="minorHAnsi"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E85EBE"/>
    <w:multiLevelType w:val="multilevel"/>
    <w:tmpl w:val="D3527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0716DD"/>
    <w:multiLevelType w:val="hybridMultilevel"/>
    <w:tmpl w:val="AD60E750"/>
    <w:lvl w:ilvl="0" w:tplc="F29E3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232C92"/>
    <w:multiLevelType w:val="hybridMultilevel"/>
    <w:tmpl w:val="C2281A06"/>
    <w:lvl w:ilvl="0" w:tplc="BC86D57E">
      <w:start w:val="1"/>
      <w:numFmt w:val="decimal"/>
      <w:lvlText w:val="%1."/>
      <w:lvlJc w:val="left"/>
      <w:pPr>
        <w:ind w:left="1080" w:hanging="360"/>
      </w:pPr>
      <w:rPr>
        <w:rFonts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44EF4803"/>
    <w:multiLevelType w:val="hybridMultilevel"/>
    <w:tmpl w:val="78FE0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809F0"/>
    <w:multiLevelType w:val="hybridMultilevel"/>
    <w:tmpl w:val="BA0AA900"/>
    <w:lvl w:ilvl="0" w:tplc="BCBAD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300665"/>
    <w:multiLevelType w:val="hybridMultilevel"/>
    <w:tmpl w:val="C1985806"/>
    <w:lvl w:ilvl="0" w:tplc="76668E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2A1AFF"/>
    <w:multiLevelType w:val="hybridMultilevel"/>
    <w:tmpl w:val="3C667EEC"/>
    <w:lvl w:ilvl="0" w:tplc="872E8F98">
      <w:start w:val="3"/>
      <w:numFmt w:val="bullet"/>
      <w:lvlText w:val="-"/>
      <w:lvlJc w:val="left"/>
      <w:pPr>
        <w:ind w:left="1440" w:hanging="360"/>
      </w:pPr>
      <w:rPr>
        <w:rFonts w:ascii="Times New Roman" w:eastAsiaTheme="minorHAnsi" w:hAnsi="Times New Roman" w:cs="Times New Roman"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68319B"/>
    <w:multiLevelType w:val="hybridMultilevel"/>
    <w:tmpl w:val="DFBA7ADA"/>
    <w:lvl w:ilvl="0" w:tplc="D870FE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83075D4"/>
    <w:multiLevelType w:val="hybridMultilevel"/>
    <w:tmpl w:val="A75E557C"/>
    <w:lvl w:ilvl="0" w:tplc="A8CC4B1A">
      <w:start w:val="3"/>
      <w:numFmt w:val="bullet"/>
      <w:lvlText w:val="-"/>
      <w:lvlJc w:val="left"/>
      <w:pPr>
        <w:ind w:left="1440" w:hanging="360"/>
      </w:pPr>
      <w:rPr>
        <w:rFonts w:ascii="Times New Roman" w:eastAsiaTheme="minorHAnsi" w:hAnsi="Times New Roman" w:cs="Times New Roman" w:hint="default"/>
        <w:b/>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B73BE8"/>
    <w:multiLevelType w:val="hybridMultilevel"/>
    <w:tmpl w:val="4E1E5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2501A"/>
    <w:multiLevelType w:val="hybridMultilevel"/>
    <w:tmpl w:val="B0289C74"/>
    <w:lvl w:ilvl="0" w:tplc="4D5AF6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F5175B"/>
    <w:multiLevelType w:val="hybridMultilevel"/>
    <w:tmpl w:val="A8BCA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57EE7"/>
    <w:multiLevelType w:val="hybridMultilevel"/>
    <w:tmpl w:val="7548D0A0"/>
    <w:lvl w:ilvl="0" w:tplc="4AC490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F7BFE"/>
    <w:multiLevelType w:val="hybridMultilevel"/>
    <w:tmpl w:val="4442E564"/>
    <w:lvl w:ilvl="0" w:tplc="8806E8BE">
      <w:start w:val="1"/>
      <w:numFmt w:val="decimal"/>
      <w:lvlText w:val="%1."/>
      <w:lvlJc w:val="left"/>
      <w:pPr>
        <w:ind w:left="1080" w:hanging="360"/>
      </w:pPr>
      <w:rPr>
        <w:rFonts w:hint="default"/>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D62E3A"/>
    <w:multiLevelType w:val="hybridMultilevel"/>
    <w:tmpl w:val="DD9C6B6E"/>
    <w:lvl w:ilvl="0" w:tplc="BE94AA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6CA0141D"/>
    <w:multiLevelType w:val="hybridMultilevel"/>
    <w:tmpl w:val="7FE033D8"/>
    <w:lvl w:ilvl="0" w:tplc="0421000F">
      <w:start w:val="1"/>
      <w:numFmt w:val="decimal"/>
      <w:lvlText w:val="%1."/>
      <w:lvlJc w:val="left"/>
      <w:pPr>
        <w:ind w:left="1712" w:hanging="360"/>
      </w:pPr>
    </w:lvl>
    <w:lvl w:ilvl="1" w:tplc="04210019" w:tentative="1">
      <w:start w:val="1"/>
      <w:numFmt w:val="lowerLetter"/>
      <w:lvlText w:val="%2."/>
      <w:lvlJc w:val="left"/>
      <w:pPr>
        <w:ind w:left="2432" w:hanging="360"/>
      </w:pPr>
    </w:lvl>
    <w:lvl w:ilvl="2" w:tplc="0421001B" w:tentative="1">
      <w:start w:val="1"/>
      <w:numFmt w:val="lowerRoman"/>
      <w:lvlText w:val="%3."/>
      <w:lvlJc w:val="right"/>
      <w:pPr>
        <w:ind w:left="3152" w:hanging="180"/>
      </w:pPr>
    </w:lvl>
    <w:lvl w:ilvl="3" w:tplc="0421000F" w:tentative="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33" w15:restartNumberingAfterBreak="0">
    <w:nsid w:val="76EE60C8"/>
    <w:multiLevelType w:val="multilevel"/>
    <w:tmpl w:val="32B00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501F57"/>
    <w:multiLevelType w:val="hybridMultilevel"/>
    <w:tmpl w:val="740C93CA"/>
    <w:lvl w:ilvl="0" w:tplc="242E6CCE">
      <w:start w:val="3"/>
      <w:numFmt w:val="bullet"/>
      <w:lvlText w:val="-"/>
      <w:lvlJc w:val="left"/>
      <w:pPr>
        <w:ind w:left="1440" w:hanging="360"/>
      </w:pPr>
      <w:rPr>
        <w:rFonts w:ascii="Times New Roman" w:eastAsiaTheme="minorHAnsi" w:hAnsi="Times New Roman" w:cs="Times New Roman" w:hint="default"/>
        <w:b/>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19729B"/>
    <w:multiLevelType w:val="hybridMultilevel"/>
    <w:tmpl w:val="53F2C9B0"/>
    <w:lvl w:ilvl="0" w:tplc="2EB05A2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5"/>
  </w:num>
  <w:num w:numId="2">
    <w:abstractNumId w:val="11"/>
  </w:num>
  <w:num w:numId="3">
    <w:abstractNumId w:val="13"/>
  </w:num>
  <w:num w:numId="4">
    <w:abstractNumId w:val="9"/>
  </w:num>
  <w:num w:numId="5">
    <w:abstractNumId w:val="8"/>
  </w:num>
  <w:num w:numId="6">
    <w:abstractNumId w:val="31"/>
  </w:num>
  <w:num w:numId="7">
    <w:abstractNumId w:val="7"/>
  </w:num>
  <w:num w:numId="8">
    <w:abstractNumId w:val="19"/>
  </w:num>
  <w:num w:numId="9">
    <w:abstractNumId w:val="15"/>
  </w:num>
  <w:num w:numId="10">
    <w:abstractNumId w:val="4"/>
  </w:num>
  <w:num w:numId="11">
    <w:abstractNumId w:val="6"/>
  </w:num>
  <w:num w:numId="12">
    <w:abstractNumId w:val="23"/>
  </w:num>
  <w:num w:numId="13">
    <w:abstractNumId w:val="29"/>
  </w:num>
  <w:num w:numId="14">
    <w:abstractNumId w:val="14"/>
  </w:num>
  <w:num w:numId="15">
    <w:abstractNumId w:val="25"/>
  </w:num>
  <w:num w:numId="16">
    <w:abstractNumId w:val="27"/>
  </w:num>
  <w:num w:numId="17">
    <w:abstractNumId w:val="16"/>
  </w:num>
  <w:num w:numId="18">
    <w:abstractNumId w:val="34"/>
  </w:num>
  <w:num w:numId="19">
    <w:abstractNumId w:val="3"/>
  </w:num>
  <w:num w:numId="20">
    <w:abstractNumId w:val="21"/>
  </w:num>
  <w:num w:numId="21">
    <w:abstractNumId w:val="30"/>
  </w:num>
  <w:num w:numId="22">
    <w:abstractNumId w:val="10"/>
  </w:num>
  <w:num w:numId="23">
    <w:abstractNumId w:val="20"/>
  </w:num>
  <w:num w:numId="24">
    <w:abstractNumId w:val="0"/>
  </w:num>
  <w:num w:numId="25">
    <w:abstractNumId w:val="12"/>
  </w:num>
  <w:num w:numId="26">
    <w:abstractNumId w:val="18"/>
  </w:num>
  <w:num w:numId="27">
    <w:abstractNumId w:val="22"/>
  </w:num>
  <w:num w:numId="28">
    <w:abstractNumId w:val="17"/>
  </w:num>
  <w:num w:numId="29">
    <w:abstractNumId w:val="33"/>
  </w:num>
  <w:num w:numId="30">
    <w:abstractNumId w:val="24"/>
  </w:num>
  <w:num w:numId="31">
    <w:abstractNumId w:val="2"/>
  </w:num>
  <w:num w:numId="32">
    <w:abstractNumId w:val="28"/>
  </w:num>
  <w:num w:numId="33">
    <w:abstractNumId w:val="26"/>
  </w:num>
  <w:num w:numId="34">
    <w:abstractNumId w:val="5"/>
  </w:num>
  <w:num w:numId="35">
    <w:abstractNumId w:val="32"/>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91C64"/>
    <w:rsid w:val="00065469"/>
    <w:rsid w:val="000957E7"/>
    <w:rsid w:val="000E5AC3"/>
    <w:rsid w:val="001210EB"/>
    <w:rsid w:val="0013032A"/>
    <w:rsid w:val="001C7461"/>
    <w:rsid w:val="00251F41"/>
    <w:rsid w:val="00273D2C"/>
    <w:rsid w:val="00274CF3"/>
    <w:rsid w:val="002A45AE"/>
    <w:rsid w:val="00330EAE"/>
    <w:rsid w:val="003C3CE8"/>
    <w:rsid w:val="003C60E4"/>
    <w:rsid w:val="00423288"/>
    <w:rsid w:val="00491F24"/>
    <w:rsid w:val="00496A44"/>
    <w:rsid w:val="004A1F0F"/>
    <w:rsid w:val="004D69AA"/>
    <w:rsid w:val="005535A9"/>
    <w:rsid w:val="005A6064"/>
    <w:rsid w:val="005F447A"/>
    <w:rsid w:val="00641384"/>
    <w:rsid w:val="00674F6E"/>
    <w:rsid w:val="006E3BB1"/>
    <w:rsid w:val="006E4472"/>
    <w:rsid w:val="006E74F2"/>
    <w:rsid w:val="006F76C4"/>
    <w:rsid w:val="007508F3"/>
    <w:rsid w:val="00766A46"/>
    <w:rsid w:val="00823983"/>
    <w:rsid w:val="00860716"/>
    <w:rsid w:val="00893B4B"/>
    <w:rsid w:val="008B2411"/>
    <w:rsid w:val="008E53C3"/>
    <w:rsid w:val="00915220"/>
    <w:rsid w:val="0092313D"/>
    <w:rsid w:val="009303F8"/>
    <w:rsid w:val="00943942"/>
    <w:rsid w:val="00983FDB"/>
    <w:rsid w:val="009D76B1"/>
    <w:rsid w:val="00A25FCE"/>
    <w:rsid w:val="00AF041F"/>
    <w:rsid w:val="00B0231D"/>
    <w:rsid w:val="00B91C64"/>
    <w:rsid w:val="00BE357A"/>
    <w:rsid w:val="00BE66F0"/>
    <w:rsid w:val="00C541E7"/>
    <w:rsid w:val="00C7111D"/>
    <w:rsid w:val="00CB4E4C"/>
    <w:rsid w:val="00CC1604"/>
    <w:rsid w:val="00CF5391"/>
    <w:rsid w:val="00DF283F"/>
    <w:rsid w:val="00E115D4"/>
    <w:rsid w:val="00E805C8"/>
    <w:rsid w:val="00E91240"/>
    <w:rsid w:val="00E952A5"/>
    <w:rsid w:val="00E96C63"/>
    <w:rsid w:val="00FD7E1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06">
      <o:colormenu v:ext="edit" fillcolor="none [3212]"/>
    </o:shapedefaults>
    <o:shapelayout v:ext="edit">
      <o:idmap v:ext="edit" data="1"/>
      <o:rules v:ext="edit">
        <o:r id="V:Rule12" type="connector" idref="#Straight Arrow Connector 72"/>
        <o:r id="V:Rule13" type="connector" idref="#Straight Arrow Connector 75"/>
        <o:r id="V:Rule14" type="connector" idref="#Straight Arrow Connector 71"/>
        <o:r id="V:Rule15" type="connector" idref="#Straight Arrow Connector 73"/>
        <o:r id="V:Rule16" type="connector" idref="#Straight Arrow Connector 62"/>
        <o:r id="V:Rule17" type="connector" idref="#Straight Arrow Connector 25"/>
        <o:r id="V:Rule18" type="connector" idref="#Straight Arrow Connector 74"/>
        <o:r id="V:Rule19" type="connector" idref="#Straight Arrow Connector 76"/>
        <o:r id="V:Rule20" type="connector" idref="#Straight Arrow Connector 38"/>
        <o:r id="V:Rule21" type="connector" idref="#Straight Arrow Connector 36"/>
        <o:r id="V:Rule22" type="connector" idref="#Straight Arrow Connector 26"/>
      </o:rules>
    </o:shapelayout>
  </w:shapeDefaults>
  <w:decimalSymbol w:val="."/>
  <w:listSeparator w:val=","/>
  <w14:docId w14:val="02A62E0C"/>
  <w15:docId w15:val="{B90136EA-585B-41EF-B56F-EBF15071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C64"/>
    <w:rPr>
      <w:rFonts w:ascii="Tahoma" w:hAnsi="Tahoma" w:cs="Tahoma"/>
      <w:sz w:val="16"/>
      <w:szCs w:val="16"/>
    </w:rPr>
  </w:style>
  <w:style w:type="paragraph" w:styleId="ListParagraph">
    <w:name w:val="List Paragraph"/>
    <w:basedOn w:val="Normal"/>
    <w:uiPriority w:val="34"/>
    <w:qFormat/>
    <w:rsid w:val="00C541E7"/>
    <w:pPr>
      <w:ind w:left="720"/>
      <w:contextualSpacing/>
    </w:pPr>
  </w:style>
  <w:style w:type="table" w:styleId="TableGrid">
    <w:name w:val="Table Grid"/>
    <w:basedOn w:val="TableNormal"/>
    <w:uiPriority w:val="59"/>
    <w:rsid w:val="00496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CC6FCC-33CA-49DB-9B55-710605D7218F}" type="doc">
      <dgm:prSet loTypeId="urn:microsoft.com/office/officeart/2005/8/layout/hProcess11" loCatId="process" qsTypeId="urn:microsoft.com/office/officeart/2005/8/quickstyle/simple1" qsCatId="simple" csTypeId="urn:microsoft.com/office/officeart/2005/8/colors/accent1_2" csCatId="accent1" phldr="1"/>
      <dgm:spPr/>
      <dgm:t>
        <a:bodyPr/>
        <a:lstStyle/>
        <a:p>
          <a:endParaRPr lang="id-ID"/>
        </a:p>
      </dgm:t>
    </dgm:pt>
    <dgm:pt modelId="{E03EC9F7-A8D9-4D1B-84FF-20051B592E76}">
      <dgm:prSet phldrT="[Text]"/>
      <dgm:spPr/>
      <dgm:t>
        <a:bodyPr/>
        <a:lstStyle/>
        <a:p>
          <a:pPr algn="ctr"/>
          <a:r>
            <a:rPr lang="id-ID"/>
            <a:t>Jembatan</a:t>
          </a:r>
        </a:p>
      </dgm:t>
    </dgm:pt>
    <dgm:pt modelId="{EAA72676-635D-497F-8FA2-36F674E0C87B}" type="parTrans" cxnId="{67A4CA45-CD42-460F-AD46-B290D8A51342}">
      <dgm:prSet/>
      <dgm:spPr/>
      <dgm:t>
        <a:bodyPr/>
        <a:lstStyle/>
        <a:p>
          <a:pPr algn="ctr"/>
          <a:endParaRPr lang="id-ID"/>
        </a:p>
      </dgm:t>
    </dgm:pt>
    <dgm:pt modelId="{1B67F988-8369-4DA4-8082-95EE4C02A7CF}" type="sibTrans" cxnId="{67A4CA45-CD42-460F-AD46-B290D8A51342}">
      <dgm:prSet/>
      <dgm:spPr/>
      <dgm:t>
        <a:bodyPr/>
        <a:lstStyle/>
        <a:p>
          <a:pPr algn="ctr"/>
          <a:endParaRPr lang="id-ID"/>
        </a:p>
      </dgm:t>
    </dgm:pt>
    <dgm:pt modelId="{4BC7A1DE-C755-49C0-B5CD-96EF872FAB9E}">
      <dgm:prSet phldrT="[Text]"/>
      <dgm:spPr/>
      <dgm:t>
        <a:bodyPr/>
        <a:lstStyle/>
        <a:p>
          <a:pPr algn="ctr"/>
          <a:r>
            <a:rPr lang="id-ID"/>
            <a:t>Menjadi Sub Unit Bumdes</a:t>
          </a:r>
        </a:p>
      </dgm:t>
    </dgm:pt>
    <dgm:pt modelId="{7E842092-498B-4FAE-A0E0-FEDF917C3DF2}" type="parTrans" cxnId="{AA91F147-30F5-45FB-B7A3-C3F5FECA3D2F}">
      <dgm:prSet/>
      <dgm:spPr/>
      <dgm:t>
        <a:bodyPr/>
        <a:lstStyle/>
        <a:p>
          <a:pPr algn="ctr"/>
          <a:endParaRPr lang="id-ID"/>
        </a:p>
      </dgm:t>
    </dgm:pt>
    <dgm:pt modelId="{107483B1-E039-4810-AC5C-6678D1D7C827}" type="sibTrans" cxnId="{AA91F147-30F5-45FB-B7A3-C3F5FECA3D2F}">
      <dgm:prSet/>
      <dgm:spPr/>
      <dgm:t>
        <a:bodyPr/>
        <a:lstStyle/>
        <a:p>
          <a:pPr algn="ctr"/>
          <a:endParaRPr lang="id-ID"/>
        </a:p>
      </dgm:t>
    </dgm:pt>
    <dgm:pt modelId="{6D37F104-4560-4149-90B1-005E35A80437}">
      <dgm:prSet phldrT="[Text]"/>
      <dgm:spPr/>
      <dgm:t>
        <a:bodyPr/>
        <a:lstStyle/>
        <a:p>
          <a:pPr algn="ctr"/>
          <a:r>
            <a:rPr lang="id-ID"/>
            <a:t>Continuous Mentoring</a:t>
          </a:r>
        </a:p>
      </dgm:t>
    </dgm:pt>
    <dgm:pt modelId="{CCBE0AD4-FC49-4431-AA25-F6FFB453A9F8}" type="parTrans" cxnId="{8F9F1EEF-876B-4993-8715-CFF4EECD70D8}">
      <dgm:prSet/>
      <dgm:spPr/>
      <dgm:t>
        <a:bodyPr/>
        <a:lstStyle/>
        <a:p>
          <a:pPr algn="ctr"/>
          <a:endParaRPr lang="id-ID"/>
        </a:p>
      </dgm:t>
    </dgm:pt>
    <dgm:pt modelId="{32837172-3170-4955-B681-C7CD3714B012}" type="sibTrans" cxnId="{8F9F1EEF-876B-4993-8715-CFF4EECD70D8}">
      <dgm:prSet/>
      <dgm:spPr/>
      <dgm:t>
        <a:bodyPr/>
        <a:lstStyle/>
        <a:p>
          <a:pPr algn="ctr"/>
          <a:endParaRPr lang="id-ID"/>
        </a:p>
      </dgm:t>
    </dgm:pt>
    <dgm:pt modelId="{94ED6BED-2E31-4221-83C8-E1901F96DDA5}">
      <dgm:prSet/>
      <dgm:spPr/>
      <dgm:t>
        <a:bodyPr/>
        <a:lstStyle/>
        <a:p>
          <a:pPr algn="ctr"/>
          <a:r>
            <a:rPr lang="id-ID"/>
            <a:t>Transformasi Digital</a:t>
          </a:r>
        </a:p>
      </dgm:t>
    </dgm:pt>
    <dgm:pt modelId="{D71CD5ED-8A67-4555-8D66-15E875799B94}" type="parTrans" cxnId="{F01690F1-D1CB-4796-A952-DA2800FBCB29}">
      <dgm:prSet/>
      <dgm:spPr/>
      <dgm:t>
        <a:bodyPr/>
        <a:lstStyle/>
        <a:p>
          <a:pPr algn="ctr"/>
          <a:endParaRPr lang="id-ID"/>
        </a:p>
      </dgm:t>
    </dgm:pt>
    <dgm:pt modelId="{79BCD52C-8A53-4E9D-8591-CEFCD4938B27}" type="sibTrans" cxnId="{F01690F1-D1CB-4796-A952-DA2800FBCB29}">
      <dgm:prSet/>
      <dgm:spPr/>
      <dgm:t>
        <a:bodyPr/>
        <a:lstStyle/>
        <a:p>
          <a:pPr algn="ctr"/>
          <a:endParaRPr lang="id-ID"/>
        </a:p>
      </dgm:t>
    </dgm:pt>
    <dgm:pt modelId="{70D089FC-A731-4CB7-9AD1-9F5428325C7E}" type="pres">
      <dgm:prSet presAssocID="{99CC6FCC-33CA-49DB-9B55-710605D7218F}" presName="Name0" presStyleCnt="0">
        <dgm:presLayoutVars>
          <dgm:dir/>
          <dgm:resizeHandles val="exact"/>
        </dgm:presLayoutVars>
      </dgm:prSet>
      <dgm:spPr/>
    </dgm:pt>
    <dgm:pt modelId="{03353B31-24DB-4BD6-AD13-0A6DE8690054}" type="pres">
      <dgm:prSet presAssocID="{99CC6FCC-33CA-49DB-9B55-710605D7218F}" presName="arrow" presStyleLbl="bgShp" presStyleIdx="0" presStyleCnt="1"/>
      <dgm:spPr/>
    </dgm:pt>
    <dgm:pt modelId="{2DC3FF78-3D00-4BA9-A5AC-2C22B1812EF8}" type="pres">
      <dgm:prSet presAssocID="{99CC6FCC-33CA-49DB-9B55-710605D7218F}" presName="points" presStyleCnt="0"/>
      <dgm:spPr/>
    </dgm:pt>
    <dgm:pt modelId="{D814EB53-D854-49E4-ACB3-9278EAD64E30}" type="pres">
      <dgm:prSet presAssocID="{E03EC9F7-A8D9-4D1B-84FF-20051B592E76}" presName="compositeA" presStyleCnt="0"/>
      <dgm:spPr/>
    </dgm:pt>
    <dgm:pt modelId="{BDA3237A-6429-493D-8859-ADBDEEB3E8E7}" type="pres">
      <dgm:prSet presAssocID="{E03EC9F7-A8D9-4D1B-84FF-20051B592E76}" presName="textA" presStyleLbl="revTx" presStyleIdx="0" presStyleCnt="4">
        <dgm:presLayoutVars>
          <dgm:bulletEnabled val="1"/>
        </dgm:presLayoutVars>
      </dgm:prSet>
      <dgm:spPr/>
    </dgm:pt>
    <dgm:pt modelId="{A135D52D-2A6C-4B0A-9698-AB6469B8A102}" type="pres">
      <dgm:prSet presAssocID="{E03EC9F7-A8D9-4D1B-84FF-20051B592E76}" presName="circleA" presStyleLbl="node1" presStyleIdx="0" presStyleCnt="4"/>
      <dgm:spPr/>
    </dgm:pt>
    <dgm:pt modelId="{C6DDD73A-C870-4924-B4E9-EA044887D9D4}" type="pres">
      <dgm:prSet presAssocID="{E03EC9F7-A8D9-4D1B-84FF-20051B592E76}" presName="spaceA" presStyleCnt="0"/>
      <dgm:spPr/>
    </dgm:pt>
    <dgm:pt modelId="{74C8F148-A9FF-4797-9296-139E9E620CCB}" type="pres">
      <dgm:prSet presAssocID="{1B67F988-8369-4DA4-8082-95EE4C02A7CF}" presName="space" presStyleCnt="0"/>
      <dgm:spPr/>
    </dgm:pt>
    <dgm:pt modelId="{D15FC501-BDED-409B-B93E-AE2A08F16CE7}" type="pres">
      <dgm:prSet presAssocID="{4BC7A1DE-C755-49C0-B5CD-96EF872FAB9E}" presName="compositeB" presStyleCnt="0"/>
      <dgm:spPr/>
    </dgm:pt>
    <dgm:pt modelId="{6AD150E9-7E8B-497C-BB1C-DED5504D0EBE}" type="pres">
      <dgm:prSet presAssocID="{4BC7A1DE-C755-49C0-B5CD-96EF872FAB9E}" presName="textB" presStyleLbl="revTx" presStyleIdx="1" presStyleCnt="4">
        <dgm:presLayoutVars>
          <dgm:bulletEnabled val="1"/>
        </dgm:presLayoutVars>
      </dgm:prSet>
      <dgm:spPr/>
    </dgm:pt>
    <dgm:pt modelId="{3E5BF9EE-288E-404F-B9D6-884DDB6998F3}" type="pres">
      <dgm:prSet presAssocID="{4BC7A1DE-C755-49C0-B5CD-96EF872FAB9E}" presName="circleB" presStyleLbl="node1" presStyleIdx="1" presStyleCnt="4"/>
      <dgm:spPr/>
    </dgm:pt>
    <dgm:pt modelId="{FC2425AF-E7D1-429C-9C04-183CF4DDC59F}" type="pres">
      <dgm:prSet presAssocID="{4BC7A1DE-C755-49C0-B5CD-96EF872FAB9E}" presName="spaceB" presStyleCnt="0"/>
      <dgm:spPr/>
    </dgm:pt>
    <dgm:pt modelId="{C5528331-AA92-45B4-A37E-EA0ECE778B80}" type="pres">
      <dgm:prSet presAssocID="{107483B1-E039-4810-AC5C-6678D1D7C827}" presName="space" presStyleCnt="0"/>
      <dgm:spPr/>
    </dgm:pt>
    <dgm:pt modelId="{6B22240C-63B0-4A17-9BC3-BDF0FA954693}" type="pres">
      <dgm:prSet presAssocID="{6D37F104-4560-4149-90B1-005E35A80437}" presName="compositeA" presStyleCnt="0"/>
      <dgm:spPr/>
    </dgm:pt>
    <dgm:pt modelId="{EB97CF22-4677-4DAD-8536-12F3B131930A}" type="pres">
      <dgm:prSet presAssocID="{6D37F104-4560-4149-90B1-005E35A80437}" presName="textA" presStyleLbl="revTx" presStyleIdx="2" presStyleCnt="4">
        <dgm:presLayoutVars>
          <dgm:bulletEnabled val="1"/>
        </dgm:presLayoutVars>
      </dgm:prSet>
      <dgm:spPr/>
    </dgm:pt>
    <dgm:pt modelId="{731A08B4-8600-4C0F-92D4-525F01699AAB}" type="pres">
      <dgm:prSet presAssocID="{6D37F104-4560-4149-90B1-005E35A80437}" presName="circleA" presStyleLbl="node1" presStyleIdx="2" presStyleCnt="4"/>
      <dgm:spPr/>
    </dgm:pt>
    <dgm:pt modelId="{FBA776B1-2815-4769-A2BE-580933921CE6}" type="pres">
      <dgm:prSet presAssocID="{6D37F104-4560-4149-90B1-005E35A80437}" presName="spaceA" presStyleCnt="0"/>
      <dgm:spPr/>
    </dgm:pt>
    <dgm:pt modelId="{0B1D96DA-5A25-4626-AE49-284013A680FF}" type="pres">
      <dgm:prSet presAssocID="{32837172-3170-4955-B681-C7CD3714B012}" presName="space" presStyleCnt="0"/>
      <dgm:spPr/>
    </dgm:pt>
    <dgm:pt modelId="{6DA53C5C-7796-43D5-82B3-D461ED0B70B3}" type="pres">
      <dgm:prSet presAssocID="{94ED6BED-2E31-4221-83C8-E1901F96DDA5}" presName="compositeB" presStyleCnt="0"/>
      <dgm:spPr/>
    </dgm:pt>
    <dgm:pt modelId="{F466979C-159E-41F2-9FBB-2BF8E2B5AC6E}" type="pres">
      <dgm:prSet presAssocID="{94ED6BED-2E31-4221-83C8-E1901F96DDA5}" presName="textB" presStyleLbl="revTx" presStyleIdx="3" presStyleCnt="4">
        <dgm:presLayoutVars>
          <dgm:bulletEnabled val="1"/>
        </dgm:presLayoutVars>
      </dgm:prSet>
      <dgm:spPr/>
    </dgm:pt>
    <dgm:pt modelId="{F6ABFBB5-8FFB-461D-A4E4-15FC52523969}" type="pres">
      <dgm:prSet presAssocID="{94ED6BED-2E31-4221-83C8-E1901F96DDA5}" presName="circleB" presStyleLbl="node1" presStyleIdx="3" presStyleCnt="4"/>
      <dgm:spPr/>
    </dgm:pt>
    <dgm:pt modelId="{F8DC7216-80E5-44DA-AF39-B26751B11A31}" type="pres">
      <dgm:prSet presAssocID="{94ED6BED-2E31-4221-83C8-E1901F96DDA5}" presName="spaceB" presStyleCnt="0"/>
      <dgm:spPr/>
    </dgm:pt>
  </dgm:ptLst>
  <dgm:cxnLst>
    <dgm:cxn modelId="{81D09B06-C0C3-4C24-A24A-156C32D56993}" type="presOf" srcId="{6D37F104-4560-4149-90B1-005E35A80437}" destId="{EB97CF22-4677-4DAD-8536-12F3B131930A}" srcOrd="0" destOrd="0" presId="urn:microsoft.com/office/officeart/2005/8/layout/hProcess11"/>
    <dgm:cxn modelId="{59C33915-02DD-4FD8-92BC-19EC968D1C8B}" type="presOf" srcId="{99CC6FCC-33CA-49DB-9B55-710605D7218F}" destId="{70D089FC-A731-4CB7-9AD1-9F5428325C7E}" srcOrd="0" destOrd="0" presId="urn:microsoft.com/office/officeart/2005/8/layout/hProcess11"/>
    <dgm:cxn modelId="{67A4CA45-CD42-460F-AD46-B290D8A51342}" srcId="{99CC6FCC-33CA-49DB-9B55-710605D7218F}" destId="{E03EC9F7-A8D9-4D1B-84FF-20051B592E76}" srcOrd="0" destOrd="0" parTransId="{EAA72676-635D-497F-8FA2-36F674E0C87B}" sibTransId="{1B67F988-8369-4DA4-8082-95EE4C02A7CF}"/>
    <dgm:cxn modelId="{AA91F147-30F5-45FB-B7A3-C3F5FECA3D2F}" srcId="{99CC6FCC-33CA-49DB-9B55-710605D7218F}" destId="{4BC7A1DE-C755-49C0-B5CD-96EF872FAB9E}" srcOrd="1" destOrd="0" parTransId="{7E842092-498B-4FAE-A0E0-FEDF917C3DF2}" sibTransId="{107483B1-E039-4810-AC5C-6678D1D7C827}"/>
    <dgm:cxn modelId="{2EE538BD-0D5E-45E0-8630-E8208FBA14F4}" type="presOf" srcId="{4BC7A1DE-C755-49C0-B5CD-96EF872FAB9E}" destId="{6AD150E9-7E8B-497C-BB1C-DED5504D0EBE}" srcOrd="0" destOrd="0" presId="urn:microsoft.com/office/officeart/2005/8/layout/hProcess11"/>
    <dgm:cxn modelId="{DAC1F1DB-6DF2-458E-8E33-7ACD96A2BDEA}" type="presOf" srcId="{E03EC9F7-A8D9-4D1B-84FF-20051B592E76}" destId="{BDA3237A-6429-493D-8859-ADBDEEB3E8E7}" srcOrd="0" destOrd="0" presId="urn:microsoft.com/office/officeart/2005/8/layout/hProcess11"/>
    <dgm:cxn modelId="{8F9F1EEF-876B-4993-8715-CFF4EECD70D8}" srcId="{99CC6FCC-33CA-49DB-9B55-710605D7218F}" destId="{6D37F104-4560-4149-90B1-005E35A80437}" srcOrd="2" destOrd="0" parTransId="{CCBE0AD4-FC49-4431-AA25-F6FFB453A9F8}" sibTransId="{32837172-3170-4955-B681-C7CD3714B012}"/>
    <dgm:cxn modelId="{F01690F1-D1CB-4796-A952-DA2800FBCB29}" srcId="{99CC6FCC-33CA-49DB-9B55-710605D7218F}" destId="{94ED6BED-2E31-4221-83C8-E1901F96DDA5}" srcOrd="3" destOrd="0" parTransId="{D71CD5ED-8A67-4555-8D66-15E875799B94}" sibTransId="{79BCD52C-8A53-4E9D-8591-CEFCD4938B27}"/>
    <dgm:cxn modelId="{7D1165F7-C22E-42AD-AD67-027903A19322}" type="presOf" srcId="{94ED6BED-2E31-4221-83C8-E1901F96DDA5}" destId="{F466979C-159E-41F2-9FBB-2BF8E2B5AC6E}" srcOrd="0" destOrd="0" presId="urn:microsoft.com/office/officeart/2005/8/layout/hProcess11"/>
    <dgm:cxn modelId="{266F36F4-CE81-4D4A-99AE-06DCFE9A1678}" type="presParOf" srcId="{70D089FC-A731-4CB7-9AD1-9F5428325C7E}" destId="{03353B31-24DB-4BD6-AD13-0A6DE8690054}" srcOrd="0" destOrd="0" presId="urn:microsoft.com/office/officeart/2005/8/layout/hProcess11"/>
    <dgm:cxn modelId="{F2C66975-DECB-4083-9FCE-1B20FC20D8B1}" type="presParOf" srcId="{70D089FC-A731-4CB7-9AD1-9F5428325C7E}" destId="{2DC3FF78-3D00-4BA9-A5AC-2C22B1812EF8}" srcOrd="1" destOrd="0" presId="urn:microsoft.com/office/officeart/2005/8/layout/hProcess11"/>
    <dgm:cxn modelId="{AA3D1424-E191-4BBA-B4FF-75E2F5CF326B}" type="presParOf" srcId="{2DC3FF78-3D00-4BA9-A5AC-2C22B1812EF8}" destId="{D814EB53-D854-49E4-ACB3-9278EAD64E30}" srcOrd="0" destOrd="0" presId="urn:microsoft.com/office/officeart/2005/8/layout/hProcess11"/>
    <dgm:cxn modelId="{719147E8-4CA8-4DBF-9AED-355C1577D181}" type="presParOf" srcId="{D814EB53-D854-49E4-ACB3-9278EAD64E30}" destId="{BDA3237A-6429-493D-8859-ADBDEEB3E8E7}" srcOrd="0" destOrd="0" presId="urn:microsoft.com/office/officeart/2005/8/layout/hProcess11"/>
    <dgm:cxn modelId="{64C55C07-8506-4017-A434-0B413D541DCA}" type="presParOf" srcId="{D814EB53-D854-49E4-ACB3-9278EAD64E30}" destId="{A135D52D-2A6C-4B0A-9698-AB6469B8A102}" srcOrd="1" destOrd="0" presId="urn:microsoft.com/office/officeart/2005/8/layout/hProcess11"/>
    <dgm:cxn modelId="{A8AF1C54-A1C3-4DF2-BDF3-61A2F2EBF1F5}" type="presParOf" srcId="{D814EB53-D854-49E4-ACB3-9278EAD64E30}" destId="{C6DDD73A-C870-4924-B4E9-EA044887D9D4}" srcOrd="2" destOrd="0" presId="urn:microsoft.com/office/officeart/2005/8/layout/hProcess11"/>
    <dgm:cxn modelId="{A7C4EC96-BE5E-4C27-8CEF-F50C04EB4DEA}" type="presParOf" srcId="{2DC3FF78-3D00-4BA9-A5AC-2C22B1812EF8}" destId="{74C8F148-A9FF-4797-9296-139E9E620CCB}" srcOrd="1" destOrd="0" presId="urn:microsoft.com/office/officeart/2005/8/layout/hProcess11"/>
    <dgm:cxn modelId="{459D9654-9E64-4899-BC51-706085BCE2EA}" type="presParOf" srcId="{2DC3FF78-3D00-4BA9-A5AC-2C22B1812EF8}" destId="{D15FC501-BDED-409B-B93E-AE2A08F16CE7}" srcOrd="2" destOrd="0" presId="urn:microsoft.com/office/officeart/2005/8/layout/hProcess11"/>
    <dgm:cxn modelId="{18A1EAAF-5008-4D80-8E31-D1C6A0E02F9B}" type="presParOf" srcId="{D15FC501-BDED-409B-B93E-AE2A08F16CE7}" destId="{6AD150E9-7E8B-497C-BB1C-DED5504D0EBE}" srcOrd="0" destOrd="0" presId="urn:microsoft.com/office/officeart/2005/8/layout/hProcess11"/>
    <dgm:cxn modelId="{52A652E3-381F-4D62-AA75-1C24CEC2E6C2}" type="presParOf" srcId="{D15FC501-BDED-409B-B93E-AE2A08F16CE7}" destId="{3E5BF9EE-288E-404F-B9D6-884DDB6998F3}" srcOrd="1" destOrd="0" presId="urn:microsoft.com/office/officeart/2005/8/layout/hProcess11"/>
    <dgm:cxn modelId="{CEF8802D-9878-458E-932C-F4638E2AA3E5}" type="presParOf" srcId="{D15FC501-BDED-409B-B93E-AE2A08F16CE7}" destId="{FC2425AF-E7D1-429C-9C04-183CF4DDC59F}" srcOrd="2" destOrd="0" presId="urn:microsoft.com/office/officeart/2005/8/layout/hProcess11"/>
    <dgm:cxn modelId="{F51386E8-0C8E-4D8A-B9A5-3FAB34C45ED7}" type="presParOf" srcId="{2DC3FF78-3D00-4BA9-A5AC-2C22B1812EF8}" destId="{C5528331-AA92-45B4-A37E-EA0ECE778B80}" srcOrd="3" destOrd="0" presId="urn:microsoft.com/office/officeart/2005/8/layout/hProcess11"/>
    <dgm:cxn modelId="{BD7CFF72-2E20-40BF-BFBE-64F6AB342747}" type="presParOf" srcId="{2DC3FF78-3D00-4BA9-A5AC-2C22B1812EF8}" destId="{6B22240C-63B0-4A17-9BC3-BDF0FA954693}" srcOrd="4" destOrd="0" presId="urn:microsoft.com/office/officeart/2005/8/layout/hProcess11"/>
    <dgm:cxn modelId="{ECFADAE6-9856-4A26-91EE-ADE5E7D59A18}" type="presParOf" srcId="{6B22240C-63B0-4A17-9BC3-BDF0FA954693}" destId="{EB97CF22-4677-4DAD-8536-12F3B131930A}" srcOrd="0" destOrd="0" presId="urn:microsoft.com/office/officeart/2005/8/layout/hProcess11"/>
    <dgm:cxn modelId="{5C08B086-DE9B-4CBF-9A77-4FD3DD13DE32}" type="presParOf" srcId="{6B22240C-63B0-4A17-9BC3-BDF0FA954693}" destId="{731A08B4-8600-4C0F-92D4-525F01699AAB}" srcOrd="1" destOrd="0" presId="urn:microsoft.com/office/officeart/2005/8/layout/hProcess11"/>
    <dgm:cxn modelId="{7BF744D3-26A6-42E0-AD39-FF5022214297}" type="presParOf" srcId="{6B22240C-63B0-4A17-9BC3-BDF0FA954693}" destId="{FBA776B1-2815-4769-A2BE-580933921CE6}" srcOrd="2" destOrd="0" presId="urn:microsoft.com/office/officeart/2005/8/layout/hProcess11"/>
    <dgm:cxn modelId="{E1802309-1FDF-4C7D-82D6-36ABF5721E27}" type="presParOf" srcId="{2DC3FF78-3D00-4BA9-A5AC-2C22B1812EF8}" destId="{0B1D96DA-5A25-4626-AE49-284013A680FF}" srcOrd="5" destOrd="0" presId="urn:microsoft.com/office/officeart/2005/8/layout/hProcess11"/>
    <dgm:cxn modelId="{ECE2434C-12F7-467A-BD87-A3B0EEEB4F43}" type="presParOf" srcId="{2DC3FF78-3D00-4BA9-A5AC-2C22B1812EF8}" destId="{6DA53C5C-7796-43D5-82B3-D461ED0B70B3}" srcOrd="6" destOrd="0" presId="urn:microsoft.com/office/officeart/2005/8/layout/hProcess11"/>
    <dgm:cxn modelId="{6319A500-9640-488B-AC48-6A8078276334}" type="presParOf" srcId="{6DA53C5C-7796-43D5-82B3-D461ED0B70B3}" destId="{F466979C-159E-41F2-9FBB-2BF8E2B5AC6E}" srcOrd="0" destOrd="0" presId="urn:microsoft.com/office/officeart/2005/8/layout/hProcess11"/>
    <dgm:cxn modelId="{DE6D7EE3-152F-4B1B-98EE-3266964BE3B4}" type="presParOf" srcId="{6DA53C5C-7796-43D5-82B3-D461ED0B70B3}" destId="{F6ABFBB5-8FFB-461D-A4E4-15FC52523969}" srcOrd="1" destOrd="0" presId="urn:microsoft.com/office/officeart/2005/8/layout/hProcess11"/>
    <dgm:cxn modelId="{CA2300E7-8BD3-4CFC-AD71-835D1D959049}" type="presParOf" srcId="{6DA53C5C-7796-43D5-82B3-D461ED0B70B3}" destId="{F8DC7216-80E5-44DA-AF39-B26751B11A31}" srcOrd="2" destOrd="0" presId="urn:microsoft.com/office/officeart/2005/8/layout/hProcess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353B31-24DB-4BD6-AD13-0A6DE8690054}">
      <dsp:nvSpPr>
        <dsp:cNvPr id="0" name=""/>
        <dsp:cNvSpPr/>
      </dsp:nvSpPr>
      <dsp:spPr>
        <a:xfrm>
          <a:off x="0" y="600075"/>
          <a:ext cx="4591050" cy="80010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DA3237A-6429-493D-8859-ADBDEEB3E8E7}">
      <dsp:nvSpPr>
        <dsp:cNvPr id="0" name=""/>
        <dsp:cNvSpPr/>
      </dsp:nvSpPr>
      <dsp:spPr>
        <a:xfrm>
          <a:off x="2067" y="0"/>
          <a:ext cx="994652" cy="8001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90000"/>
            </a:lnSpc>
            <a:spcBef>
              <a:spcPct val="0"/>
            </a:spcBef>
            <a:spcAft>
              <a:spcPct val="35000"/>
            </a:spcAft>
            <a:buNone/>
          </a:pPr>
          <a:r>
            <a:rPr lang="id-ID" sz="1200" kern="1200"/>
            <a:t>Jembatan</a:t>
          </a:r>
        </a:p>
      </dsp:txBody>
      <dsp:txXfrm>
        <a:off x="2067" y="0"/>
        <a:ext cx="994652" cy="800100"/>
      </dsp:txXfrm>
    </dsp:sp>
    <dsp:sp modelId="{A135D52D-2A6C-4B0A-9698-AB6469B8A102}">
      <dsp:nvSpPr>
        <dsp:cNvPr id="0" name=""/>
        <dsp:cNvSpPr/>
      </dsp:nvSpPr>
      <dsp:spPr>
        <a:xfrm>
          <a:off x="399381" y="900112"/>
          <a:ext cx="200025" cy="2000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AD150E9-7E8B-497C-BB1C-DED5504D0EBE}">
      <dsp:nvSpPr>
        <dsp:cNvPr id="0" name=""/>
        <dsp:cNvSpPr/>
      </dsp:nvSpPr>
      <dsp:spPr>
        <a:xfrm>
          <a:off x="1046453" y="1200150"/>
          <a:ext cx="994652" cy="8001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id-ID" sz="1200" kern="1200"/>
            <a:t>Menjadi Sub Unit Bumdes</a:t>
          </a:r>
        </a:p>
      </dsp:txBody>
      <dsp:txXfrm>
        <a:off x="1046453" y="1200150"/>
        <a:ext cx="994652" cy="800100"/>
      </dsp:txXfrm>
    </dsp:sp>
    <dsp:sp modelId="{3E5BF9EE-288E-404F-B9D6-884DDB6998F3}">
      <dsp:nvSpPr>
        <dsp:cNvPr id="0" name=""/>
        <dsp:cNvSpPr/>
      </dsp:nvSpPr>
      <dsp:spPr>
        <a:xfrm>
          <a:off x="1443767" y="900112"/>
          <a:ext cx="200025" cy="2000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B97CF22-4677-4DAD-8536-12F3B131930A}">
      <dsp:nvSpPr>
        <dsp:cNvPr id="0" name=""/>
        <dsp:cNvSpPr/>
      </dsp:nvSpPr>
      <dsp:spPr>
        <a:xfrm>
          <a:off x="2090838" y="0"/>
          <a:ext cx="994652" cy="8001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90000"/>
            </a:lnSpc>
            <a:spcBef>
              <a:spcPct val="0"/>
            </a:spcBef>
            <a:spcAft>
              <a:spcPct val="35000"/>
            </a:spcAft>
            <a:buNone/>
          </a:pPr>
          <a:r>
            <a:rPr lang="id-ID" sz="1200" kern="1200"/>
            <a:t>Continuous Mentoring</a:t>
          </a:r>
        </a:p>
      </dsp:txBody>
      <dsp:txXfrm>
        <a:off x="2090838" y="0"/>
        <a:ext cx="994652" cy="800100"/>
      </dsp:txXfrm>
    </dsp:sp>
    <dsp:sp modelId="{731A08B4-8600-4C0F-92D4-525F01699AAB}">
      <dsp:nvSpPr>
        <dsp:cNvPr id="0" name=""/>
        <dsp:cNvSpPr/>
      </dsp:nvSpPr>
      <dsp:spPr>
        <a:xfrm>
          <a:off x="2488152" y="900112"/>
          <a:ext cx="200025" cy="2000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466979C-159E-41F2-9FBB-2BF8E2B5AC6E}">
      <dsp:nvSpPr>
        <dsp:cNvPr id="0" name=""/>
        <dsp:cNvSpPr/>
      </dsp:nvSpPr>
      <dsp:spPr>
        <a:xfrm>
          <a:off x="3135224" y="1200150"/>
          <a:ext cx="994652" cy="8001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id-ID" sz="1200" kern="1200"/>
            <a:t>Transformasi Digital</a:t>
          </a:r>
        </a:p>
      </dsp:txBody>
      <dsp:txXfrm>
        <a:off x="3135224" y="1200150"/>
        <a:ext cx="994652" cy="800100"/>
      </dsp:txXfrm>
    </dsp:sp>
    <dsp:sp modelId="{F6ABFBB5-8FFB-461D-A4E4-15FC52523969}">
      <dsp:nvSpPr>
        <dsp:cNvPr id="0" name=""/>
        <dsp:cNvSpPr/>
      </dsp:nvSpPr>
      <dsp:spPr>
        <a:xfrm>
          <a:off x="3532538" y="900112"/>
          <a:ext cx="200025" cy="2000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764A4-2E5A-4FD1-BE0C-51412550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19</Pages>
  <Words>4425</Words>
  <Characters>25227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Rosita Pangesti</cp:lastModifiedBy>
  <cp:revision>17</cp:revision>
  <dcterms:created xsi:type="dcterms:W3CDTF">2018-12-04T14:41:00Z</dcterms:created>
  <dcterms:modified xsi:type="dcterms:W3CDTF">2018-12-13T11:03:00Z</dcterms:modified>
</cp:coreProperties>
</file>