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49031" w14:textId="77777777" w:rsidR="007F28C2" w:rsidRPr="00821BD8" w:rsidRDefault="007F28C2" w:rsidP="007F28C2">
      <w:pPr>
        <w:jc w:val="center"/>
        <w:rPr>
          <w:rFonts w:ascii="Times New Roman" w:hAnsi="Times New Roman" w:cs="Times New Roman"/>
          <w:b/>
          <w:sz w:val="28"/>
          <w:lang w:val="id-ID"/>
        </w:rPr>
      </w:pPr>
      <w:r w:rsidRPr="00821BD8">
        <w:rPr>
          <w:rFonts w:ascii="Times New Roman" w:hAnsi="Times New Roman" w:cs="Times New Roman"/>
          <w:b/>
          <w:sz w:val="28"/>
          <w:lang w:val="id-ID"/>
        </w:rPr>
        <w:t>MAKALAH</w:t>
      </w:r>
    </w:p>
    <w:p w14:paraId="3A3C9965" w14:textId="77777777" w:rsidR="007F28C2" w:rsidRDefault="007F28C2" w:rsidP="007F28C2">
      <w:pPr>
        <w:jc w:val="center"/>
        <w:rPr>
          <w:rFonts w:ascii="Times New Roman" w:hAnsi="Times New Roman" w:cs="Times New Roman"/>
          <w:b/>
          <w:sz w:val="28"/>
          <w:lang w:val="id-ID"/>
        </w:rPr>
      </w:pPr>
      <w:r>
        <w:rPr>
          <w:rFonts w:ascii="Times New Roman" w:hAnsi="Times New Roman" w:cs="Times New Roman"/>
          <w:b/>
          <w:sz w:val="28"/>
          <w:lang w:val="id-ID"/>
        </w:rPr>
        <w:t>MSDM STRATEJIK</w:t>
      </w:r>
    </w:p>
    <w:p w14:paraId="41D57941" w14:textId="77777777" w:rsidR="007F28C2" w:rsidRDefault="007F28C2" w:rsidP="007F28C2">
      <w:pPr>
        <w:jc w:val="center"/>
        <w:rPr>
          <w:rFonts w:ascii="Times New Roman" w:hAnsi="Times New Roman" w:cs="Times New Roman"/>
          <w:b/>
          <w:sz w:val="28"/>
          <w:lang w:val="id-ID"/>
        </w:rPr>
      </w:pPr>
      <w:r>
        <w:rPr>
          <w:rFonts w:ascii="Times New Roman" w:hAnsi="Times New Roman" w:cs="Times New Roman"/>
          <w:b/>
          <w:sz w:val="28"/>
          <w:lang w:val="id-ID"/>
        </w:rPr>
        <w:t>INDIVIDUAL CHARACTERISTICS</w:t>
      </w:r>
    </w:p>
    <w:p w14:paraId="359989FB" w14:textId="77777777" w:rsidR="007F28C2" w:rsidRDefault="007F28C2" w:rsidP="007F28C2">
      <w:pPr>
        <w:jc w:val="center"/>
        <w:rPr>
          <w:rFonts w:ascii="Times New Roman" w:hAnsi="Times New Roman" w:cs="Times New Roman"/>
          <w:b/>
          <w:sz w:val="28"/>
          <w:lang w:val="id-ID"/>
        </w:rPr>
      </w:pPr>
    </w:p>
    <w:p w14:paraId="5E4F3414" w14:textId="77777777" w:rsidR="007F28C2" w:rsidRDefault="007F28C2" w:rsidP="007F28C2">
      <w:pPr>
        <w:jc w:val="center"/>
        <w:rPr>
          <w:rFonts w:ascii="Times New Roman" w:hAnsi="Times New Roman" w:cs="Times New Roman"/>
          <w:b/>
          <w:sz w:val="28"/>
          <w:lang w:val="id-ID"/>
        </w:rPr>
      </w:pPr>
    </w:p>
    <w:p w14:paraId="1F8DD190" w14:textId="77777777" w:rsidR="007F28C2" w:rsidRDefault="007F28C2" w:rsidP="007F28C2">
      <w:pPr>
        <w:jc w:val="center"/>
        <w:rPr>
          <w:rFonts w:ascii="Times New Roman" w:hAnsi="Times New Roman" w:cs="Times New Roman"/>
          <w:b/>
          <w:sz w:val="28"/>
          <w:lang w:val="id-ID"/>
        </w:rPr>
      </w:pPr>
      <w:r>
        <w:rPr>
          <w:rFonts w:ascii="Times New Roman" w:hAnsi="Times New Roman" w:cs="Times New Roman"/>
          <w:b/>
          <w:sz w:val="28"/>
        </w:rPr>
        <w:drawing>
          <wp:inline distT="0" distB="0" distL="0" distR="0" wp14:anchorId="1C2B65C0" wp14:editId="47EB3D68">
            <wp:extent cx="1996322" cy="2033488"/>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7394" cy="2044766"/>
                    </a:xfrm>
                    <a:prstGeom prst="rect">
                      <a:avLst/>
                    </a:prstGeom>
                  </pic:spPr>
                </pic:pic>
              </a:graphicData>
            </a:graphic>
          </wp:inline>
        </w:drawing>
      </w:r>
    </w:p>
    <w:p w14:paraId="1EAD432D" w14:textId="77777777" w:rsidR="007F28C2" w:rsidRDefault="007F28C2" w:rsidP="007F28C2">
      <w:pPr>
        <w:jc w:val="center"/>
        <w:rPr>
          <w:rFonts w:ascii="Times New Roman" w:hAnsi="Times New Roman" w:cs="Times New Roman"/>
          <w:b/>
          <w:sz w:val="28"/>
          <w:lang w:val="id-ID"/>
        </w:rPr>
      </w:pPr>
    </w:p>
    <w:p w14:paraId="77F6E239" w14:textId="77777777" w:rsidR="007F28C2" w:rsidRDefault="007F28C2" w:rsidP="007F28C2">
      <w:pPr>
        <w:jc w:val="center"/>
        <w:rPr>
          <w:rFonts w:ascii="Times New Roman" w:hAnsi="Times New Roman" w:cs="Times New Roman"/>
          <w:b/>
          <w:sz w:val="28"/>
          <w:lang w:val="id-ID"/>
        </w:rPr>
      </w:pPr>
    </w:p>
    <w:p w14:paraId="55518C7B" w14:textId="77777777" w:rsidR="007F28C2" w:rsidRPr="00821BD8" w:rsidRDefault="007F28C2" w:rsidP="007F28C2">
      <w:pPr>
        <w:jc w:val="center"/>
        <w:rPr>
          <w:rFonts w:ascii="Times New Roman" w:hAnsi="Times New Roman" w:cs="Times New Roman"/>
          <w:sz w:val="28"/>
          <w:lang w:val="id-ID"/>
        </w:rPr>
      </w:pPr>
      <w:r w:rsidRPr="00821BD8">
        <w:rPr>
          <w:rFonts w:ascii="Times New Roman" w:hAnsi="Times New Roman" w:cs="Times New Roman"/>
          <w:sz w:val="28"/>
          <w:lang w:val="id-ID"/>
        </w:rPr>
        <w:t>Disusun Oleh :</w:t>
      </w:r>
    </w:p>
    <w:p w14:paraId="34873A8D" w14:textId="77777777" w:rsidR="007F28C2" w:rsidRPr="00821BD8" w:rsidRDefault="007F28C2" w:rsidP="007F28C2">
      <w:pPr>
        <w:jc w:val="center"/>
        <w:rPr>
          <w:rFonts w:ascii="Times New Roman" w:hAnsi="Times New Roman" w:cs="Times New Roman"/>
          <w:sz w:val="28"/>
          <w:lang w:val="id-ID"/>
        </w:rPr>
      </w:pPr>
      <w:r w:rsidRPr="00821BD8">
        <w:rPr>
          <w:rFonts w:ascii="Times New Roman" w:hAnsi="Times New Roman" w:cs="Times New Roman"/>
          <w:sz w:val="28"/>
          <w:lang w:val="id-ID"/>
        </w:rPr>
        <w:t xml:space="preserve">Rosita Pangesti </w:t>
      </w:r>
      <w:r>
        <w:rPr>
          <w:rFonts w:ascii="Times New Roman" w:hAnsi="Times New Roman" w:cs="Times New Roman"/>
          <w:sz w:val="28"/>
          <w:lang w:val="id-ID"/>
        </w:rPr>
        <w:tab/>
      </w:r>
      <w:r>
        <w:rPr>
          <w:rFonts w:ascii="Times New Roman" w:hAnsi="Times New Roman" w:cs="Times New Roman"/>
          <w:sz w:val="28"/>
          <w:lang w:val="id-ID"/>
        </w:rPr>
        <w:tab/>
      </w:r>
      <w:r w:rsidRPr="00821BD8">
        <w:rPr>
          <w:rFonts w:ascii="Times New Roman" w:hAnsi="Times New Roman" w:cs="Times New Roman"/>
          <w:sz w:val="28"/>
          <w:lang w:val="id-ID"/>
        </w:rPr>
        <w:t>16808141055</w:t>
      </w:r>
    </w:p>
    <w:p w14:paraId="42DE1454" w14:textId="77777777" w:rsidR="007F28C2" w:rsidRPr="00821BD8" w:rsidRDefault="007F28C2" w:rsidP="007F28C2">
      <w:pPr>
        <w:jc w:val="center"/>
        <w:rPr>
          <w:rFonts w:ascii="Times New Roman" w:hAnsi="Times New Roman" w:cs="Times New Roman"/>
          <w:sz w:val="28"/>
          <w:lang w:val="id-ID"/>
        </w:rPr>
      </w:pPr>
      <w:r w:rsidRPr="00821BD8">
        <w:rPr>
          <w:rFonts w:ascii="Times New Roman" w:hAnsi="Times New Roman" w:cs="Times New Roman"/>
          <w:sz w:val="28"/>
          <w:lang w:val="id-ID"/>
        </w:rPr>
        <w:t xml:space="preserve">Erlianti Indah Budiarti </w:t>
      </w:r>
      <w:r>
        <w:rPr>
          <w:rFonts w:ascii="Times New Roman" w:hAnsi="Times New Roman" w:cs="Times New Roman"/>
          <w:sz w:val="28"/>
          <w:lang w:val="id-ID"/>
        </w:rPr>
        <w:tab/>
      </w:r>
      <w:r w:rsidRPr="00821BD8">
        <w:rPr>
          <w:rFonts w:ascii="Times New Roman" w:hAnsi="Times New Roman" w:cs="Times New Roman"/>
          <w:sz w:val="28"/>
          <w:lang w:val="id-ID"/>
        </w:rPr>
        <w:t>16808141056</w:t>
      </w:r>
    </w:p>
    <w:p w14:paraId="5CBEC3F0" w14:textId="77777777" w:rsidR="007F28C2" w:rsidRPr="00821BD8" w:rsidRDefault="007F28C2" w:rsidP="007F28C2">
      <w:pPr>
        <w:jc w:val="center"/>
        <w:rPr>
          <w:rFonts w:ascii="Times New Roman" w:hAnsi="Times New Roman" w:cs="Times New Roman"/>
          <w:sz w:val="28"/>
          <w:lang w:val="id-ID"/>
        </w:rPr>
      </w:pPr>
      <w:r w:rsidRPr="00821BD8">
        <w:rPr>
          <w:rFonts w:ascii="Times New Roman" w:hAnsi="Times New Roman" w:cs="Times New Roman"/>
          <w:sz w:val="28"/>
          <w:lang w:val="id-ID"/>
        </w:rPr>
        <w:t>Yuliana Tri Pamungkas</w:t>
      </w:r>
      <w:r>
        <w:rPr>
          <w:rFonts w:ascii="Times New Roman" w:hAnsi="Times New Roman" w:cs="Times New Roman"/>
          <w:sz w:val="28"/>
          <w:lang w:val="id-ID"/>
        </w:rPr>
        <w:tab/>
      </w:r>
      <w:r w:rsidRPr="00821BD8">
        <w:rPr>
          <w:rFonts w:ascii="Times New Roman" w:hAnsi="Times New Roman" w:cs="Times New Roman"/>
          <w:sz w:val="28"/>
          <w:lang w:val="id-ID"/>
        </w:rPr>
        <w:t xml:space="preserve"> 16808141063</w:t>
      </w:r>
    </w:p>
    <w:p w14:paraId="1D6FBDD5" w14:textId="77777777" w:rsidR="007F28C2" w:rsidRDefault="007F28C2" w:rsidP="007F28C2">
      <w:pPr>
        <w:jc w:val="center"/>
        <w:rPr>
          <w:rFonts w:ascii="Times New Roman" w:hAnsi="Times New Roman" w:cs="Times New Roman"/>
          <w:sz w:val="28"/>
          <w:lang w:val="id-ID"/>
        </w:rPr>
      </w:pPr>
      <w:r w:rsidRPr="00821BD8">
        <w:rPr>
          <w:rFonts w:ascii="Times New Roman" w:hAnsi="Times New Roman" w:cs="Times New Roman"/>
          <w:sz w:val="28"/>
          <w:lang w:val="id-ID"/>
        </w:rPr>
        <w:t>Purwanti</w:t>
      </w:r>
      <w:r>
        <w:rPr>
          <w:rFonts w:ascii="Times New Roman" w:hAnsi="Times New Roman" w:cs="Times New Roman"/>
          <w:sz w:val="28"/>
          <w:lang w:val="id-ID"/>
        </w:rPr>
        <w:tab/>
      </w:r>
      <w:r>
        <w:rPr>
          <w:rFonts w:ascii="Times New Roman" w:hAnsi="Times New Roman" w:cs="Times New Roman"/>
          <w:sz w:val="28"/>
          <w:lang w:val="id-ID"/>
        </w:rPr>
        <w:tab/>
      </w:r>
      <w:r>
        <w:rPr>
          <w:rFonts w:ascii="Times New Roman" w:hAnsi="Times New Roman" w:cs="Times New Roman"/>
          <w:sz w:val="28"/>
          <w:lang w:val="id-ID"/>
        </w:rPr>
        <w:tab/>
      </w:r>
      <w:r w:rsidRPr="00821BD8">
        <w:rPr>
          <w:rFonts w:ascii="Times New Roman" w:hAnsi="Times New Roman" w:cs="Times New Roman"/>
          <w:sz w:val="28"/>
          <w:lang w:val="id-ID"/>
        </w:rPr>
        <w:t xml:space="preserve"> 16808141065</w:t>
      </w:r>
    </w:p>
    <w:p w14:paraId="62D26094" w14:textId="77777777" w:rsidR="007F28C2" w:rsidRDefault="007F28C2" w:rsidP="007F28C2">
      <w:pPr>
        <w:ind w:left="2268"/>
        <w:rPr>
          <w:rFonts w:ascii="Times New Roman" w:hAnsi="Times New Roman" w:cs="Times New Roman"/>
          <w:sz w:val="28"/>
          <w:lang w:val="id-ID"/>
        </w:rPr>
      </w:pPr>
      <w:r>
        <w:rPr>
          <w:rFonts w:ascii="Times New Roman" w:hAnsi="Times New Roman" w:cs="Times New Roman"/>
          <w:sz w:val="28"/>
          <w:lang w:val="id-ID"/>
        </w:rPr>
        <w:t>M Afnan Razzak G.</w:t>
      </w:r>
      <w:r>
        <w:rPr>
          <w:rFonts w:ascii="Times New Roman" w:hAnsi="Times New Roman" w:cs="Times New Roman"/>
          <w:sz w:val="28"/>
          <w:lang w:val="id-ID"/>
        </w:rPr>
        <w:tab/>
        <w:t xml:space="preserve">   16808141067</w:t>
      </w:r>
    </w:p>
    <w:p w14:paraId="3BD0038E" w14:textId="77777777" w:rsidR="007F28C2" w:rsidRDefault="007F28C2" w:rsidP="007F28C2">
      <w:pPr>
        <w:jc w:val="center"/>
        <w:rPr>
          <w:rFonts w:ascii="Times New Roman" w:hAnsi="Times New Roman" w:cs="Times New Roman"/>
          <w:sz w:val="28"/>
          <w:lang w:val="id-ID"/>
        </w:rPr>
      </w:pPr>
    </w:p>
    <w:p w14:paraId="362526BE" w14:textId="77777777" w:rsidR="007F28C2" w:rsidRDefault="007F28C2" w:rsidP="007F28C2">
      <w:pPr>
        <w:jc w:val="center"/>
        <w:rPr>
          <w:rFonts w:ascii="Times New Roman" w:hAnsi="Times New Roman" w:cs="Times New Roman"/>
          <w:sz w:val="28"/>
          <w:lang w:val="id-ID"/>
        </w:rPr>
      </w:pPr>
    </w:p>
    <w:p w14:paraId="4A4C1DCA" w14:textId="77777777" w:rsidR="007F28C2" w:rsidRDefault="007F28C2" w:rsidP="007F28C2">
      <w:pPr>
        <w:jc w:val="center"/>
        <w:rPr>
          <w:rFonts w:ascii="Times New Roman" w:hAnsi="Times New Roman" w:cs="Times New Roman"/>
          <w:sz w:val="28"/>
          <w:lang w:val="id-ID"/>
        </w:rPr>
      </w:pPr>
    </w:p>
    <w:p w14:paraId="651FB542" w14:textId="77777777" w:rsidR="007F28C2" w:rsidRPr="00821BD8" w:rsidRDefault="007F28C2" w:rsidP="007F28C2">
      <w:pPr>
        <w:jc w:val="center"/>
        <w:rPr>
          <w:rFonts w:ascii="Times New Roman" w:hAnsi="Times New Roman" w:cs="Times New Roman"/>
          <w:b/>
          <w:sz w:val="28"/>
          <w:lang w:val="id-ID"/>
        </w:rPr>
      </w:pPr>
      <w:r w:rsidRPr="00821BD8">
        <w:rPr>
          <w:rFonts w:ascii="Times New Roman" w:hAnsi="Times New Roman" w:cs="Times New Roman"/>
          <w:b/>
          <w:sz w:val="28"/>
          <w:lang w:val="id-ID"/>
        </w:rPr>
        <w:t>Fakultas Ekonomi</w:t>
      </w:r>
    </w:p>
    <w:p w14:paraId="0C798DE1" w14:textId="77777777" w:rsidR="007F28C2" w:rsidRPr="00821BD8" w:rsidRDefault="007F28C2" w:rsidP="007F28C2">
      <w:pPr>
        <w:jc w:val="center"/>
        <w:rPr>
          <w:rFonts w:ascii="Times New Roman" w:hAnsi="Times New Roman" w:cs="Times New Roman"/>
          <w:b/>
          <w:sz w:val="28"/>
          <w:lang w:val="id-ID"/>
        </w:rPr>
      </w:pPr>
      <w:r w:rsidRPr="00821BD8">
        <w:rPr>
          <w:rFonts w:ascii="Times New Roman" w:hAnsi="Times New Roman" w:cs="Times New Roman"/>
          <w:b/>
          <w:sz w:val="28"/>
          <w:lang w:val="id-ID"/>
        </w:rPr>
        <w:t>Universitas Negeri Yogyakarta</w:t>
      </w:r>
    </w:p>
    <w:p w14:paraId="2E44AF9B" w14:textId="77777777" w:rsidR="007F28C2" w:rsidRPr="00821BD8" w:rsidRDefault="007F28C2" w:rsidP="007F28C2">
      <w:pPr>
        <w:jc w:val="center"/>
        <w:rPr>
          <w:rFonts w:ascii="Times New Roman" w:hAnsi="Times New Roman" w:cs="Times New Roman"/>
          <w:b/>
          <w:sz w:val="28"/>
          <w:lang w:val="id-ID"/>
        </w:rPr>
      </w:pPr>
      <w:r w:rsidRPr="00821BD8">
        <w:rPr>
          <w:rFonts w:ascii="Times New Roman" w:hAnsi="Times New Roman" w:cs="Times New Roman"/>
          <w:b/>
          <w:sz w:val="28"/>
          <w:lang w:val="id-ID"/>
        </w:rPr>
        <w:t>2018</w:t>
      </w:r>
    </w:p>
    <w:p w14:paraId="1C118FFF" w14:textId="77777777" w:rsidR="007F28C2" w:rsidRDefault="007F28C2" w:rsidP="00300E55">
      <w:pPr>
        <w:spacing w:line="276" w:lineRule="auto"/>
        <w:jc w:val="both"/>
        <w:rPr>
          <w:rFonts w:ascii="Times New Roman" w:hAnsi="Times New Roman" w:cs="Times New Roman"/>
          <w:b/>
          <w:sz w:val="24"/>
          <w:szCs w:val="24"/>
          <w:lang w:val="id-ID"/>
        </w:rPr>
      </w:pPr>
    </w:p>
    <w:p w14:paraId="68CDF670" w14:textId="77777777" w:rsidR="007F28C2" w:rsidRDefault="007F28C2" w:rsidP="00300E55">
      <w:pPr>
        <w:spacing w:line="276" w:lineRule="auto"/>
        <w:jc w:val="both"/>
        <w:rPr>
          <w:rFonts w:ascii="Times New Roman" w:hAnsi="Times New Roman" w:cs="Times New Roman"/>
          <w:b/>
          <w:sz w:val="24"/>
          <w:szCs w:val="24"/>
          <w:lang w:val="id-ID"/>
        </w:rPr>
      </w:pPr>
    </w:p>
    <w:p w14:paraId="4074077F" w14:textId="77777777" w:rsidR="0064191D" w:rsidRDefault="0064191D" w:rsidP="00DD466B">
      <w:pPr>
        <w:spacing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LATAR BELAKANG</w:t>
      </w:r>
    </w:p>
    <w:p w14:paraId="3E5060B0" w14:textId="77777777" w:rsidR="0064191D" w:rsidRDefault="0064191D" w:rsidP="00DD466B">
      <w:pPr>
        <w:pStyle w:val="ListParagraph"/>
        <w:numPr>
          <w:ilvl w:val="0"/>
          <w:numId w:val="9"/>
        </w:numPr>
        <w:spacing w:line="276" w:lineRule="auto"/>
        <w:jc w:val="both"/>
        <w:rPr>
          <w:rFonts w:ascii="Times New Roman" w:hAnsi="Times New Roman" w:cs="Times New Roman"/>
          <w:b/>
          <w:sz w:val="24"/>
          <w:szCs w:val="24"/>
          <w:lang w:val="id-ID"/>
        </w:rPr>
      </w:pPr>
      <w:r w:rsidRPr="0064191D">
        <w:rPr>
          <w:rFonts w:ascii="Times New Roman" w:hAnsi="Times New Roman" w:cs="Times New Roman"/>
          <w:b/>
          <w:sz w:val="24"/>
          <w:szCs w:val="24"/>
          <w:lang w:val="id-ID"/>
        </w:rPr>
        <w:t xml:space="preserve">MENGAPA PENTING MEMAHAMI KARAKTERISTIK INDIVIDU DALAM BISNIS </w:t>
      </w:r>
    </w:p>
    <w:p w14:paraId="2C9A19B4" w14:textId="77777777" w:rsidR="0064191D" w:rsidRPr="0064191D" w:rsidRDefault="0064191D" w:rsidP="00DD466B">
      <w:pPr>
        <w:pStyle w:val="ListParagraph"/>
        <w:spacing w:line="276" w:lineRule="auto"/>
        <w:ind w:firstLine="720"/>
        <w:jc w:val="both"/>
        <w:rPr>
          <w:rFonts w:ascii="Times New Roman" w:hAnsi="Times New Roman" w:cs="Times New Roman"/>
          <w:b/>
          <w:sz w:val="24"/>
          <w:szCs w:val="24"/>
          <w:lang w:val="id-ID"/>
        </w:rPr>
      </w:pPr>
      <w:r w:rsidRPr="0064191D">
        <w:rPr>
          <w:rFonts w:ascii="Times New Roman" w:hAnsi="Times New Roman" w:cs="Times New Roman"/>
          <w:sz w:val="24"/>
          <w:szCs w:val="24"/>
          <w:lang w:val="id-ID"/>
        </w:rPr>
        <w:t>Individu di sini dapat di artikan sebagai individu pengelola bisnis ataupun individu konsumen dari bisnis yang kita miliki. Ketika kita mendiskusikan hal tersebut dalam konteks internal lingkungan bisnis , maka kita Ian berdiskusi mengenai keadaan sumber daya manusia yang di miliki oleh perusahaan. Memahami dengan pasti bagaimana karakteristik individu dari sumber daya manusia yang kita miliki adalah hal yang sangat krusial , di mana ketika kita memahami dengan baik sumber daya manusia yang kita miliki maka kita akan dapat mengelolanya secara maksimal , hal tersebut dikarenakan sebagai pengelola bisnis kita mengetahui bagaimana cara yang tepat untuk menggunakan SDM yang kita miliki , sebagai contohnya kita menempatkan seorang pegawai di bidang yang tepat sehingga kinerja yang akan dia berikan akan maksimal , ketika kita mengetahui karakteristik individu mereka dengan baik maka kita akan mengetahui pula dengan baik apa saja faktor lain yang dapat mendorong mereka untuk lebih dapat bekerja secara maksimal contoh , sistem penghargaan yang tepat yang diberikan kepada individu akan dapat memacu mereka untuk bekerja dengan baik lagi. Konteks kedua ketika kita membicarakan karakteristik individu adalah ketika kita membicarakan karakteristik individu dari luar perusahaan konsumen Misalnya , sebagai pemilik bisnis tentu kita harus mengetahui selera pasar melalui karakteristik individu . karakteristik dari seorang individu sangat mempengaruhi jenis selera pasar , tentu hal tersebut akan sangat mempengaruhi jenis barang yang seharusnya diproduksi oleh produsen. Ketika seorang pebisnis atau produsen gagal memahami karakteristik dari individu konsumennya tentu hal tersebut akan berakibat fatal , contohnya adalah ketika konsumen memiliki karakteristik memiliki respons yang buruk terhadap elastisitas harga dan produsen memutuskan untuk menaikkan harga produk yang dia miliki karena dia gagal untuk memahami karakteristik konsumennya sehingga akan berdampak pada jumlah permintaan terhadap produk yang dia hasilkan .</w:t>
      </w:r>
    </w:p>
    <w:p w14:paraId="2ED8D918" w14:textId="77777777" w:rsidR="0064191D" w:rsidRDefault="0064191D" w:rsidP="00DD466B">
      <w:pPr>
        <w:pStyle w:val="ListParagraph"/>
        <w:numPr>
          <w:ilvl w:val="0"/>
          <w:numId w:val="9"/>
        </w:numPr>
        <w:spacing w:line="276" w:lineRule="auto"/>
        <w:jc w:val="both"/>
        <w:rPr>
          <w:rFonts w:ascii="Times New Roman" w:hAnsi="Times New Roman" w:cs="Times New Roman"/>
          <w:b/>
          <w:sz w:val="24"/>
          <w:szCs w:val="24"/>
          <w:lang w:val="id-ID"/>
        </w:rPr>
      </w:pPr>
      <w:r w:rsidRPr="0064191D">
        <w:rPr>
          <w:rFonts w:ascii="Times New Roman" w:hAnsi="Times New Roman" w:cs="Times New Roman"/>
          <w:b/>
          <w:sz w:val="24"/>
          <w:szCs w:val="24"/>
          <w:lang w:val="id-ID"/>
        </w:rPr>
        <w:t xml:space="preserve">EFEK KERAGAMAN INDIVIDU DALAM MENGELOLA BISNIS </w:t>
      </w:r>
    </w:p>
    <w:p w14:paraId="500D4B3B" w14:textId="77777777" w:rsidR="0064191D" w:rsidRDefault="0064191D" w:rsidP="00DD466B">
      <w:pPr>
        <w:pStyle w:val="ListParagraph"/>
        <w:spacing w:line="276" w:lineRule="auto"/>
        <w:ind w:firstLine="720"/>
        <w:jc w:val="both"/>
        <w:rPr>
          <w:rFonts w:ascii="Times New Roman" w:hAnsi="Times New Roman" w:cs="Times New Roman"/>
          <w:sz w:val="24"/>
          <w:szCs w:val="24"/>
          <w:lang w:val="id-ID"/>
        </w:rPr>
      </w:pPr>
      <w:r w:rsidRPr="0064191D">
        <w:rPr>
          <w:rFonts w:ascii="Times New Roman" w:hAnsi="Times New Roman" w:cs="Times New Roman"/>
          <w:sz w:val="24"/>
          <w:szCs w:val="24"/>
          <w:lang w:val="id-ID"/>
        </w:rPr>
        <w:t>Semakin tinggi tingkat keragaman individu dalam satu bisnis maka akan di butuhkan pengelolaan bisnis yang semakin kompleks , ketika individu di satu bisnis semakin beragam maka Ian ada banyak hal yang harus disesuaikan. Menyesuaikan satu sistem yang baik untuk satu individu dan individu yang lain bukanlah hal yang mudah. Contohnya adalah ketika individu individu tersebut memiliki indikator kepuasan yang berbeda beda , maka di sini pengelola bisnis harus memutar otaknya untuk menemukan satu sistem penghargaan yang dapat memuasakan seluruh dari pada pekerjanya dengan kondisi mereka akan terpuaskan dengan hal hal yang berbeda beda.  Hal lain yang akan terjadi adalah adanya benturan benturan antar karyawan karena perbedaan karakteristik yang mereka miliki.</w:t>
      </w:r>
    </w:p>
    <w:p w14:paraId="290BE449" w14:textId="77777777" w:rsidR="0064191D" w:rsidRPr="00E50927" w:rsidRDefault="0064191D" w:rsidP="00DD466B">
      <w:pPr>
        <w:spacing w:line="276" w:lineRule="auto"/>
        <w:jc w:val="both"/>
        <w:rPr>
          <w:rFonts w:ascii="Times New Roman" w:hAnsi="Times New Roman" w:cs="Times New Roman"/>
          <w:sz w:val="24"/>
          <w:szCs w:val="24"/>
          <w:lang w:val="id-ID"/>
        </w:rPr>
      </w:pPr>
    </w:p>
    <w:p w14:paraId="484193CB" w14:textId="77777777" w:rsidR="0064191D" w:rsidRDefault="0064191D" w:rsidP="00DD466B">
      <w:pPr>
        <w:pStyle w:val="ListParagraph"/>
        <w:spacing w:line="276" w:lineRule="auto"/>
        <w:ind w:firstLine="720"/>
        <w:jc w:val="both"/>
        <w:rPr>
          <w:rFonts w:ascii="Times New Roman" w:hAnsi="Times New Roman" w:cs="Times New Roman"/>
          <w:sz w:val="24"/>
          <w:szCs w:val="24"/>
          <w:lang w:val="id-ID"/>
        </w:rPr>
      </w:pPr>
    </w:p>
    <w:p w14:paraId="16CFB355" w14:textId="77777777" w:rsidR="0064191D" w:rsidRDefault="0064191D" w:rsidP="00DD466B">
      <w:pPr>
        <w:pStyle w:val="ListParagraph"/>
        <w:spacing w:line="276" w:lineRule="auto"/>
        <w:ind w:firstLine="720"/>
        <w:jc w:val="both"/>
        <w:rPr>
          <w:rFonts w:ascii="Times New Roman" w:hAnsi="Times New Roman" w:cs="Times New Roman"/>
          <w:sz w:val="24"/>
          <w:szCs w:val="24"/>
          <w:lang w:val="id-ID"/>
        </w:rPr>
      </w:pPr>
    </w:p>
    <w:p w14:paraId="391F7C87" w14:textId="77777777" w:rsidR="0064191D" w:rsidRPr="0064191D" w:rsidRDefault="00E50927" w:rsidP="00DD466B">
      <w:pPr>
        <w:pStyle w:val="ListParagraph"/>
        <w:spacing w:line="276" w:lineRule="auto"/>
        <w:ind w:firstLine="720"/>
        <w:jc w:val="both"/>
        <w:rPr>
          <w:rFonts w:ascii="Times New Roman" w:hAnsi="Times New Roman" w:cs="Times New Roman"/>
          <w:b/>
          <w:sz w:val="24"/>
          <w:szCs w:val="24"/>
          <w:lang w:val="id-ID"/>
        </w:rPr>
      </w:pPr>
      <w:r>
        <w:lastRenderedPageBreak/>
        <w:drawing>
          <wp:inline distT="0" distB="0" distL="0" distR="0" wp14:anchorId="269FA3A3" wp14:editId="55556A6C">
            <wp:extent cx="4762500" cy="1800225"/>
            <wp:effectExtent l="0" t="0" r="0" b="9525"/>
            <wp:docPr id="1" name="Picture 1" descr="Hasil gambar untuk primary benefits of a diverse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primary benefits of a diverse workfor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1800225"/>
                    </a:xfrm>
                    <a:prstGeom prst="rect">
                      <a:avLst/>
                    </a:prstGeom>
                    <a:noFill/>
                    <a:ln>
                      <a:noFill/>
                    </a:ln>
                  </pic:spPr>
                </pic:pic>
              </a:graphicData>
            </a:graphic>
          </wp:inline>
        </w:drawing>
      </w:r>
    </w:p>
    <w:p w14:paraId="07F906D0" w14:textId="77777777" w:rsidR="00300E55" w:rsidRPr="00300E55" w:rsidRDefault="00300E55" w:rsidP="00DD466B">
      <w:pPr>
        <w:spacing w:line="276" w:lineRule="auto"/>
        <w:jc w:val="both"/>
        <w:rPr>
          <w:rFonts w:ascii="Times New Roman" w:hAnsi="Times New Roman" w:cs="Times New Roman"/>
          <w:b/>
          <w:sz w:val="24"/>
          <w:szCs w:val="24"/>
          <w:lang w:val="id-ID"/>
        </w:rPr>
      </w:pPr>
      <w:r w:rsidRPr="00300E55">
        <w:rPr>
          <w:rFonts w:ascii="Times New Roman" w:hAnsi="Times New Roman" w:cs="Times New Roman"/>
          <w:b/>
          <w:sz w:val="24"/>
          <w:szCs w:val="24"/>
          <w:lang w:val="id-ID"/>
        </w:rPr>
        <w:t>KAJIAN PUSTAKA</w:t>
      </w:r>
    </w:p>
    <w:p w14:paraId="7786FCC7" w14:textId="77777777" w:rsidR="00300E55" w:rsidRPr="00300E55" w:rsidRDefault="00300E55" w:rsidP="00DD466B">
      <w:pPr>
        <w:pStyle w:val="ListParagraph"/>
        <w:numPr>
          <w:ilvl w:val="0"/>
          <w:numId w:val="2"/>
        </w:numPr>
        <w:spacing w:line="276" w:lineRule="auto"/>
        <w:jc w:val="both"/>
        <w:rPr>
          <w:rFonts w:ascii="Times New Roman" w:hAnsi="Times New Roman" w:cs="Times New Roman"/>
          <w:b/>
          <w:i/>
          <w:sz w:val="24"/>
          <w:szCs w:val="24"/>
          <w:lang w:val="id-ID"/>
        </w:rPr>
      </w:pPr>
      <w:r w:rsidRPr="00300E55">
        <w:rPr>
          <w:rFonts w:ascii="Times New Roman" w:hAnsi="Times New Roman" w:cs="Times New Roman"/>
          <w:b/>
          <w:i/>
          <w:sz w:val="24"/>
          <w:szCs w:val="24"/>
          <w:lang w:val="id-ID"/>
        </w:rPr>
        <w:t>BELIEFS, VALUE, PERSONALITY</w:t>
      </w:r>
    </w:p>
    <w:p w14:paraId="109C465F" w14:textId="77777777" w:rsidR="00300E55" w:rsidRPr="00300E55" w:rsidRDefault="00300E55" w:rsidP="00DD466B">
      <w:pPr>
        <w:pStyle w:val="ListParagraph"/>
        <w:numPr>
          <w:ilvl w:val="0"/>
          <w:numId w:val="3"/>
        </w:numPr>
        <w:spacing w:line="276" w:lineRule="auto"/>
        <w:jc w:val="both"/>
        <w:rPr>
          <w:rFonts w:ascii="Times New Roman" w:hAnsi="Times New Roman" w:cs="Times New Roman"/>
          <w:b/>
          <w:i/>
          <w:sz w:val="24"/>
          <w:szCs w:val="24"/>
          <w:lang w:val="id-ID"/>
        </w:rPr>
      </w:pPr>
      <w:r w:rsidRPr="00300E55">
        <w:rPr>
          <w:rFonts w:ascii="Times New Roman" w:hAnsi="Times New Roman" w:cs="Times New Roman"/>
          <w:b/>
          <w:i/>
          <w:sz w:val="24"/>
          <w:szCs w:val="24"/>
          <w:lang w:val="id-ID"/>
        </w:rPr>
        <w:t>Beliefs</w:t>
      </w:r>
    </w:p>
    <w:p w14:paraId="56446986" w14:textId="77777777" w:rsidR="00300E55" w:rsidRPr="00300E55" w:rsidRDefault="00300E55" w:rsidP="00DD466B">
      <w:pPr>
        <w:pStyle w:val="ListParagraph"/>
        <w:numPr>
          <w:ilvl w:val="0"/>
          <w:numId w:val="4"/>
        </w:numPr>
        <w:spacing w:line="276"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Pengertian</w:t>
      </w:r>
    </w:p>
    <w:p w14:paraId="199130AB" w14:textId="77777777" w:rsidR="00300E55" w:rsidRDefault="00300E55" w:rsidP="00DD466B">
      <w:pPr>
        <w:pStyle w:val="ListParagraph"/>
        <w:spacing w:line="276" w:lineRule="auto"/>
        <w:ind w:left="1440" w:firstLine="720"/>
        <w:jc w:val="both"/>
        <w:rPr>
          <w:rFonts w:ascii="Times New Roman" w:hAnsi="Times New Roman" w:cs="Times New Roman"/>
          <w:sz w:val="24"/>
          <w:szCs w:val="24"/>
        </w:rPr>
      </w:pPr>
      <w:r w:rsidRPr="00300E55">
        <w:rPr>
          <w:rFonts w:ascii="Times New Roman" w:hAnsi="Times New Roman" w:cs="Times New Roman"/>
          <w:i/>
          <w:sz w:val="24"/>
          <w:szCs w:val="24"/>
          <w:lang w:val="id-ID"/>
        </w:rPr>
        <w:t>Beliefs</w:t>
      </w:r>
      <w:r w:rsidRPr="00300E55">
        <w:rPr>
          <w:rFonts w:ascii="Times New Roman" w:hAnsi="Times New Roman" w:cs="Times New Roman"/>
          <w:sz w:val="24"/>
          <w:szCs w:val="24"/>
          <w:lang w:val="id-ID"/>
        </w:rPr>
        <w:t xml:space="preserve"> atau ke</w:t>
      </w:r>
      <w:r w:rsidRPr="00300E55">
        <w:rPr>
          <w:rFonts w:ascii="Times New Roman" w:hAnsi="Times New Roman" w:cs="Times New Roman"/>
          <w:sz w:val="24"/>
          <w:szCs w:val="24"/>
        </w:rPr>
        <w:t xml:space="preserve">yakinan  diri  merupakan  salah  satu  kemampuan  pengaturan  diri  individu.  </w:t>
      </w:r>
      <w:r w:rsidRPr="00300E55">
        <w:rPr>
          <w:rFonts w:ascii="Times New Roman" w:hAnsi="Times New Roman" w:cs="Times New Roman"/>
          <w:sz w:val="24"/>
          <w:szCs w:val="24"/>
          <w:lang w:val="id-ID"/>
        </w:rPr>
        <w:t xml:space="preserve"> </w:t>
      </w:r>
      <w:r w:rsidRPr="00300E55">
        <w:rPr>
          <w:rFonts w:ascii="Times New Roman" w:hAnsi="Times New Roman" w:cs="Times New Roman"/>
          <w:sz w:val="24"/>
          <w:szCs w:val="24"/>
        </w:rPr>
        <w:t>Konsep  keyakinan  diri  pertama  kali  dikemukakan  oleh  Bandura.  Keyakinan  diri  mengacu  pada  persepsi  tentang  kemampuan  individu  untuk  mengorganisasi  dan  mengimplementasi  tindakan  untuk  menampilkan  kecakapan  tertentu  (Bandura, 1986,)  Pervin  memberikan pandangan  yang  memperkuat  pernyataan  Bandura tersebut.  Pervin  menyatakan  bahwa  keyakinan  diri  adalah  kemampuan  yang dirasakan  untuk  membentuk  perilaku  yang  relevan  pada  tugas  atau  situasi  yang khusus (Smet, 1994).</w:t>
      </w:r>
    </w:p>
    <w:p w14:paraId="7204D4AE" w14:textId="77777777" w:rsidR="003E211F" w:rsidRDefault="00300E55" w:rsidP="00DD466B">
      <w:pPr>
        <w:pStyle w:val="ListParagraph"/>
        <w:spacing w:line="276" w:lineRule="auto"/>
        <w:ind w:left="1440" w:firstLine="720"/>
        <w:jc w:val="both"/>
        <w:rPr>
          <w:rFonts w:ascii="Times New Roman" w:hAnsi="Times New Roman" w:cs="Times New Roman"/>
          <w:sz w:val="24"/>
          <w:szCs w:val="24"/>
        </w:rPr>
      </w:pPr>
      <w:r w:rsidRPr="00300E55">
        <w:rPr>
          <w:rFonts w:ascii="Times New Roman" w:hAnsi="Times New Roman" w:cs="Times New Roman"/>
          <w:sz w:val="24"/>
          <w:szCs w:val="24"/>
        </w:rPr>
        <w:t>Berdasarkan persamaan pendapat para ahli tersebut, dapat disimpulkan  bahwa  keyakinan  diri  adalah  perasaan  individu  mengenai  kemampuan  dirinya  untuk membentuk perilaku  yang  relevan  dalam  situasi-situasi  khusus  yang  mungkin tidak dapat diramalkan dan mungkin menimbulkan stres.</w:t>
      </w:r>
    </w:p>
    <w:p w14:paraId="3E5FF8C5" w14:textId="77777777" w:rsidR="00300E55" w:rsidRPr="00300E55" w:rsidRDefault="00300E55" w:rsidP="00DD466B">
      <w:pPr>
        <w:pStyle w:val="ListParagraph"/>
        <w:numPr>
          <w:ilvl w:val="0"/>
          <w:numId w:val="4"/>
        </w:numPr>
        <w:spacing w:line="276"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D</w:t>
      </w:r>
      <w:r w:rsidR="0064191D">
        <w:rPr>
          <w:rFonts w:ascii="Times New Roman" w:hAnsi="Times New Roman" w:cs="Times New Roman"/>
          <w:sz w:val="24"/>
          <w:szCs w:val="24"/>
          <w:lang w:val="id-ID"/>
        </w:rPr>
        <w:t>imensi</w:t>
      </w:r>
    </w:p>
    <w:p w14:paraId="02D7643A" w14:textId="77777777" w:rsidR="00300E55" w:rsidRDefault="00300E55" w:rsidP="00DD466B">
      <w:pPr>
        <w:pStyle w:val="ListParagraph"/>
        <w:spacing w:line="276" w:lineRule="auto"/>
        <w:ind w:left="1440" w:firstLine="720"/>
        <w:jc w:val="both"/>
        <w:rPr>
          <w:rFonts w:ascii="Times New Roman" w:hAnsi="Times New Roman" w:cs="Times New Roman"/>
          <w:sz w:val="24"/>
          <w:szCs w:val="24"/>
          <w:lang w:val="id-ID"/>
        </w:rPr>
      </w:pPr>
      <w:r w:rsidRPr="00300E55">
        <w:rPr>
          <w:rFonts w:ascii="Times New Roman" w:hAnsi="Times New Roman" w:cs="Times New Roman"/>
          <w:sz w:val="24"/>
          <w:szCs w:val="24"/>
          <w:lang w:val="id-ID"/>
        </w:rPr>
        <w:t>Bandura  (1997)  mengemukakan  bahwa  keyakinan  diri  individu  dapat dilihat dari tiga dimensi, yaitu :</w:t>
      </w:r>
    </w:p>
    <w:p w14:paraId="1C2CC390" w14:textId="77777777" w:rsidR="00300E55" w:rsidRPr="00300E55" w:rsidRDefault="00300E55" w:rsidP="00DD466B">
      <w:pPr>
        <w:pStyle w:val="ListParagraph"/>
        <w:numPr>
          <w:ilvl w:val="0"/>
          <w:numId w:val="6"/>
        </w:numPr>
        <w:spacing w:line="276"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Tingkat level</w:t>
      </w:r>
    </w:p>
    <w:p w14:paraId="7C573185" w14:textId="77777777" w:rsidR="00300E55" w:rsidRPr="00300E55" w:rsidRDefault="00300E55" w:rsidP="00DD466B">
      <w:pPr>
        <w:pStyle w:val="ListParagraph"/>
        <w:numPr>
          <w:ilvl w:val="0"/>
          <w:numId w:val="6"/>
        </w:numPr>
        <w:spacing w:line="276"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Keluasan (</w:t>
      </w:r>
      <w:r w:rsidRPr="00300E55">
        <w:rPr>
          <w:rFonts w:ascii="Times New Roman" w:hAnsi="Times New Roman" w:cs="Times New Roman"/>
          <w:i/>
          <w:sz w:val="24"/>
          <w:szCs w:val="24"/>
          <w:lang w:val="id-ID"/>
        </w:rPr>
        <w:t>generality</w:t>
      </w:r>
      <w:r>
        <w:rPr>
          <w:rFonts w:ascii="Times New Roman" w:hAnsi="Times New Roman" w:cs="Times New Roman"/>
          <w:sz w:val="24"/>
          <w:szCs w:val="24"/>
          <w:lang w:val="id-ID"/>
        </w:rPr>
        <w:t>)</w:t>
      </w:r>
    </w:p>
    <w:p w14:paraId="3813B3BA" w14:textId="77777777" w:rsidR="00300E55" w:rsidRPr="00300E55" w:rsidRDefault="00300E55" w:rsidP="00DD466B">
      <w:pPr>
        <w:pStyle w:val="ListParagraph"/>
        <w:numPr>
          <w:ilvl w:val="0"/>
          <w:numId w:val="6"/>
        </w:numPr>
        <w:spacing w:line="276"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Kekuatan (</w:t>
      </w:r>
      <w:r w:rsidRPr="00300E55">
        <w:rPr>
          <w:rFonts w:ascii="Times New Roman" w:hAnsi="Times New Roman" w:cs="Times New Roman"/>
          <w:i/>
          <w:sz w:val="24"/>
          <w:szCs w:val="24"/>
          <w:lang w:val="id-ID"/>
        </w:rPr>
        <w:t>strength</w:t>
      </w:r>
      <w:r>
        <w:rPr>
          <w:rFonts w:ascii="Times New Roman" w:hAnsi="Times New Roman" w:cs="Times New Roman"/>
          <w:sz w:val="24"/>
          <w:szCs w:val="24"/>
          <w:lang w:val="id-ID"/>
        </w:rPr>
        <w:t>)</w:t>
      </w:r>
    </w:p>
    <w:p w14:paraId="66E2BC83" w14:textId="77777777" w:rsidR="00300E55" w:rsidRPr="00300E55" w:rsidRDefault="00300E55" w:rsidP="00DD466B">
      <w:pPr>
        <w:pStyle w:val="ListParagraph"/>
        <w:numPr>
          <w:ilvl w:val="0"/>
          <w:numId w:val="3"/>
        </w:numPr>
        <w:spacing w:line="276" w:lineRule="auto"/>
        <w:jc w:val="both"/>
        <w:rPr>
          <w:rFonts w:ascii="Times New Roman" w:hAnsi="Times New Roman" w:cs="Times New Roman"/>
          <w:b/>
          <w:sz w:val="24"/>
          <w:szCs w:val="24"/>
          <w:lang w:val="id-ID"/>
        </w:rPr>
      </w:pPr>
      <w:r w:rsidRPr="00300E55">
        <w:rPr>
          <w:rFonts w:ascii="Times New Roman" w:hAnsi="Times New Roman" w:cs="Times New Roman"/>
          <w:b/>
          <w:i/>
          <w:sz w:val="24"/>
          <w:szCs w:val="24"/>
          <w:lang w:val="id-ID"/>
        </w:rPr>
        <w:t>Value</w:t>
      </w:r>
    </w:p>
    <w:p w14:paraId="2366D48B" w14:textId="77777777" w:rsidR="0064191D" w:rsidRDefault="0064191D" w:rsidP="00DD466B">
      <w:pPr>
        <w:pStyle w:val="ListParagraph"/>
        <w:numPr>
          <w:ilvl w:val="0"/>
          <w:numId w:val="7"/>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Pengertian</w:t>
      </w:r>
    </w:p>
    <w:p w14:paraId="3AF4A200" w14:textId="77777777" w:rsidR="0064191D" w:rsidRDefault="00300E55" w:rsidP="00DD466B">
      <w:pPr>
        <w:pStyle w:val="ListParagraph"/>
        <w:spacing w:line="276" w:lineRule="auto"/>
        <w:ind w:left="1440" w:firstLine="720"/>
        <w:jc w:val="both"/>
        <w:rPr>
          <w:rFonts w:ascii="Times New Roman" w:hAnsi="Times New Roman" w:cs="Times New Roman"/>
          <w:sz w:val="24"/>
          <w:szCs w:val="24"/>
          <w:lang w:val="id-ID"/>
        </w:rPr>
      </w:pPr>
      <w:r w:rsidRPr="0064191D">
        <w:rPr>
          <w:rFonts w:ascii="Times New Roman" w:hAnsi="Times New Roman" w:cs="Times New Roman"/>
          <w:sz w:val="24"/>
          <w:szCs w:val="24"/>
          <w:lang w:val="id-ID"/>
        </w:rPr>
        <w:t>Nilai adalah anggapan seseorang terhadap sesuatu hal yang berkarakteristik abstrak, namun hal tersebut menjadi pedoman bagi kehidupan dalam bermasyarakat. Nilai erat kaitannya dengan tindakan sosial yang dilakukan oleh manusia kepada lingkungan sekitar.</w:t>
      </w:r>
    </w:p>
    <w:p w14:paraId="55F7BB1B" w14:textId="77777777" w:rsidR="00300E55" w:rsidRDefault="00300E55" w:rsidP="00DD466B">
      <w:pPr>
        <w:pStyle w:val="ListParagraph"/>
        <w:spacing w:line="276" w:lineRule="auto"/>
        <w:ind w:left="1440" w:firstLine="720"/>
        <w:jc w:val="both"/>
        <w:rPr>
          <w:rFonts w:ascii="Times New Roman" w:hAnsi="Times New Roman" w:cs="Times New Roman"/>
          <w:sz w:val="24"/>
          <w:szCs w:val="24"/>
          <w:lang w:val="id-ID"/>
        </w:rPr>
      </w:pPr>
      <w:r w:rsidRPr="0064191D">
        <w:rPr>
          <w:rFonts w:ascii="Times New Roman" w:hAnsi="Times New Roman" w:cs="Times New Roman"/>
          <w:sz w:val="24"/>
          <w:szCs w:val="24"/>
          <w:lang w:val="id-ID"/>
        </w:rPr>
        <w:t xml:space="preserve">Dalam arti ini secara khusus nilai akan senantiasanya memberikan dampak terhadap kehidupan yang dijalani oleh masyarakat. Oleh karenanya dalam memberikan pendangan hidup serta menjaga keteraturan sosial </w:t>
      </w:r>
      <w:r w:rsidRPr="0064191D">
        <w:rPr>
          <w:rFonts w:ascii="Times New Roman" w:hAnsi="Times New Roman" w:cs="Times New Roman"/>
          <w:sz w:val="24"/>
          <w:szCs w:val="24"/>
          <w:lang w:val="id-ID"/>
        </w:rPr>
        <w:lastRenderedPageBreak/>
        <w:t>masyarakat selalu memberikan lebel nilai yang bebeda, antara satu dengan lainnya.</w:t>
      </w:r>
    </w:p>
    <w:p w14:paraId="1BD1E43C" w14:textId="77777777" w:rsidR="0064191D" w:rsidRDefault="0064191D" w:rsidP="00DD466B">
      <w:pPr>
        <w:pStyle w:val="ListParagraph"/>
        <w:numPr>
          <w:ilvl w:val="0"/>
          <w:numId w:val="7"/>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Klarifikasi</w:t>
      </w:r>
    </w:p>
    <w:p w14:paraId="5E2D9B13" w14:textId="77777777" w:rsidR="0064191D" w:rsidRDefault="0064191D" w:rsidP="00DD466B">
      <w:pPr>
        <w:pStyle w:val="ListParagraph"/>
        <w:spacing w:line="276" w:lineRule="auto"/>
        <w:ind w:left="1440" w:firstLine="720"/>
        <w:jc w:val="both"/>
        <w:rPr>
          <w:rFonts w:ascii="Times New Roman" w:hAnsi="Times New Roman" w:cs="Times New Roman"/>
          <w:sz w:val="24"/>
          <w:szCs w:val="24"/>
          <w:lang w:val="id-ID"/>
        </w:rPr>
      </w:pPr>
      <w:r w:rsidRPr="0064191D">
        <w:rPr>
          <w:rFonts w:ascii="Times New Roman" w:hAnsi="Times New Roman" w:cs="Times New Roman"/>
          <w:sz w:val="24"/>
          <w:szCs w:val="24"/>
          <w:lang w:val="id-ID"/>
        </w:rPr>
        <w:t>Berdasarkan pendapat yang telah dikemukakan oleh Spranger, jenis-jenis nilai berdasarkan pada ciri nilai sosial ant</w:t>
      </w:r>
      <w:r>
        <w:rPr>
          <w:rFonts w:ascii="Times New Roman" w:hAnsi="Times New Roman" w:cs="Times New Roman"/>
          <w:sz w:val="24"/>
          <w:szCs w:val="24"/>
          <w:lang w:val="id-ID"/>
        </w:rPr>
        <w:t>ara lain adalah sebagai berikut:</w:t>
      </w:r>
    </w:p>
    <w:p w14:paraId="16A31A78" w14:textId="77777777" w:rsidR="0064191D" w:rsidRDefault="0064191D" w:rsidP="00DD466B">
      <w:pPr>
        <w:pStyle w:val="ListParagraph"/>
        <w:numPr>
          <w:ilvl w:val="0"/>
          <w:numId w:val="8"/>
        </w:numPr>
        <w:spacing w:line="276" w:lineRule="auto"/>
        <w:jc w:val="both"/>
        <w:rPr>
          <w:rFonts w:ascii="Times New Roman" w:hAnsi="Times New Roman" w:cs="Times New Roman"/>
          <w:sz w:val="24"/>
          <w:szCs w:val="24"/>
          <w:lang w:val="id-ID"/>
        </w:rPr>
      </w:pPr>
      <w:r w:rsidRPr="0064191D">
        <w:rPr>
          <w:rFonts w:ascii="Times New Roman" w:hAnsi="Times New Roman" w:cs="Times New Roman"/>
          <w:sz w:val="24"/>
          <w:szCs w:val="24"/>
          <w:lang w:val="id-ID"/>
        </w:rPr>
        <w:t>Nilai Seni</w:t>
      </w:r>
    </w:p>
    <w:p w14:paraId="0A3B3D05" w14:textId="77777777" w:rsidR="0064191D" w:rsidRDefault="0064191D" w:rsidP="00DD466B">
      <w:pPr>
        <w:pStyle w:val="ListParagraph"/>
        <w:numPr>
          <w:ilvl w:val="0"/>
          <w:numId w:val="8"/>
        </w:numPr>
        <w:spacing w:line="276" w:lineRule="auto"/>
        <w:jc w:val="both"/>
        <w:rPr>
          <w:rFonts w:ascii="Times New Roman" w:hAnsi="Times New Roman" w:cs="Times New Roman"/>
          <w:sz w:val="24"/>
          <w:szCs w:val="24"/>
          <w:lang w:val="id-ID"/>
        </w:rPr>
      </w:pPr>
      <w:r w:rsidRPr="0064191D">
        <w:rPr>
          <w:rFonts w:ascii="Times New Roman" w:hAnsi="Times New Roman" w:cs="Times New Roman"/>
          <w:sz w:val="24"/>
          <w:szCs w:val="24"/>
          <w:lang w:val="id-ID"/>
        </w:rPr>
        <w:t>Nilai Solidaritas</w:t>
      </w:r>
    </w:p>
    <w:p w14:paraId="1DA0B0FA" w14:textId="77777777" w:rsidR="0064191D" w:rsidRDefault="0064191D" w:rsidP="00DD466B">
      <w:pPr>
        <w:pStyle w:val="ListParagraph"/>
        <w:numPr>
          <w:ilvl w:val="0"/>
          <w:numId w:val="8"/>
        </w:numPr>
        <w:spacing w:line="276" w:lineRule="auto"/>
        <w:jc w:val="both"/>
        <w:rPr>
          <w:rFonts w:ascii="Times New Roman" w:hAnsi="Times New Roman" w:cs="Times New Roman"/>
          <w:sz w:val="24"/>
          <w:szCs w:val="24"/>
          <w:lang w:val="id-ID"/>
        </w:rPr>
      </w:pPr>
      <w:r w:rsidRPr="0064191D">
        <w:rPr>
          <w:rFonts w:ascii="Times New Roman" w:hAnsi="Times New Roman" w:cs="Times New Roman"/>
          <w:sz w:val="24"/>
          <w:szCs w:val="24"/>
          <w:lang w:val="id-ID"/>
        </w:rPr>
        <w:t>Nilai Kuasa</w:t>
      </w:r>
    </w:p>
    <w:p w14:paraId="38B2173A" w14:textId="77777777" w:rsidR="0064191D" w:rsidRDefault="0064191D" w:rsidP="00DD466B">
      <w:pPr>
        <w:pStyle w:val="ListParagraph"/>
        <w:numPr>
          <w:ilvl w:val="0"/>
          <w:numId w:val="8"/>
        </w:numPr>
        <w:spacing w:line="276" w:lineRule="auto"/>
        <w:jc w:val="both"/>
        <w:rPr>
          <w:rFonts w:ascii="Times New Roman" w:hAnsi="Times New Roman" w:cs="Times New Roman"/>
          <w:sz w:val="24"/>
          <w:szCs w:val="24"/>
          <w:lang w:val="id-ID"/>
        </w:rPr>
      </w:pPr>
      <w:r w:rsidRPr="0064191D">
        <w:rPr>
          <w:rFonts w:ascii="Times New Roman" w:hAnsi="Times New Roman" w:cs="Times New Roman"/>
          <w:sz w:val="24"/>
          <w:szCs w:val="24"/>
          <w:lang w:val="id-ID"/>
        </w:rPr>
        <w:t>Nilai Ekonomi</w:t>
      </w:r>
    </w:p>
    <w:p w14:paraId="2331CC96" w14:textId="77777777" w:rsidR="0064191D" w:rsidRDefault="0064191D" w:rsidP="00DD466B">
      <w:pPr>
        <w:pStyle w:val="ListParagraph"/>
        <w:numPr>
          <w:ilvl w:val="0"/>
          <w:numId w:val="8"/>
        </w:numPr>
        <w:spacing w:line="276" w:lineRule="auto"/>
        <w:jc w:val="both"/>
        <w:rPr>
          <w:rFonts w:ascii="Times New Roman" w:hAnsi="Times New Roman" w:cs="Times New Roman"/>
          <w:sz w:val="24"/>
          <w:szCs w:val="24"/>
          <w:lang w:val="id-ID"/>
        </w:rPr>
      </w:pPr>
      <w:r w:rsidRPr="0064191D">
        <w:rPr>
          <w:rFonts w:ascii="Times New Roman" w:hAnsi="Times New Roman" w:cs="Times New Roman"/>
          <w:sz w:val="24"/>
          <w:szCs w:val="24"/>
          <w:lang w:val="id-ID"/>
        </w:rPr>
        <w:t>Nilai Agama</w:t>
      </w:r>
    </w:p>
    <w:p w14:paraId="48825907" w14:textId="77777777" w:rsidR="0064191D" w:rsidRDefault="0064191D" w:rsidP="00DD466B">
      <w:pPr>
        <w:pStyle w:val="ListParagraph"/>
        <w:numPr>
          <w:ilvl w:val="0"/>
          <w:numId w:val="8"/>
        </w:numPr>
        <w:spacing w:line="276" w:lineRule="auto"/>
        <w:jc w:val="both"/>
        <w:rPr>
          <w:rFonts w:ascii="Times New Roman" w:hAnsi="Times New Roman" w:cs="Times New Roman"/>
          <w:sz w:val="24"/>
          <w:szCs w:val="24"/>
          <w:lang w:val="id-ID"/>
        </w:rPr>
      </w:pPr>
      <w:r w:rsidRPr="0064191D">
        <w:rPr>
          <w:rFonts w:ascii="Times New Roman" w:hAnsi="Times New Roman" w:cs="Times New Roman"/>
          <w:sz w:val="24"/>
          <w:szCs w:val="24"/>
          <w:lang w:val="id-ID"/>
        </w:rPr>
        <w:t>Nilai Keilmuan</w:t>
      </w:r>
    </w:p>
    <w:p w14:paraId="4B9E46C5" w14:textId="77777777" w:rsidR="0064191D" w:rsidRDefault="0064191D" w:rsidP="00DD466B">
      <w:pPr>
        <w:pStyle w:val="ListParagraph"/>
        <w:numPr>
          <w:ilvl w:val="0"/>
          <w:numId w:val="3"/>
        </w:numPr>
        <w:spacing w:line="276" w:lineRule="auto"/>
        <w:jc w:val="both"/>
        <w:rPr>
          <w:rFonts w:ascii="Times New Roman" w:hAnsi="Times New Roman" w:cs="Times New Roman"/>
          <w:b/>
          <w:i/>
          <w:sz w:val="24"/>
          <w:szCs w:val="24"/>
          <w:lang w:val="id-ID"/>
        </w:rPr>
      </w:pPr>
      <w:r w:rsidRPr="0064191D">
        <w:rPr>
          <w:rFonts w:ascii="Times New Roman" w:hAnsi="Times New Roman" w:cs="Times New Roman"/>
          <w:b/>
          <w:i/>
          <w:sz w:val="24"/>
          <w:szCs w:val="24"/>
          <w:lang w:val="id-ID"/>
        </w:rPr>
        <w:t>Personality</w:t>
      </w:r>
    </w:p>
    <w:p w14:paraId="120DDC9E" w14:textId="77777777" w:rsidR="0064191D" w:rsidRPr="0064191D" w:rsidRDefault="0064191D" w:rsidP="00DD466B">
      <w:pPr>
        <w:pStyle w:val="ListParagraph"/>
        <w:numPr>
          <w:ilvl w:val="0"/>
          <w:numId w:val="11"/>
        </w:numPr>
        <w:spacing w:line="276" w:lineRule="auto"/>
        <w:jc w:val="both"/>
        <w:rPr>
          <w:rFonts w:ascii="Times New Roman" w:hAnsi="Times New Roman" w:cs="Times New Roman"/>
          <w:b/>
          <w:i/>
          <w:sz w:val="24"/>
          <w:szCs w:val="24"/>
          <w:lang w:val="id-ID"/>
        </w:rPr>
      </w:pPr>
      <w:r>
        <w:rPr>
          <w:rFonts w:ascii="Times New Roman" w:hAnsi="Times New Roman" w:cs="Times New Roman"/>
          <w:sz w:val="24"/>
          <w:szCs w:val="24"/>
          <w:lang w:val="id-ID"/>
        </w:rPr>
        <w:t>Pengertian</w:t>
      </w:r>
    </w:p>
    <w:p w14:paraId="38D56633" w14:textId="77777777" w:rsidR="00E50927" w:rsidRDefault="0064191D" w:rsidP="00DD466B">
      <w:pPr>
        <w:pStyle w:val="ListParagraph"/>
        <w:spacing w:line="276" w:lineRule="auto"/>
        <w:ind w:left="1440" w:firstLine="720"/>
        <w:jc w:val="both"/>
        <w:rPr>
          <w:rFonts w:ascii="Times New Roman" w:hAnsi="Times New Roman" w:cs="Times New Roman"/>
          <w:sz w:val="24"/>
          <w:szCs w:val="24"/>
          <w:lang w:val="id-ID"/>
        </w:rPr>
      </w:pPr>
      <w:r w:rsidRPr="0064191D">
        <w:rPr>
          <w:rFonts w:ascii="Times New Roman" w:hAnsi="Times New Roman" w:cs="Times New Roman"/>
          <w:sz w:val="24"/>
          <w:szCs w:val="24"/>
          <w:lang w:val="id-ID"/>
        </w:rPr>
        <w:t>Kepribadian (personality)</w:t>
      </w:r>
      <w:r>
        <w:rPr>
          <w:rFonts w:ascii="Times New Roman" w:hAnsi="Times New Roman" w:cs="Times New Roman"/>
          <w:sz w:val="24"/>
          <w:szCs w:val="24"/>
          <w:lang w:val="id-ID"/>
        </w:rPr>
        <w:t xml:space="preserve"> </w:t>
      </w:r>
      <w:r w:rsidRPr="0064191D">
        <w:rPr>
          <w:rFonts w:ascii="Times New Roman" w:hAnsi="Times New Roman" w:cs="Times New Roman"/>
          <w:sz w:val="24"/>
          <w:szCs w:val="24"/>
          <w:lang w:val="id-ID"/>
        </w:rPr>
        <w:t xml:space="preserve">merupakan  salah  satu  kajian  psikologi  yang lahir    berdasarkan    pemikiran,    kajian    atau    temuan-temuan    (hasil    praktik penanganan kasus) para ahli. Objek kajian kepribadian adalah “human behavior”, perilaku   manusia,   yang   </w:t>
      </w:r>
      <w:r>
        <w:rPr>
          <w:rFonts w:ascii="Times New Roman" w:hAnsi="Times New Roman" w:cs="Times New Roman"/>
          <w:sz w:val="24"/>
          <w:szCs w:val="24"/>
          <w:lang w:val="id-ID"/>
        </w:rPr>
        <w:t>pembahasannya,   terkait   dengan   apa,  mengapa,</w:t>
      </w:r>
      <w:r w:rsidRPr="0064191D">
        <w:rPr>
          <w:rFonts w:ascii="Times New Roman" w:hAnsi="Times New Roman" w:cs="Times New Roman"/>
          <w:sz w:val="24"/>
          <w:szCs w:val="24"/>
          <w:lang w:val="id-ID"/>
        </w:rPr>
        <w:t xml:space="preserve"> dan bagaimana perilaku tersebut.</w:t>
      </w:r>
    </w:p>
    <w:p w14:paraId="6DBE9355" w14:textId="77777777" w:rsidR="00E50927" w:rsidRPr="00E50927" w:rsidRDefault="00E50927" w:rsidP="00DD466B">
      <w:pPr>
        <w:pStyle w:val="ListParagraph"/>
        <w:spacing w:line="276" w:lineRule="auto"/>
        <w:ind w:left="1440" w:firstLine="720"/>
        <w:jc w:val="both"/>
        <w:rPr>
          <w:rFonts w:ascii="Times New Roman" w:hAnsi="Times New Roman" w:cs="Times New Roman"/>
          <w:b/>
          <w:i/>
          <w:sz w:val="24"/>
          <w:szCs w:val="24"/>
          <w:lang w:val="id-ID"/>
        </w:rPr>
      </w:pPr>
      <w:r w:rsidRPr="00E50927">
        <w:rPr>
          <w:rFonts w:ascii="Times New Roman" w:hAnsi="Times New Roman" w:cs="Times New Roman"/>
          <w:sz w:val="24"/>
          <w:szCs w:val="24"/>
          <w:lang w:val="id-ID"/>
        </w:rPr>
        <w:t xml:space="preserve">Kepribadian atau </w:t>
      </w:r>
      <w:r w:rsidR="0064191D" w:rsidRPr="00E50927">
        <w:rPr>
          <w:rFonts w:ascii="Times New Roman" w:hAnsi="Times New Roman" w:cs="Times New Roman"/>
          <w:sz w:val="24"/>
          <w:szCs w:val="24"/>
          <w:lang w:val="id-ID"/>
        </w:rPr>
        <w:t>psyche adalah mencakup keseluruhan fikiran, perasaan dan  tingkahlaku,  kesadar</w:t>
      </w:r>
      <w:r w:rsidRPr="00E50927">
        <w:rPr>
          <w:rFonts w:ascii="Times New Roman" w:hAnsi="Times New Roman" w:cs="Times New Roman"/>
          <w:sz w:val="24"/>
          <w:szCs w:val="24"/>
          <w:lang w:val="id-ID"/>
        </w:rPr>
        <w:t>an  dan  ketidak  sadaran.  Kep</w:t>
      </w:r>
      <w:r w:rsidR="0064191D" w:rsidRPr="00E50927">
        <w:rPr>
          <w:rFonts w:ascii="Times New Roman" w:hAnsi="Times New Roman" w:cs="Times New Roman"/>
          <w:sz w:val="24"/>
          <w:szCs w:val="24"/>
          <w:lang w:val="id-ID"/>
        </w:rPr>
        <w:t>ribadian  pembimbing  orang untuk  menyesuaikan  diri  dengan  lingkungan  sosial  da</w:t>
      </w:r>
      <w:r w:rsidRPr="00E50927">
        <w:rPr>
          <w:rFonts w:ascii="Times New Roman" w:hAnsi="Times New Roman" w:cs="Times New Roman"/>
          <w:sz w:val="24"/>
          <w:szCs w:val="24"/>
          <w:lang w:val="id-ID"/>
        </w:rPr>
        <w:t xml:space="preserve">n  lingkungan  fisik. </w:t>
      </w:r>
      <w:r w:rsidR="0064191D" w:rsidRPr="00E50927">
        <w:rPr>
          <w:rFonts w:ascii="Times New Roman" w:hAnsi="Times New Roman" w:cs="Times New Roman"/>
          <w:sz w:val="24"/>
          <w:szCs w:val="24"/>
          <w:lang w:val="id-ID"/>
        </w:rPr>
        <w:t>Sejak awal   kehidupan,   kepribadian   adalah   kesatuan   atau   berpotensi   membentuk kesatuan.     Ketika     mengembangkan     kepribadian,     orang     h</w:t>
      </w:r>
      <w:r w:rsidRPr="00E50927">
        <w:rPr>
          <w:rFonts w:ascii="Times New Roman" w:hAnsi="Times New Roman" w:cs="Times New Roman"/>
          <w:sz w:val="24"/>
          <w:szCs w:val="24"/>
          <w:lang w:val="id-ID"/>
        </w:rPr>
        <w:t xml:space="preserve">arus </w:t>
      </w:r>
      <w:r w:rsidR="0064191D" w:rsidRPr="00E50927">
        <w:rPr>
          <w:rFonts w:ascii="Times New Roman" w:hAnsi="Times New Roman" w:cs="Times New Roman"/>
          <w:sz w:val="24"/>
          <w:szCs w:val="24"/>
          <w:lang w:val="id-ID"/>
        </w:rPr>
        <w:t>berusaha mempertahankan kesatuan dan harmoni antar semua elemen kepribadian.</w:t>
      </w:r>
    </w:p>
    <w:p w14:paraId="432717CB" w14:textId="77777777" w:rsidR="0064191D" w:rsidRDefault="00E50927" w:rsidP="00DD466B">
      <w:pPr>
        <w:pStyle w:val="ListParagraph"/>
        <w:numPr>
          <w:ilvl w:val="0"/>
          <w:numId w:val="11"/>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Struktur</w:t>
      </w:r>
    </w:p>
    <w:p w14:paraId="4DC8A096" w14:textId="77777777" w:rsidR="00E50927" w:rsidRDefault="00E50927" w:rsidP="00DD466B">
      <w:pPr>
        <w:pStyle w:val="ListParagraph"/>
        <w:numPr>
          <w:ilvl w:val="0"/>
          <w:numId w:val="12"/>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Dimensi kesadaran</w:t>
      </w:r>
    </w:p>
    <w:p w14:paraId="24C56C2A" w14:textId="77777777" w:rsidR="00E50927" w:rsidRDefault="00E50927" w:rsidP="00DD466B">
      <w:pPr>
        <w:pStyle w:val="ListParagraph"/>
        <w:numPr>
          <w:ilvl w:val="0"/>
          <w:numId w:val="13"/>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Fungsi jiwa</w:t>
      </w:r>
    </w:p>
    <w:p w14:paraId="44D360A6" w14:textId="77777777" w:rsidR="00E50927" w:rsidRDefault="00E50927" w:rsidP="00DD466B">
      <w:pPr>
        <w:pStyle w:val="ListParagraph"/>
        <w:numPr>
          <w:ilvl w:val="0"/>
          <w:numId w:val="13"/>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Sikap jiwa</w:t>
      </w:r>
    </w:p>
    <w:p w14:paraId="7C2F8E87" w14:textId="77777777" w:rsidR="00E50927" w:rsidRDefault="00E50927" w:rsidP="00DD466B">
      <w:pPr>
        <w:pStyle w:val="ListParagraph"/>
        <w:numPr>
          <w:ilvl w:val="0"/>
          <w:numId w:val="12"/>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Dimensi ketidaksadaran</w:t>
      </w:r>
    </w:p>
    <w:p w14:paraId="477BC329" w14:textId="77777777" w:rsidR="00E50927" w:rsidRDefault="00E50927" w:rsidP="00DD466B">
      <w:pPr>
        <w:pStyle w:val="ListParagraph"/>
        <w:numPr>
          <w:ilvl w:val="0"/>
          <w:numId w:val="13"/>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Ketidaksadaran pribadi</w:t>
      </w:r>
    </w:p>
    <w:p w14:paraId="71FAC7F2" w14:textId="77777777" w:rsidR="00E50927" w:rsidRDefault="00E50927" w:rsidP="00DD466B">
      <w:pPr>
        <w:pStyle w:val="ListParagraph"/>
        <w:numPr>
          <w:ilvl w:val="0"/>
          <w:numId w:val="13"/>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Ketidaksadaran kolektif</w:t>
      </w:r>
    </w:p>
    <w:p w14:paraId="3CD576C4" w14:textId="77777777" w:rsidR="007F28C2" w:rsidRDefault="007F28C2" w:rsidP="00DD466B">
      <w:pPr>
        <w:pStyle w:val="ListParagraph"/>
        <w:spacing w:line="276" w:lineRule="auto"/>
        <w:ind w:left="2160"/>
        <w:jc w:val="both"/>
        <w:rPr>
          <w:rFonts w:ascii="Times New Roman" w:hAnsi="Times New Roman" w:cs="Times New Roman"/>
          <w:sz w:val="24"/>
          <w:szCs w:val="24"/>
          <w:lang w:val="id-ID"/>
        </w:rPr>
      </w:pPr>
    </w:p>
    <w:p w14:paraId="643A0DC0" w14:textId="77777777" w:rsidR="007F28C2" w:rsidRDefault="007F28C2" w:rsidP="00DD466B">
      <w:pPr>
        <w:pStyle w:val="ListParagraph"/>
        <w:numPr>
          <w:ilvl w:val="0"/>
          <w:numId w:val="2"/>
        </w:numPr>
        <w:spacing w:line="276" w:lineRule="auto"/>
        <w:jc w:val="both"/>
        <w:rPr>
          <w:rFonts w:ascii="Times New Roman" w:hAnsi="Times New Roman" w:cs="Times New Roman"/>
          <w:b/>
          <w:i/>
          <w:sz w:val="24"/>
          <w:szCs w:val="24"/>
          <w:lang w:val="id-ID"/>
        </w:rPr>
      </w:pPr>
      <w:r w:rsidRPr="007F28C2">
        <w:rPr>
          <w:rFonts w:ascii="Times New Roman" w:hAnsi="Times New Roman" w:cs="Times New Roman"/>
          <w:b/>
          <w:i/>
          <w:sz w:val="24"/>
          <w:szCs w:val="24"/>
          <w:lang w:val="id-ID"/>
        </w:rPr>
        <w:t>ABILITIES AND COMPETENCIES</w:t>
      </w:r>
    </w:p>
    <w:p w14:paraId="222E62B5" w14:textId="77777777" w:rsidR="007F28C2" w:rsidRPr="007F28C2" w:rsidRDefault="007F28C2" w:rsidP="00DD466B">
      <w:pPr>
        <w:pStyle w:val="ListParagraph"/>
        <w:numPr>
          <w:ilvl w:val="0"/>
          <w:numId w:val="14"/>
        </w:numPr>
        <w:spacing w:line="276" w:lineRule="auto"/>
        <w:jc w:val="both"/>
        <w:rPr>
          <w:rFonts w:ascii="Times New Roman" w:hAnsi="Times New Roman" w:cs="Times New Roman"/>
          <w:b/>
          <w:i/>
          <w:sz w:val="24"/>
          <w:szCs w:val="24"/>
          <w:lang w:val="id-ID"/>
        </w:rPr>
      </w:pPr>
      <w:r w:rsidRPr="007F28C2">
        <w:rPr>
          <w:rFonts w:ascii="Times New Roman" w:hAnsi="Times New Roman" w:cs="Times New Roman"/>
          <w:b/>
          <w:sz w:val="24"/>
          <w:szCs w:val="24"/>
          <w:lang w:val="id-ID"/>
        </w:rPr>
        <w:t>Kemampuan</w:t>
      </w:r>
    </w:p>
    <w:p w14:paraId="688D7911" w14:textId="77777777" w:rsidR="007F28C2" w:rsidRDefault="007F28C2" w:rsidP="00DD466B">
      <w:pPr>
        <w:pStyle w:val="ListParagraph"/>
        <w:spacing w:line="276" w:lineRule="auto"/>
        <w:ind w:left="1080" w:firstLine="360"/>
        <w:jc w:val="both"/>
        <w:rPr>
          <w:rFonts w:ascii="Times New Roman" w:hAnsi="Times New Roman" w:cs="Times New Roman"/>
          <w:sz w:val="24"/>
          <w:szCs w:val="24"/>
          <w:lang w:val="id-ID"/>
        </w:rPr>
      </w:pPr>
      <w:r w:rsidRPr="007F28C2">
        <w:rPr>
          <w:rFonts w:ascii="Times New Roman" w:hAnsi="Times New Roman" w:cs="Times New Roman"/>
          <w:sz w:val="24"/>
          <w:szCs w:val="24"/>
          <w:lang w:val="id-ID"/>
        </w:rPr>
        <w:t>Di dalam kamus bahasa Indonesa, kemampuan berasal dari kata “mampu” yang berarti kuasa (bisa, sanggup, melakukan sesuatu, dapat, mempunyai harta berlebihan). Kemampuan adalah suatu kesanggupan dalam melakukan sesuatu. Sesorang dikatakan mampu apabila ia tidak melakukan sesuatu yang harus ia lakukan. Menurut Chaplin ability (kemampuan, kecakapan, ketangkasan, bakat, kesanggupan) merupakan tenaga (daya kekuatan) untuk melakukan suatu perbuatan. Sedangkan menurut Robbins kemampuan bisa merupakan kesanggupan bawaan sejak lahir, atau merupakan hasil latihan atau praktek.</w:t>
      </w:r>
    </w:p>
    <w:p w14:paraId="166A6DAD" w14:textId="77777777" w:rsidR="007F28C2" w:rsidRPr="007F28C2" w:rsidRDefault="007F28C2" w:rsidP="00DD466B">
      <w:pPr>
        <w:pStyle w:val="ListParagraph"/>
        <w:spacing w:line="276" w:lineRule="auto"/>
        <w:ind w:left="1080" w:firstLine="360"/>
        <w:jc w:val="both"/>
        <w:rPr>
          <w:rFonts w:ascii="Times New Roman" w:hAnsi="Times New Roman" w:cs="Times New Roman"/>
          <w:b/>
          <w:i/>
          <w:sz w:val="24"/>
          <w:szCs w:val="24"/>
          <w:lang w:val="id-ID"/>
        </w:rPr>
      </w:pPr>
      <w:r w:rsidRPr="007F28C2">
        <w:rPr>
          <w:rFonts w:ascii="Times New Roman" w:hAnsi="Times New Roman" w:cs="Times New Roman"/>
          <w:sz w:val="24"/>
          <w:szCs w:val="24"/>
          <w:lang w:val="id-ID"/>
        </w:rPr>
        <w:lastRenderedPageBreak/>
        <w:t>Adapun menurut Akhmat Sudrajat, ability adalah menghubungkan kemampuan dengan kata kecakapan. Setiap individu memiliki kecakapan yang berbeda-beda dalam melakukan suatu tindakan. Kecakapan ini mempengaruhi potensi yang ada dalam diri individu tersebut. Proses pembelajaran yang mengharuskan siswa mengoptimalkan segala kecakapan yang dimiliki.</w:t>
      </w:r>
    </w:p>
    <w:p w14:paraId="0BFE39ED" w14:textId="77777777" w:rsidR="007F28C2" w:rsidRDefault="007F28C2" w:rsidP="00DD466B">
      <w:pPr>
        <w:pStyle w:val="ListParagraph"/>
        <w:numPr>
          <w:ilvl w:val="0"/>
          <w:numId w:val="14"/>
        </w:numPr>
        <w:spacing w:line="276" w:lineRule="auto"/>
        <w:jc w:val="both"/>
        <w:rPr>
          <w:rFonts w:ascii="Times New Roman" w:hAnsi="Times New Roman" w:cs="Times New Roman"/>
          <w:b/>
          <w:sz w:val="24"/>
          <w:szCs w:val="24"/>
          <w:lang w:val="id-ID"/>
        </w:rPr>
      </w:pPr>
      <w:r w:rsidRPr="007F28C2">
        <w:rPr>
          <w:rFonts w:ascii="Times New Roman" w:hAnsi="Times New Roman" w:cs="Times New Roman"/>
          <w:b/>
          <w:sz w:val="24"/>
          <w:szCs w:val="24"/>
          <w:lang w:val="id-ID"/>
        </w:rPr>
        <w:t>Kompetensi</w:t>
      </w:r>
    </w:p>
    <w:p w14:paraId="3300F5CA" w14:textId="64761E07" w:rsidR="00E50927" w:rsidRDefault="007F28C2" w:rsidP="00DD466B">
      <w:pPr>
        <w:pStyle w:val="ListParagraph"/>
        <w:spacing w:line="276" w:lineRule="auto"/>
        <w:ind w:left="1080" w:firstLine="360"/>
        <w:jc w:val="both"/>
        <w:rPr>
          <w:rFonts w:ascii="Times New Roman" w:hAnsi="Times New Roman" w:cs="Times New Roman"/>
          <w:sz w:val="24"/>
          <w:szCs w:val="24"/>
          <w:lang w:val="id-ID"/>
        </w:rPr>
      </w:pPr>
      <w:r w:rsidRPr="007F28C2">
        <w:rPr>
          <w:rFonts w:ascii="Times New Roman" w:hAnsi="Times New Roman" w:cs="Times New Roman"/>
          <w:sz w:val="24"/>
          <w:szCs w:val="24"/>
          <w:lang w:val="id-ID"/>
        </w:rPr>
        <w:t>Kata kompetensi berasal dari bahasa Inggris “competence” yang berarti ability, power, authotity, skill, knowledge, dan kecakapan, kemampuan serta wewenang. Jadi kata kompetensi dari kata competent yang berarti memiliki kemampuan dan keterampilan dalam bidangnya, sehingga ia mempunyai kewenangan atau otoritas untuk melakukan sesuatu dalam batas ilmunya tersebut. Kompetensi merupakan perpaduan dari tiga domain pendidikan yang meliputi ranah pengetahuan, ketrampilan dan sikap yang terbentuk dalam pola berpikir dan bertindak dalam kehidupan sehari-hari. Atas dasar ini, kompetensi dapat berarti pengetahuan, ketrampilan dan kemampuan yang dikuasai oleh seseorang yang telah menjadi bagian dari dirinya sehingga ia dapat melakukan perilaku-perilaku kognitif, afektif dan psikomotorik dengan sebaik-baiknya.2 Dari pengertian-pengertian tersebut, dapat disimpulkan bahwa kemammpuan (ability) adalah kecakapan atau potensi menguasai suatu keahlian yang merupakan bawaan sejak lahir atau merupakan hasil latihan atau praktek dan digunakan untuk mengerjakan sesuatu yang diwujudkan melalui tindakannya.</w:t>
      </w:r>
    </w:p>
    <w:p w14:paraId="226AD719" w14:textId="77777777" w:rsidR="005A42CF" w:rsidRDefault="005A42CF" w:rsidP="00DD466B">
      <w:pPr>
        <w:pStyle w:val="ListParagraph"/>
        <w:spacing w:line="276" w:lineRule="auto"/>
        <w:ind w:left="1080" w:firstLine="360"/>
        <w:jc w:val="both"/>
        <w:rPr>
          <w:rFonts w:ascii="Times New Roman" w:hAnsi="Times New Roman" w:cs="Times New Roman"/>
          <w:sz w:val="24"/>
          <w:szCs w:val="24"/>
          <w:lang w:val="id-ID"/>
        </w:rPr>
      </w:pPr>
    </w:p>
    <w:p w14:paraId="25A3EF05" w14:textId="55D1F3E7" w:rsidR="00452F8C" w:rsidRDefault="005A42CF" w:rsidP="00DD466B">
      <w:pPr>
        <w:pStyle w:val="ListParagraph"/>
        <w:numPr>
          <w:ilvl w:val="0"/>
          <w:numId w:val="2"/>
        </w:numPr>
        <w:spacing w:line="276" w:lineRule="auto"/>
        <w:jc w:val="both"/>
        <w:rPr>
          <w:rFonts w:ascii="Times New Roman" w:hAnsi="Times New Roman" w:cs="Times New Roman"/>
          <w:b/>
          <w:i/>
          <w:sz w:val="24"/>
          <w:szCs w:val="24"/>
        </w:rPr>
      </w:pPr>
      <w:r w:rsidRPr="005A42CF">
        <w:rPr>
          <w:rFonts w:ascii="Times New Roman" w:hAnsi="Times New Roman" w:cs="Times New Roman"/>
          <w:b/>
          <w:i/>
          <w:sz w:val="24"/>
          <w:szCs w:val="24"/>
        </w:rPr>
        <w:t>EXISTANCE, MOTIVE,</w:t>
      </w:r>
      <w:r>
        <w:rPr>
          <w:rFonts w:ascii="Times New Roman" w:hAnsi="Times New Roman" w:cs="Times New Roman"/>
          <w:b/>
          <w:i/>
          <w:sz w:val="24"/>
          <w:szCs w:val="24"/>
        </w:rPr>
        <w:t xml:space="preserve"> AND </w:t>
      </w:r>
      <w:r w:rsidRPr="005A42CF">
        <w:rPr>
          <w:rFonts w:ascii="Times New Roman" w:hAnsi="Times New Roman" w:cs="Times New Roman"/>
          <w:b/>
          <w:i/>
          <w:sz w:val="24"/>
          <w:szCs w:val="24"/>
        </w:rPr>
        <w:t xml:space="preserve"> SOUL</w:t>
      </w:r>
    </w:p>
    <w:p w14:paraId="7286C772" w14:textId="5B8CF78B" w:rsidR="005A42CF" w:rsidRDefault="005A42CF" w:rsidP="00DD466B">
      <w:pPr>
        <w:pStyle w:val="ListParagraph"/>
        <w:numPr>
          <w:ilvl w:val="0"/>
          <w:numId w:val="18"/>
        </w:numPr>
        <w:spacing w:line="276" w:lineRule="auto"/>
        <w:jc w:val="both"/>
        <w:rPr>
          <w:rFonts w:ascii="Times New Roman" w:hAnsi="Times New Roman" w:cs="Times New Roman"/>
          <w:b/>
          <w:i/>
          <w:sz w:val="24"/>
          <w:szCs w:val="24"/>
        </w:rPr>
      </w:pPr>
      <w:r w:rsidRPr="005A42CF">
        <w:rPr>
          <w:rFonts w:ascii="Times New Roman" w:hAnsi="Times New Roman" w:cs="Times New Roman"/>
          <w:b/>
          <w:i/>
          <w:sz w:val="24"/>
          <w:szCs w:val="24"/>
        </w:rPr>
        <w:t>Existance</w:t>
      </w:r>
    </w:p>
    <w:p w14:paraId="6D23FBAB" w14:textId="77777777" w:rsidR="005A42CF" w:rsidRPr="005A42CF" w:rsidRDefault="005A42CF" w:rsidP="00DD466B">
      <w:pPr>
        <w:pStyle w:val="ListParagraph"/>
        <w:spacing w:line="276" w:lineRule="auto"/>
        <w:ind w:left="1080" w:firstLine="360"/>
        <w:jc w:val="both"/>
        <w:rPr>
          <w:rFonts w:ascii="Times New Roman" w:hAnsi="Times New Roman" w:cs="Times New Roman"/>
          <w:color w:val="000000"/>
          <w:sz w:val="24"/>
          <w:szCs w:val="24"/>
          <w:shd w:val="clear" w:color="auto" w:fill="FFFFFF"/>
        </w:rPr>
      </w:pPr>
      <w:r w:rsidRPr="005A42CF">
        <w:rPr>
          <w:rFonts w:ascii="Times New Roman" w:hAnsi="Times New Roman" w:cs="Times New Roman"/>
          <w:color w:val="000000"/>
          <w:sz w:val="24"/>
          <w:szCs w:val="24"/>
          <w:shd w:val="clear" w:color="auto" w:fill="FFFFFF"/>
        </w:rPr>
        <w:t>Existence atau keberadaan adalah suatu kebutuhan akan tetap bisa hidup sesuai dengan tingkat kebutuhan tingkat rendah dari Maslow yaitu meliputi kebutuhan fisiologis dan kebutuhan akan rasa aman.</w:t>
      </w:r>
    </w:p>
    <w:p w14:paraId="187AC0F1" w14:textId="503F8BE4" w:rsidR="005A42CF" w:rsidRDefault="005A42CF" w:rsidP="00DD466B">
      <w:pPr>
        <w:pStyle w:val="ListParagraph"/>
        <w:spacing w:line="276" w:lineRule="auto"/>
        <w:ind w:left="1080" w:firstLine="360"/>
        <w:jc w:val="both"/>
        <w:rPr>
          <w:rFonts w:ascii="Times New Roman" w:hAnsi="Times New Roman" w:cs="Times New Roman"/>
          <w:sz w:val="24"/>
          <w:szCs w:val="24"/>
        </w:rPr>
      </w:pPr>
      <w:r w:rsidRPr="005A42CF">
        <w:rPr>
          <w:rFonts w:ascii="Times New Roman" w:hAnsi="Times New Roman" w:cs="Times New Roman"/>
          <w:sz w:val="24"/>
          <w:szCs w:val="24"/>
        </w:rPr>
        <w:t>Eksistensi bisa juga dikenal dengan satu kata yaitu keberadaan. Konsep eksistensi menurut Dagun (dalam Kartika, 2012: 15) dalam kehidupan sosial manusia yang terpenting adalah keadaan dirinya sendiri atau eksistensi dirinya sendiri. Eksistensi dapat diartikan sesuatu yang menganggap keberadaan manusia tidaklah statis, artinya manusia senantiasa bergerak dari kemungkinan ke kenyataan. Proses ini berubah bila kini menjadi sesuatu yang mungkin maka besok akan berubah menjadi kenyataan karena manusia itu mempunyai kebebasan untuk bergerak. Bereksistensi berarti berani mengambil keputusan yang menentukan bagi hidupnya. Konsekuensinya jika kita tidak bisa mengambil keputusan dan tidak berani berbuat maka kita tidak bereksistensi dalam arti yang sebenarnya.</w:t>
      </w:r>
    </w:p>
    <w:p w14:paraId="30E68B3C" w14:textId="000B4369" w:rsidR="005A42CF" w:rsidRPr="005A42CF" w:rsidRDefault="005A42CF" w:rsidP="00DD466B">
      <w:pPr>
        <w:pStyle w:val="ListParagraph"/>
        <w:numPr>
          <w:ilvl w:val="0"/>
          <w:numId w:val="18"/>
        </w:numPr>
        <w:spacing w:line="276" w:lineRule="auto"/>
        <w:jc w:val="both"/>
        <w:rPr>
          <w:rFonts w:ascii="Times New Roman" w:hAnsi="Times New Roman" w:cs="Times New Roman"/>
          <w:b/>
          <w:sz w:val="24"/>
          <w:szCs w:val="24"/>
          <w:lang w:val="id-ID"/>
        </w:rPr>
      </w:pPr>
      <w:r>
        <w:rPr>
          <w:rFonts w:ascii="Times New Roman" w:hAnsi="Times New Roman" w:cs="Times New Roman"/>
          <w:b/>
          <w:sz w:val="24"/>
          <w:szCs w:val="24"/>
        </w:rPr>
        <w:t>Motive</w:t>
      </w:r>
    </w:p>
    <w:p w14:paraId="0CC5E70A" w14:textId="77777777" w:rsidR="005A42CF" w:rsidRPr="005A42CF" w:rsidRDefault="005A42CF" w:rsidP="00DD466B">
      <w:pPr>
        <w:pStyle w:val="ListParagraph"/>
        <w:spacing w:line="276" w:lineRule="auto"/>
        <w:ind w:left="1080" w:firstLine="360"/>
        <w:jc w:val="both"/>
        <w:rPr>
          <w:rFonts w:ascii="Times New Roman" w:hAnsi="Times New Roman" w:cs="Times New Roman"/>
          <w:sz w:val="24"/>
          <w:szCs w:val="24"/>
          <w:lang w:val="id-ID"/>
        </w:rPr>
      </w:pPr>
      <w:r w:rsidRPr="005A42CF">
        <w:rPr>
          <w:rFonts w:ascii="Times New Roman" w:hAnsi="Times New Roman" w:cs="Times New Roman"/>
          <w:sz w:val="24"/>
          <w:szCs w:val="24"/>
          <w:lang w:val="id-ID"/>
        </w:rPr>
        <w:t xml:space="preserve">Pengertian Motif Secara morfologi, dalam Kamus Besar Bahasa Indonesia memberikan pengertian motif dan motivasi yaitu, “Motif” merupakan kata benda yang artinya “pendorong”, sedangkan “Motivasi” adalah kata kerja yang artinya “mendorong”. Dengan kata lain, motif dapat diartikan sebagai daya upaya yang mendorong seseorang untuk melakukan sesuatu, sedangkan motivasi merupakan </w:t>
      </w:r>
      <w:r w:rsidRPr="005A42CF">
        <w:rPr>
          <w:rFonts w:ascii="Times New Roman" w:hAnsi="Times New Roman" w:cs="Times New Roman"/>
          <w:sz w:val="24"/>
          <w:szCs w:val="24"/>
          <w:lang w:val="id-ID"/>
        </w:rPr>
        <w:lastRenderedPageBreak/>
        <w:t>dorongan atau kekuatan dalam diri individu untuk melakukan sesuatu dalam mencapai suatu tujuan tertentu</w:t>
      </w:r>
    </w:p>
    <w:p w14:paraId="1F3D26A7" w14:textId="77777777" w:rsidR="005A42CF" w:rsidRPr="005A42CF" w:rsidRDefault="005A42CF" w:rsidP="00DD466B">
      <w:pPr>
        <w:pStyle w:val="ListParagraph"/>
        <w:spacing w:line="276" w:lineRule="auto"/>
        <w:ind w:left="1080"/>
        <w:jc w:val="both"/>
        <w:rPr>
          <w:rFonts w:ascii="Times New Roman" w:hAnsi="Times New Roman" w:cs="Times New Roman"/>
          <w:sz w:val="24"/>
          <w:szCs w:val="24"/>
          <w:lang w:val="id-ID"/>
        </w:rPr>
      </w:pPr>
      <w:r w:rsidRPr="005A42CF">
        <w:rPr>
          <w:rFonts w:ascii="Times New Roman" w:hAnsi="Times New Roman" w:cs="Times New Roman"/>
          <w:sz w:val="24"/>
          <w:szCs w:val="24"/>
          <w:lang w:val="id-ID"/>
        </w:rPr>
        <w:t>Jenis-jenis Motif</w:t>
      </w:r>
    </w:p>
    <w:p w14:paraId="08009B1B" w14:textId="77777777" w:rsidR="005A42CF" w:rsidRPr="005A42CF" w:rsidRDefault="005A42CF" w:rsidP="00DD466B">
      <w:pPr>
        <w:pStyle w:val="ListParagraph"/>
        <w:spacing w:line="276" w:lineRule="auto"/>
        <w:ind w:left="1080" w:firstLine="360"/>
        <w:jc w:val="both"/>
        <w:rPr>
          <w:rFonts w:ascii="Times New Roman" w:hAnsi="Times New Roman" w:cs="Times New Roman"/>
          <w:sz w:val="24"/>
          <w:szCs w:val="24"/>
          <w:lang w:val="id-ID"/>
        </w:rPr>
      </w:pPr>
      <w:r w:rsidRPr="005A42CF">
        <w:rPr>
          <w:rFonts w:ascii="Times New Roman" w:hAnsi="Times New Roman" w:cs="Times New Roman"/>
          <w:sz w:val="24"/>
          <w:szCs w:val="24"/>
          <w:lang w:val="id-ID"/>
        </w:rPr>
        <w:t>Berikut ini merupakan uraian Mc. Clelland (1967) mengenai jenisjenis motif yang ada pada manusia sebagai faktor pendorong dari prilaku manusia, yaitu :</w:t>
      </w:r>
    </w:p>
    <w:p w14:paraId="1A4B0465" w14:textId="77777777" w:rsidR="005A42CF" w:rsidRPr="005A42CF" w:rsidRDefault="005A42CF" w:rsidP="00DD466B">
      <w:pPr>
        <w:pStyle w:val="ListParagraph"/>
        <w:spacing w:line="276" w:lineRule="auto"/>
        <w:ind w:left="1620"/>
        <w:jc w:val="both"/>
        <w:rPr>
          <w:rFonts w:ascii="Times New Roman" w:hAnsi="Times New Roman" w:cs="Times New Roman"/>
          <w:sz w:val="24"/>
          <w:szCs w:val="24"/>
          <w:lang w:val="id-ID"/>
        </w:rPr>
      </w:pPr>
      <w:r w:rsidRPr="005A42CF">
        <w:rPr>
          <w:rFonts w:ascii="Times New Roman" w:hAnsi="Times New Roman" w:cs="Times New Roman"/>
          <w:sz w:val="24"/>
          <w:szCs w:val="24"/>
          <w:lang w:val="id-ID"/>
        </w:rPr>
        <w:t>1.</w:t>
      </w:r>
      <w:r w:rsidRPr="005A42CF">
        <w:rPr>
          <w:rFonts w:ascii="Times New Roman" w:hAnsi="Times New Roman" w:cs="Times New Roman"/>
          <w:sz w:val="24"/>
          <w:szCs w:val="24"/>
          <w:lang w:val="id-ID"/>
        </w:rPr>
        <w:tab/>
        <w:t>Motif Fisiologis</w:t>
      </w:r>
    </w:p>
    <w:p w14:paraId="4AF46943" w14:textId="77777777" w:rsidR="005A42CF" w:rsidRPr="005A42CF" w:rsidRDefault="005A42CF" w:rsidP="00DD466B">
      <w:pPr>
        <w:pStyle w:val="ListParagraph"/>
        <w:spacing w:line="276" w:lineRule="auto"/>
        <w:ind w:left="1620"/>
        <w:jc w:val="both"/>
        <w:rPr>
          <w:rFonts w:ascii="Times New Roman" w:hAnsi="Times New Roman" w:cs="Times New Roman"/>
          <w:sz w:val="24"/>
          <w:szCs w:val="24"/>
          <w:lang w:val="id-ID"/>
        </w:rPr>
      </w:pPr>
      <w:r w:rsidRPr="005A42CF">
        <w:rPr>
          <w:rFonts w:ascii="Times New Roman" w:hAnsi="Times New Roman" w:cs="Times New Roman"/>
          <w:sz w:val="24"/>
          <w:szCs w:val="24"/>
          <w:lang w:val="id-ID"/>
        </w:rPr>
        <w:t>2.</w:t>
      </w:r>
      <w:r w:rsidRPr="005A42CF">
        <w:rPr>
          <w:rFonts w:ascii="Times New Roman" w:hAnsi="Times New Roman" w:cs="Times New Roman"/>
          <w:sz w:val="24"/>
          <w:szCs w:val="24"/>
          <w:lang w:val="id-ID"/>
        </w:rPr>
        <w:tab/>
        <w:t>Motif Sosial</w:t>
      </w:r>
    </w:p>
    <w:p w14:paraId="1D770FA0" w14:textId="77777777" w:rsidR="005A42CF" w:rsidRPr="005A42CF" w:rsidRDefault="005A42CF" w:rsidP="00DD466B">
      <w:pPr>
        <w:pStyle w:val="ListParagraph"/>
        <w:spacing w:line="276" w:lineRule="auto"/>
        <w:ind w:left="1620"/>
        <w:jc w:val="both"/>
        <w:rPr>
          <w:rFonts w:ascii="Times New Roman" w:hAnsi="Times New Roman" w:cs="Times New Roman"/>
          <w:sz w:val="24"/>
          <w:szCs w:val="24"/>
          <w:lang w:val="id-ID"/>
        </w:rPr>
      </w:pPr>
      <w:r w:rsidRPr="005A42CF">
        <w:rPr>
          <w:rFonts w:ascii="Times New Roman" w:hAnsi="Times New Roman" w:cs="Times New Roman"/>
          <w:sz w:val="24"/>
          <w:szCs w:val="24"/>
          <w:lang w:val="id-ID"/>
        </w:rPr>
        <w:t>3.</w:t>
      </w:r>
      <w:r w:rsidRPr="005A42CF">
        <w:rPr>
          <w:rFonts w:ascii="Times New Roman" w:hAnsi="Times New Roman" w:cs="Times New Roman"/>
          <w:sz w:val="24"/>
          <w:szCs w:val="24"/>
          <w:lang w:val="id-ID"/>
        </w:rPr>
        <w:tab/>
        <w:t>Motif Eksplorasi dari Woodworth dan Marquis</w:t>
      </w:r>
    </w:p>
    <w:p w14:paraId="7B9F3042" w14:textId="77777777" w:rsidR="005A42CF" w:rsidRPr="005A42CF" w:rsidRDefault="005A42CF" w:rsidP="00DD466B">
      <w:pPr>
        <w:pStyle w:val="ListParagraph"/>
        <w:spacing w:line="276" w:lineRule="auto"/>
        <w:ind w:left="1620"/>
        <w:jc w:val="both"/>
        <w:rPr>
          <w:rFonts w:ascii="Times New Roman" w:hAnsi="Times New Roman" w:cs="Times New Roman"/>
          <w:sz w:val="24"/>
          <w:szCs w:val="24"/>
          <w:lang w:val="id-ID"/>
        </w:rPr>
      </w:pPr>
      <w:r w:rsidRPr="005A42CF">
        <w:rPr>
          <w:rFonts w:ascii="Times New Roman" w:hAnsi="Times New Roman" w:cs="Times New Roman"/>
          <w:sz w:val="24"/>
          <w:szCs w:val="24"/>
          <w:lang w:val="id-ID"/>
        </w:rPr>
        <w:t>4.</w:t>
      </w:r>
      <w:r w:rsidRPr="005A42CF">
        <w:rPr>
          <w:rFonts w:ascii="Times New Roman" w:hAnsi="Times New Roman" w:cs="Times New Roman"/>
          <w:sz w:val="24"/>
          <w:szCs w:val="24"/>
          <w:lang w:val="id-ID"/>
        </w:rPr>
        <w:tab/>
        <w:t>Motif kompetensi (competance motive)</w:t>
      </w:r>
    </w:p>
    <w:p w14:paraId="250B4A97" w14:textId="77777777" w:rsidR="005A42CF" w:rsidRPr="005A42CF" w:rsidRDefault="005A42CF" w:rsidP="00DD466B">
      <w:pPr>
        <w:pStyle w:val="ListParagraph"/>
        <w:spacing w:line="276" w:lineRule="auto"/>
        <w:ind w:left="1620"/>
        <w:jc w:val="both"/>
        <w:rPr>
          <w:rFonts w:ascii="Times New Roman" w:hAnsi="Times New Roman" w:cs="Times New Roman"/>
          <w:sz w:val="24"/>
          <w:szCs w:val="24"/>
          <w:lang w:val="id-ID"/>
        </w:rPr>
      </w:pPr>
      <w:r w:rsidRPr="005A42CF">
        <w:rPr>
          <w:rFonts w:ascii="Times New Roman" w:hAnsi="Times New Roman" w:cs="Times New Roman"/>
          <w:sz w:val="24"/>
          <w:szCs w:val="24"/>
          <w:lang w:val="id-ID"/>
        </w:rPr>
        <w:t>5.</w:t>
      </w:r>
      <w:r w:rsidRPr="005A42CF">
        <w:rPr>
          <w:rFonts w:ascii="Times New Roman" w:hAnsi="Times New Roman" w:cs="Times New Roman"/>
          <w:sz w:val="24"/>
          <w:szCs w:val="24"/>
          <w:lang w:val="id-ID"/>
        </w:rPr>
        <w:tab/>
        <w:t>Motif aktualisasi diri (self-actualization) dari Maslow</w:t>
      </w:r>
    </w:p>
    <w:p w14:paraId="4B25D48E" w14:textId="3D394B03" w:rsidR="005A42CF" w:rsidRPr="005A42CF" w:rsidRDefault="005A42CF" w:rsidP="00DD466B">
      <w:pPr>
        <w:pStyle w:val="ListParagraph"/>
        <w:spacing w:line="276" w:lineRule="auto"/>
        <w:ind w:left="1080" w:firstLine="360"/>
        <w:jc w:val="both"/>
        <w:rPr>
          <w:rFonts w:ascii="Times New Roman" w:hAnsi="Times New Roman" w:cs="Times New Roman"/>
          <w:sz w:val="24"/>
          <w:szCs w:val="24"/>
          <w:lang w:val="id-ID"/>
        </w:rPr>
      </w:pPr>
      <w:r w:rsidRPr="005A42CF">
        <w:rPr>
          <w:rFonts w:ascii="Times New Roman" w:hAnsi="Times New Roman" w:cs="Times New Roman"/>
          <w:sz w:val="24"/>
          <w:szCs w:val="24"/>
          <w:lang w:val="id-ID"/>
        </w:rPr>
        <w:t>Berdasarkan penjelasan tersebut, peneliti memiliki pendapat sebagai pisau analisanya dalam penelitian ini bahwa jenis motif di atas merupakan suatu motif yang menjadi dasar dalam kehidupan sosial manusia. Dengan demikian, dapat disimpulkan dalam setiap tingkah laku manusia pada hakikatnya mempunyai motif dan berdasarkan jenis- 15 jenis motif yang dijelaskan saling berkaitan satu dengan yang lainya juga dapat mempengaruhi kehidupan sosial manusia.</w:t>
      </w:r>
    </w:p>
    <w:p w14:paraId="4A01783F" w14:textId="17C3A42F" w:rsidR="005A42CF" w:rsidRDefault="005A42CF" w:rsidP="00DD466B">
      <w:pPr>
        <w:pStyle w:val="ListParagraph"/>
        <w:numPr>
          <w:ilvl w:val="0"/>
          <w:numId w:val="18"/>
        </w:numPr>
        <w:spacing w:line="276" w:lineRule="auto"/>
        <w:jc w:val="both"/>
        <w:rPr>
          <w:rFonts w:ascii="Times New Roman" w:hAnsi="Times New Roman" w:cs="Times New Roman"/>
          <w:b/>
          <w:sz w:val="24"/>
          <w:szCs w:val="24"/>
        </w:rPr>
      </w:pPr>
      <w:r>
        <w:rPr>
          <w:rFonts w:ascii="Times New Roman" w:hAnsi="Times New Roman" w:cs="Times New Roman"/>
          <w:b/>
          <w:sz w:val="24"/>
          <w:szCs w:val="24"/>
        </w:rPr>
        <w:t>Soul</w:t>
      </w:r>
    </w:p>
    <w:p w14:paraId="46E2252B" w14:textId="129C3E50" w:rsidR="00E50927" w:rsidRDefault="005A42CF" w:rsidP="00DD466B">
      <w:pPr>
        <w:pStyle w:val="ListParagraph"/>
        <w:spacing w:line="276" w:lineRule="auto"/>
        <w:ind w:left="1080" w:firstLine="360"/>
        <w:jc w:val="both"/>
        <w:rPr>
          <w:rFonts w:ascii="Times New Roman" w:hAnsi="Times New Roman" w:cs="Times New Roman"/>
          <w:sz w:val="24"/>
          <w:szCs w:val="24"/>
        </w:rPr>
      </w:pPr>
      <w:r w:rsidRPr="005A42CF">
        <w:rPr>
          <w:rFonts w:ascii="Times New Roman" w:hAnsi="Times New Roman" w:cs="Times New Roman"/>
          <w:sz w:val="24"/>
          <w:szCs w:val="24"/>
        </w:rPr>
        <w:t>Berpedoman pada gagasan “jiwa’ dari Plato, maka kemudian Aristoteles mendefenisikan istilah jiwa sebagai “inti” atau "esensi" dari makhluk hidup. Aristoteles berkeberatan dengan argument bahwa jiwa memiliki keberadaan yang terpisah secara keseluruhan tubuh. Artinya ada hubungan antara jiwa-jiwa dipandang dari sisi esensi. Dalam karya filsafatnya, Aristoteles mengemukakan bahwa “yang ada” dan “yang berdiam” di dalam “diri” semua makluk hidup (tumbuhan, binatang dan manusia), apapun bentuknya, “dia” diberi nama “jiwa” (“psyche”, Latin: anima). Artinya menurut Aristoteles bahwa jiwa tidak saja dimiliki manusia tetapi juga dimiliki (berada) dalam dan pada tumbuhan dan hewan. Namun dari sisi esensi terdapat perbedaan. Jiwa tanaman dan hewan memiliki berbagai jenis jiwa dan ditunjukan dengan dan pada hal-hal yang berbeda dengan jiwa manusia.</w:t>
      </w:r>
    </w:p>
    <w:p w14:paraId="0F0F326C" w14:textId="77777777" w:rsidR="00DD466B" w:rsidRDefault="00DD466B" w:rsidP="00DD466B">
      <w:pPr>
        <w:pStyle w:val="ListParagraph"/>
        <w:spacing w:line="276" w:lineRule="auto"/>
        <w:ind w:left="1080" w:firstLine="360"/>
        <w:jc w:val="both"/>
        <w:rPr>
          <w:rFonts w:ascii="Times New Roman" w:hAnsi="Times New Roman" w:cs="Times New Roman"/>
          <w:sz w:val="24"/>
          <w:szCs w:val="24"/>
        </w:rPr>
      </w:pPr>
    </w:p>
    <w:p w14:paraId="6C6B3123" w14:textId="20A5922E" w:rsidR="005A42CF" w:rsidRPr="005A42CF" w:rsidRDefault="005A42CF" w:rsidP="00DD466B">
      <w:pPr>
        <w:pStyle w:val="ListParagraph"/>
        <w:numPr>
          <w:ilvl w:val="0"/>
          <w:numId w:val="2"/>
        </w:numPr>
        <w:spacing w:line="276" w:lineRule="auto"/>
        <w:jc w:val="both"/>
        <w:rPr>
          <w:rFonts w:ascii="Times New Roman" w:hAnsi="Times New Roman" w:cs="Times New Roman"/>
          <w:b/>
          <w:i/>
          <w:sz w:val="24"/>
          <w:szCs w:val="24"/>
        </w:rPr>
      </w:pPr>
      <w:r w:rsidRPr="005A42CF">
        <w:rPr>
          <w:rFonts w:ascii="Times New Roman" w:hAnsi="Times New Roman" w:cs="Times New Roman"/>
          <w:b/>
          <w:i/>
          <w:sz w:val="24"/>
          <w:szCs w:val="24"/>
        </w:rPr>
        <w:t xml:space="preserve">FAMILY AND MATERIAL </w:t>
      </w:r>
    </w:p>
    <w:p w14:paraId="24425AE4" w14:textId="31E250AB" w:rsidR="005A42CF" w:rsidRDefault="005A42CF" w:rsidP="00DD466B">
      <w:pPr>
        <w:pStyle w:val="ListParagraph"/>
        <w:numPr>
          <w:ilvl w:val="0"/>
          <w:numId w:val="19"/>
        </w:numPr>
        <w:spacing w:line="276" w:lineRule="auto"/>
        <w:jc w:val="both"/>
        <w:rPr>
          <w:rFonts w:ascii="Times New Roman" w:hAnsi="Times New Roman" w:cs="Times New Roman"/>
          <w:b/>
          <w:i/>
          <w:sz w:val="24"/>
          <w:szCs w:val="24"/>
        </w:rPr>
      </w:pPr>
      <w:r>
        <w:rPr>
          <w:rFonts w:ascii="Times New Roman" w:hAnsi="Times New Roman" w:cs="Times New Roman"/>
          <w:b/>
          <w:i/>
          <w:sz w:val="24"/>
          <w:szCs w:val="24"/>
        </w:rPr>
        <w:t>Family</w:t>
      </w:r>
    </w:p>
    <w:p w14:paraId="43007B3D" w14:textId="77777777" w:rsidR="005A42CF" w:rsidRPr="005A42CF" w:rsidRDefault="005A42CF" w:rsidP="00DD466B">
      <w:pPr>
        <w:pStyle w:val="ListParagraph"/>
        <w:spacing w:line="276" w:lineRule="auto"/>
        <w:ind w:left="1080" w:firstLine="360"/>
        <w:jc w:val="both"/>
        <w:rPr>
          <w:rFonts w:ascii="Times New Roman" w:hAnsi="Times New Roman" w:cs="Times New Roman"/>
          <w:sz w:val="24"/>
          <w:szCs w:val="24"/>
        </w:rPr>
      </w:pPr>
      <w:r w:rsidRPr="005A42CF">
        <w:rPr>
          <w:rFonts w:ascii="Times New Roman" w:hAnsi="Times New Roman" w:cs="Times New Roman"/>
          <w:sz w:val="24"/>
          <w:szCs w:val="24"/>
        </w:rPr>
        <w:t>Menurut E. S. Bogardus (dalam Khairuddin, 1985: 9), keluarga merupakan kelompok sosial terkecil yang terdiri dari ayah, ibu, satu atau lebih anak yang memiliki rasa sayang dan tanggung jawab. Hubungan yang terjalin antar anggota karena adanya hubungan darah, pernikahan ataupun adopsi. 19 19 Keluarga merupakan sosialisasi primer bagi anak atau seseorang sebelum mengenal dunia yang lebih luas, yaitu masyarakat. Orang tua yang memegang peranan penting dalam sosialisasi primer ini. Di sinilah anak mulai mengenal norma dan nilai yang berlaku dalam masyarakat. Keluarga selain menjadi sosialisasi yang pertama juga merupakan sosialisasi yang utama dan penting bagi seorang anak.</w:t>
      </w:r>
    </w:p>
    <w:p w14:paraId="46E25EBA" w14:textId="77777777" w:rsidR="00DD466B" w:rsidRDefault="005A42CF" w:rsidP="00DD466B">
      <w:pPr>
        <w:pStyle w:val="ListParagraph"/>
        <w:spacing w:line="276" w:lineRule="auto"/>
        <w:ind w:left="1080"/>
        <w:jc w:val="both"/>
        <w:rPr>
          <w:rFonts w:ascii="Times New Roman" w:hAnsi="Times New Roman" w:cs="Times New Roman"/>
          <w:sz w:val="24"/>
          <w:szCs w:val="24"/>
        </w:rPr>
      </w:pPr>
      <w:r w:rsidRPr="005A42CF">
        <w:rPr>
          <w:rFonts w:ascii="Times New Roman" w:hAnsi="Times New Roman" w:cs="Times New Roman"/>
          <w:sz w:val="24"/>
          <w:szCs w:val="24"/>
        </w:rPr>
        <w:t>Mac Iver dan Page dalam Khairuddin (1985: 12) menjelaskan bahwa yang disebut keluarga adalah yang memiliki ciri-ciri sebagai berikut:</w:t>
      </w:r>
    </w:p>
    <w:p w14:paraId="3351DC25" w14:textId="77777777" w:rsidR="00DD466B" w:rsidRDefault="005A42CF" w:rsidP="00DD466B">
      <w:pPr>
        <w:pStyle w:val="ListParagraph"/>
        <w:numPr>
          <w:ilvl w:val="0"/>
          <w:numId w:val="21"/>
        </w:numPr>
        <w:spacing w:line="276" w:lineRule="auto"/>
        <w:jc w:val="both"/>
        <w:rPr>
          <w:rFonts w:ascii="Times New Roman" w:hAnsi="Times New Roman" w:cs="Times New Roman"/>
          <w:sz w:val="24"/>
          <w:szCs w:val="24"/>
        </w:rPr>
      </w:pPr>
      <w:r w:rsidRPr="00DD466B">
        <w:rPr>
          <w:rFonts w:ascii="Times New Roman" w:hAnsi="Times New Roman" w:cs="Times New Roman"/>
          <w:sz w:val="24"/>
          <w:szCs w:val="24"/>
        </w:rPr>
        <w:t>Merupakan hubungan perkawinan yang disengaja dibentuk dan dipelihara</w:t>
      </w:r>
    </w:p>
    <w:p w14:paraId="486F7B18" w14:textId="77777777" w:rsidR="00DD466B" w:rsidRDefault="005A42CF" w:rsidP="00DD466B">
      <w:pPr>
        <w:pStyle w:val="ListParagraph"/>
        <w:numPr>
          <w:ilvl w:val="0"/>
          <w:numId w:val="21"/>
        </w:numPr>
        <w:spacing w:line="276" w:lineRule="auto"/>
        <w:jc w:val="both"/>
        <w:rPr>
          <w:rFonts w:ascii="Times New Roman" w:hAnsi="Times New Roman" w:cs="Times New Roman"/>
          <w:sz w:val="24"/>
          <w:szCs w:val="24"/>
        </w:rPr>
      </w:pPr>
      <w:r w:rsidRPr="00DD466B">
        <w:rPr>
          <w:rFonts w:ascii="Times New Roman" w:hAnsi="Times New Roman" w:cs="Times New Roman"/>
          <w:sz w:val="24"/>
          <w:szCs w:val="24"/>
        </w:rPr>
        <w:lastRenderedPageBreak/>
        <w:t>Suatu sistem tata nama, termasuk bentuk perhitungan garis keturunan</w:t>
      </w:r>
    </w:p>
    <w:p w14:paraId="56479141" w14:textId="77777777" w:rsidR="00DD466B" w:rsidRDefault="005A42CF" w:rsidP="00DD466B">
      <w:pPr>
        <w:pStyle w:val="ListParagraph"/>
        <w:numPr>
          <w:ilvl w:val="0"/>
          <w:numId w:val="21"/>
        </w:numPr>
        <w:spacing w:line="276" w:lineRule="auto"/>
        <w:jc w:val="both"/>
        <w:rPr>
          <w:rFonts w:ascii="Times New Roman" w:hAnsi="Times New Roman" w:cs="Times New Roman"/>
          <w:sz w:val="24"/>
          <w:szCs w:val="24"/>
        </w:rPr>
      </w:pPr>
      <w:r w:rsidRPr="00DD466B">
        <w:rPr>
          <w:rFonts w:ascii="Times New Roman" w:hAnsi="Times New Roman" w:cs="Times New Roman"/>
          <w:sz w:val="24"/>
          <w:szCs w:val="24"/>
        </w:rPr>
        <w:t xml:space="preserve">Memiliki ketentuan-ketentuan ekonomi yang dibentuk oleh kelompok yang memiliki ketentuan khusus terhadap kebutuhan ekonomi yang berkaitan dengan kemampuan untuk mempunyai keturunan dan membesarkan anak. </w:t>
      </w:r>
    </w:p>
    <w:p w14:paraId="4E6D5A1A" w14:textId="271E73A7" w:rsidR="005A42CF" w:rsidRPr="00DD466B" w:rsidRDefault="005A42CF" w:rsidP="00DD466B">
      <w:pPr>
        <w:pStyle w:val="ListParagraph"/>
        <w:numPr>
          <w:ilvl w:val="0"/>
          <w:numId w:val="21"/>
        </w:numPr>
        <w:spacing w:line="276" w:lineRule="auto"/>
        <w:jc w:val="both"/>
        <w:rPr>
          <w:rFonts w:ascii="Times New Roman" w:hAnsi="Times New Roman" w:cs="Times New Roman"/>
          <w:sz w:val="24"/>
          <w:szCs w:val="24"/>
        </w:rPr>
      </w:pPr>
      <w:r w:rsidRPr="00DD466B">
        <w:rPr>
          <w:rFonts w:ascii="Times New Roman" w:hAnsi="Times New Roman" w:cs="Times New Roman"/>
          <w:sz w:val="24"/>
          <w:szCs w:val="24"/>
        </w:rPr>
        <w:t>Merupakan tempat tinggal bersama atau rumah tangga yang walau bagaimanapun tidak mungkin menjadi terpisah terhadap kelompok keluarga.</w:t>
      </w:r>
    </w:p>
    <w:p w14:paraId="6D122C23" w14:textId="77777777" w:rsidR="00DD466B" w:rsidRDefault="005A42CF" w:rsidP="00DD466B">
      <w:pPr>
        <w:pStyle w:val="ListParagraph"/>
        <w:spacing w:line="276" w:lineRule="auto"/>
        <w:ind w:left="1080"/>
        <w:jc w:val="both"/>
        <w:rPr>
          <w:rFonts w:ascii="Times New Roman" w:hAnsi="Times New Roman" w:cs="Times New Roman"/>
          <w:sz w:val="24"/>
          <w:szCs w:val="24"/>
        </w:rPr>
      </w:pPr>
      <w:r w:rsidRPr="005A42CF">
        <w:rPr>
          <w:rFonts w:ascii="Times New Roman" w:hAnsi="Times New Roman" w:cs="Times New Roman"/>
          <w:sz w:val="24"/>
          <w:szCs w:val="24"/>
        </w:rPr>
        <w:t xml:space="preserve">Menurut Berns, keluarga memiliki lima fungsi dasar, yaitu (dalam Sri Lestari, 2012: 22): 20 20 </w:t>
      </w:r>
    </w:p>
    <w:p w14:paraId="14DACCCC" w14:textId="77777777" w:rsidR="00DD466B" w:rsidRDefault="005A42CF" w:rsidP="00DD466B">
      <w:pPr>
        <w:pStyle w:val="ListParagraph"/>
        <w:numPr>
          <w:ilvl w:val="0"/>
          <w:numId w:val="20"/>
        </w:numPr>
        <w:spacing w:line="276" w:lineRule="auto"/>
        <w:jc w:val="both"/>
        <w:rPr>
          <w:rFonts w:ascii="Times New Roman" w:hAnsi="Times New Roman" w:cs="Times New Roman"/>
          <w:sz w:val="24"/>
          <w:szCs w:val="24"/>
        </w:rPr>
      </w:pPr>
      <w:r w:rsidRPr="00DD466B">
        <w:rPr>
          <w:rFonts w:ascii="Times New Roman" w:hAnsi="Times New Roman" w:cs="Times New Roman"/>
          <w:sz w:val="24"/>
          <w:szCs w:val="24"/>
        </w:rPr>
        <w:t>Reproduksi, keluarga memiliki tugas untuk mempertahankan keturunan dalam masyarakat,</w:t>
      </w:r>
    </w:p>
    <w:p w14:paraId="35DEADAA" w14:textId="77777777" w:rsidR="00DD466B" w:rsidRDefault="005A42CF" w:rsidP="00DD466B">
      <w:pPr>
        <w:pStyle w:val="ListParagraph"/>
        <w:numPr>
          <w:ilvl w:val="0"/>
          <w:numId w:val="20"/>
        </w:numPr>
        <w:spacing w:line="276" w:lineRule="auto"/>
        <w:jc w:val="both"/>
        <w:rPr>
          <w:rFonts w:ascii="Times New Roman" w:hAnsi="Times New Roman" w:cs="Times New Roman"/>
          <w:sz w:val="24"/>
          <w:szCs w:val="24"/>
        </w:rPr>
      </w:pPr>
      <w:r w:rsidRPr="00DD466B">
        <w:rPr>
          <w:rFonts w:ascii="Times New Roman" w:hAnsi="Times New Roman" w:cs="Times New Roman"/>
          <w:sz w:val="24"/>
          <w:szCs w:val="24"/>
        </w:rPr>
        <w:t>Sosialisasi/edukasi, keluarga merupakan tempat berlangsungnya pendidikan serta pewarisan nilai-nilai sosial sehingga anak-anak kemudian dapat diterima dengan wajar sebagai anggota masyarakat. Fungsi sosialisasi ini menunjuk peranan keluarga dalam membentuk kepribadian anak. Melalui interaksi sosial dalam keluarga itu anak mempelajari pola-pola tingkah laku, sikap, keyakinan, cita-cita dan nilai-nilai dalam masyarakat dalam rangka perkembangan kepribadiannya,</w:t>
      </w:r>
    </w:p>
    <w:p w14:paraId="07B7F7FD" w14:textId="77777777" w:rsidR="00DD466B" w:rsidRDefault="005A42CF" w:rsidP="00DD466B">
      <w:pPr>
        <w:pStyle w:val="ListParagraph"/>
        <w:numPr>
          <w:ilvl w:val="0"/>
          <w:numId w:val="20"/>
        </w:numPr>
        <w:spacing w:line="276" w:lineRule="auto"/>
        <w:jc w:val="both"/>
        <w:rPr>
          <w:rFonts w:ascii="Times New Roman" w:hAnsi="Times New Roman" w:cs="Times New Roman"/>
          <w:sz w:val="24"/>
          <w:szCs w:val="24"/>
        </w:rPr>
      </w:pPr>
      <w:r w:rsidRPr="00DD466B">
        <w:rPr>
          <w:rFonts w:ascii="Times New Roman" w:hAnsi="Times New Roman" w:cs="Times New Roman"/>
          <w:sz w:val="24"/>
          <w:szCs w:val="24"/>
        </w:rPr>
        <w:t xml:space="preserve">Penugasan peran sosial, keluarga memberikan identitas pada para anggotanya, </w:t>
      </w:r>
    </w:p>
    <w:p w14:paraId="41367C41" w14:textId="77777777" w:rsidR="00DD466B" w:rsidRDefault="005A42CF" w:rsidP="00DD466B">
      <w:pPr>
        <w:pStyle w:val="ListParagraph"/>
        <w:numPr>
          <w:ilvl w:val="0"/>
          <w:numId w:val="20"/>
        </w:numPr>
        <w:spacing w:line="276" w:lineRule="auto"/>
        <w:jc w:val="both"/>
        <w:rPr>
          <w:rFonts w:ascii="Times New Roman" w:hAnsi="Times New Roman" w:cs="Times New Roman"/>
          <w:sz w:val="24"/>
          <w:szCs w:val="24"/>
        </w:rPr>
      </w:pPr>
      <w:r w:rsidRPr="00DD466B">
        <w:rPr>
          <w:rFonts w:ascii="Times New Roman" w:hAnsi="Times New Roman" w:cs="Times New Roman"/>
          <w:sz w:val="24"/>
          <w:szCs w:val="24"/>
        </w:rPr>
        <w:t xml:space="preserve">Dukungan ekonomi, keluarga sebagai tempat berlindung, menyediakan makanan, dan jaminan kehidupan, </w:t>
      </w:r>
    </w:p>
    <w:p w14:paraId="5258B757" w14:textId="4DFB6AA1" w:rsidR="005A42CF" w:rsidRPr="00DD466B" w:rsidRDefault="005A42CF" w:rsidP="00DD466B">
      <w:pPr>
        <w:pStyle w:val="ListParagraph"/>
        <w:numPr>
          <w:ilvl w:val="0"/>
          <w:numId w:val="20"/>
        </w:numPr>
        <w:spacing w:line="276" w:lineRule="auto"/>
        <w:jc w:val="both"/>
        <w:rPr>
          <w:rFonts w:ascii="Times New Roman" w:hAnsi="Times New Roman" w:cs="Times New Roman"/>
          <w:sz w:val="24"/>
          <w:szCs w:val="24"/>
        </w:rPr>
      </w:pPr>
      <w:r w:rsidRPr="00DD466B">
        <w:rPr>
          <w:rFonts w:ascii="Times New Roman" w:hAnsi="Times New Roman" w:cs="Times New Roman"/>
          <w:sz w:val="24"/>
          <w:szCs w:val="24"/>
        </w:rPr>
        <w:t>Dukungan emosi/pemeliharaan, keluarga merupakan tempat utama dan pertama bagi anak untuk berinteraksi sosial.</w:t>
      </w:r>
    </w:p>
    <w:p w14:paraId="523D6CD0" w14:textId="060CB2FB" w:rsidR="005A42CF" w:rsidRDefault="005A42CF" w:rsidP="00DD466B">
      <w:pPr>
        <w:pStyle w:val="ListParagraph"/>
        <w:spacing w:line="276" w:lineRule="auto"/>
        <w:ind w:left="1080" w:firstLine="360"/>
        <w:jc w:val="both"/>
        <w:rPr>
          <w:rFonts w:ascii="Times New Roman" w:hAnsi="Times New Roman" w:cs="Times New Roman"/>
          <w:sz w:val="24"/>
          <w:szCs w:val="24"/>
        </w:rPr>
      </w:pPr>
      <w:r w:rsidRPr="005A42CF">
        <w:rPr>
          <w:rFonts w:ascii="Times New Roman" w:hAnsi="Times New Roman" w:cs="Times New Roman"/>
          <w:sz w:val="24"/>
          <w:szCs w:val="24"/>
        </w:rPr>
        <w:t>Kedudukan utama setiap keluarga ialah perantara pada masyarakat besar. Keluarga sebagai penghubung pribadi dengan struktur sosial yang lebih besar. Masyarakat tidak akan bertahan jika kebutuhannya yang bermacam-macam tidak dipenuhi, seperti produksi dan pembagian makanan, perlindungan terhadap yang muda dan tua, yang sakit dan yang mengandung, persamaan hukum, pengembangan generasi muda dalam kehidupan sosial, dan lain sebagainya.</w:t>
      </w:r>
    </w:p>
    <w:p w14:paraId="303B05C0" w14:textId="77777777" w:rsidR="00DD466B" w:rsidRPr="005A42CF" w:rsidRDefault="00DD466B" w:rsidP="00DD466B">
      <w:pPr>
        <w:pStyle w:val="ListParagraph"/>
        <w:spacing w:line="276" w:lineRule="auto"/>
        <w:ind w:left="1080" w:firstLine="360"/>
        <w:jc w:val="both"/>
        <w:rPr>
          <w:rFonts w:ascii="Times New Roman" w:hAnsi="Times New Roman" w:cs="Times New Roman"/>
          <w:sz w:val="24"/>
          <w:szCs w:val="24"/>
        </w:rPr>
      </w:pPr>
    </w:p>
    <w:p w14:paraId="6CB8B3D7" w14:textId="635863ED" w:rsidR="00E50927" w:rsidRDefault="00DD466B" w:rsidP="00DD466B">
      <w:pPr>
        <w:spacing w:line="276" w:lineRule="auto"/>
        <w:jc w:val="both"/>
        <w:rPr>
          <w:rFonts w:ascii="Times New Roman" w:hAnsi="Times New Roman" w:cs="Times New Roman"/>
          <w:b/>
          <w:sz w:val="24"/>
          <w:szCs w:val="24"/>
        </w:rPr>
      </w:pPr>
      <w:r w:rsidRPr="00DD466B">
        <w:rPr>
          <w:rFonts w:ascii="Times New Roman" w:hAnsi="Times New Roman" w:cs="Times New Roman"/>
          <w:b/>
          <w:sz w:val="24"/>
          <w:szCs w:val="24"/>
        </w:rPr>
        <w:t>TANTANGAN PENGELOLAAN KERAGAMAN INDIVIDU</w:t>
      </w:r>
    </w:p>
    <w:p w14:paraId="2BA2A44E" w14:textId="27C7ABD2" w:rsidR="00AA117B" w:rsidRPr="00AA117B" w:rsidRDefault="00AA117B" w:rsidP="00AA117B">
      <w:pPr>
        <w:pStyle w:val="ListParagraph"/>
        <w:numPr>
          <w:ilvl w:val="0"/>
          <w:numId w:val="22"/>
        </w:numPr>
        <w:spacing w:line="276" w:lineRule="auto"/>
        <w:jc w:val="both"/>
        <w:rPr>
          <w:rFonts w:ascii="Times New Roman" w:hAnsi="Times New Roman" w:cs="Times New Roman"/>
          <w:b/>
          <w:i/>
          <w:sz w:val="24"/>
          <w:szCs w:val="24"/>
        </w:rPr>
      </w:pPr>
      <w:r w:rsidRPr="00AA117B">
        <w:rPr>
          <w:rFonts w:ascii="Times New Roman" w:hAnsi="Times New Roman" w:cs="Times New Roman"/>
          <w:b/>
          <w:i/>
          <w:sz w:val="24"/>
          <w:szCs w:val="24"/>
        </w:rPr>
        <w:t>Dinamika Daya Berubah</w:t>
      </w:r>
    </w:p>
    <w:p w14:paraId="65395FF7" w14:textId="638CFF67" w:rsidR="00AA117B" w:rsidRDefault="00AA117B" w:rsidP="00AA117B">
      <w:pPr>
        <w:spacing w:line="276" w:lineRule="auto"/>
        <w:jc w:val="both"/>
        <w:rPr>
          <w:rFonts w:ascii="Times New Roman" w:hAnsi="Times New Roman" w:cs="Times New Roman"/>
          <w:sz w:val="24"/>
          <w:szCs w:val="24"/>
        </w:rPr>
      </w:pPr>
      <w:r w:rsidRPr="00AA117B">
        <w:rPr>
          <w:rFonts w:ascii="Times New Roman" w:hAnsi="Times New Roman" w:cs="Times New Roman"/>
          <w:sz w:val="24"/>
          <w:szCs w:val="24"/>
        </w:rPr>
        <w:t>Manajemen konstituen mungkin merupakan kesulitan yang paling menantang, namun paling tidak dikenal, yang akan dihadapi oleh seorang pemimpin dengan perubahan besar dalam keragaman tenaga kerja organisasi. Dengan infus baru, beragam individu yang mungkin tidak sesuai dengan cetakan organisasi tradisional, konstituen tradisional mungkin merasakan erosi kekuasaan. Sebagai contoh, satu studi tentang keterikatan organisasi menemukan bukti bahwa ketika keragaman meningkat, komitmen dan keterikatan menurun. Laki-laki kulit putih lebih cenderung menunjukkan tingkat detasemen yang lebih tinggi karena jumlah perempuan da</w:t>
      </w:r>
      <w:r>
        <w:rPr>
          <w:rFonts w:ascii="Times New Roman" w:hAnsi="Times New Roman" w:cs="Times New Roman"/>
          <w:sz w:val="24"/>
          <w:szCs w:val="24"/>
        </w:rPr>
        <w:t xml:space="preserve">lam kelompok kerja meningkat. </w:t>
      </w:r>
      <w:r w:rsidRPr="00AA117B">
        <w:rPr>
          <w:rFonts w:ascii="Times New Roman" w:hAnsi="Times New Roman" w:cs="Times New Roman"/>
          <w:sz w:val="24"/>
          <w:szCs w:val="24"/>
        </w:rPr>
        <w:t xml:space="preserve">Ketika kekuasaan </w:t>
      </w:r>
      <w:r>
        <w:rPr>
          <w:rFonts w:ascii="Times New Roman" w:hAnsi="Times New Roman" w:cs="Times New Roman"/>
          <w:sz w:val="24"/>
          <w:szCs w:val="24"/>
        </w:rPr>
        <w:t>didistribusikan ulang,</w:t>
      </w:r>
      <w:r w:rsidRPr="00AA117B">
        <w:rPr>
          <w:rFonts w:ascii="Times New Roman" w:hAnsi="Times New Roman" w:cs="Times New Roman"/>
          <w:sz w:val="24"/>
          <w:szCs w:val="24"/>
        </w:rPr>
        <w:t xml:space="preserve"> keraguan dapat muncul dalam konstituen tradisional tentang bagaimana mereka akan masuk ke dalam organisasi baru. </w:t>
      </w:r>
      <w:r w:rsidRPr="00AA117B">
        <w:rPr>
          <w:rFonts w:ascii="Times New Roman" w:hAnsi="Times New Roman" w:cs="Times New Roman"/>
          <w:sz w:val="24"/>
          <w:szCs w:val="24"/>
        </w:rPr>
        <w:lastRenderedPageBreak/>
        <w:t>Suatu kegelisahan tentang bagaimana menavigasi apa yang dulunya wilayah yang akrab mungkin muncul, dan dengan itu ketegangan meningkat. Perebutan kekuasaan adalah konsekuensi alami dari persaingan untuk sumber daya yang langka dan kontrol struktur sosial. Keanekaragaman dinamika berinteraksi dengan struktur kekuasaan yang tidak stabil dan dapat mengarah pada penurunan ki</w:t>
      </w:r>
      <w:r w:rsidR="005835A2">
        <w:rPr>
          <w:rFonts w:ascii="Times New Roman" w:hAnsi="Times New Roman" w:cs="Times New Roman"/>
          <w:sz w:val="24"/>
          <w:szCs w:val="24"/>
        </w:rPr>
        <w:t>nerja individu dan organisasi.</w:t>
      </w:r>
      <w:r w:rsidRPr="00AA117B">
        <w:rPr>
          <w:rFonts w:ascii="Times New Roman" w:hAnsi="Times New Roman" w:cs="Times New Roman"/>
          <w:sz w:val="24"/>
          <w:szCs w:val="24"/>
        </w:rPr>
        <w:t xml:space="preserve"> Potensi hasil negatif dari ketidakstabilan ini termasuk sikap kerja yang buruk, perilaku penarikan seperti absensi dan pergantian, dan persepsi ketidakadilan prosedural.</w:t>
      </w:r>
    </w:p>
    <w:p w14:paraId="35CA3E6B" w14:textId="5A793D5A" w:rsidR="00AA117B" w:rsidRPr="00AA117B" w:rsidRDefault="00AA117B" w:rsidP="00AA117B">
      <w:pPr>
        <w:pStyle w:val="ListParagraph"/>
        <w:numPr>
          <w:ilvl w:val="0"/>
          <w:numId w:val="22"/>
        </w:numPr>
        <w:spacing w:line="276" w:lineRule="auto"/>
        <w:jc w:val="both"/>
        <w:rPr>
          <w:rFonts w:ascii="Times New Roman" w:hAnsi="Times New Roman" w:cs="Times New Roman"/>
          <w:i/>
          <w:sz w:val="24"/>
          <w:szCs w:val="24"/>
        </w:rPr>
      </w:pPr>
      <w:r w:rsidRPr="00AA117B">
        <w:rPr>
          <w:rFonts w:ascii="Times New Roman" w:hAnsi="Times New Roman" w:cs="Times New Roman"/>
          <w:b/>
          <w:i/>
          <w:sz w:val="24"/>
          <w:szCs w:val="24"/>
        </w:rPr>
        <w:t>Keragaman Pendapat</w:t>
      </w:r>
    </w:p>
    <w:p w14:paraId="13181947" w14:textId="77777777" w:rsidR="00AA117B" w:rsidRDefault="00AA117B" w:rsidP="00DD466B">
      <w:pPr>
        <w:spacing w:line="276" w:lineRule="auto"/>
        <w:jc w:val="both"/>
        <w:rPr>
          <w:rFonts w:ascii="Times New Roman" w:hAnsi="Times New Roman" w:cs="Times New Roman"/>
          <w:sz w:val="24"/>
          <w:szCs w:val="24"/>
        </w:rPr>
      </w:pPr>
      <w:r w:rsidRPr="00AA117B">
        <w:rPr>
          <w:rFonts w:ascii="Times New Roman" w:hAnsi="Times New Roman" w:cs="Times New Roman"/>
          <w:sz w:val="24"/>
          <w:szCs w:val="24"/>
        </w:rPr>
        <w:t>Ketika wajah tenaga kerja organisasi</w:t>
      </w:r>
      <w:r>
        <w:rPr>
          <w:rFonts w:ascii="Times New Roman" w:hAnsi="Times New Roman" w:cs="Times New Roman"/>
          <w:sz w:val="24"/>
          <w:szCs w:val="24"/>
        </w:rPr>
        <w:t xml:space="preserve"> berubah</w:t>
      </w:r>
      <w:r w:rsidRPr="00AA117B">
        <w:rPr>
          <w:rFonts w:ascii="Times New Roman" w:hAnsi="Times New Roman" w:cs="Times New Roman"/>
          <w:sz w:val="24"/>
          <w:szCs w:val="24"/>
        </w:rPr>
        <w:t>, jumlah dan jangkauan perspektif meningkat secara eksponensial dan pemimpin harus mensintesis keragaman pendapat dari nilai-nilai unik individu, landasan budaya, dan perilaku yang diterima yang dihasilkan. Dua orang dapat melihat peristiwa yang sama dengan interpretasi yang sangat berbeda dan merumuskan pendapat atas dasar persepsi dan interpretasi tersebut. Bagi para manajer, mendapatkan ke inti permasalahan penting sambil tetap menghormati dan menjaga integritas inti dan martabat peserta adalah penting. Bahkan dalam situasi terbaik, miskomunikasi hampir pasti terjadi, karena setiap karyawan memiliki kerangka acuan sosial yang unik. Tantangan bagi pemimpin adalah mengidentifikasi dan mengenali, paling tidak secara implisit, kerangka acuan yang berbeda yang diwakili dan untuk mengekstrak denominator umum yang dapat berfungsi sebagai landasan untuk penyelesaian masalah.</w:t>
      </w:r>
    </w:p>
    <w:p w14:paraId="0334DFFA" w14:textId="46044757" w:rsidR="00AA117B" w:rsidRPr="00AA117B" w:rsidRDefault="00AA117B" w:rsidP="00AA117B">
      <w:pPr>
        <w:pStyle w:val="ListParagraph"/>
        <w:numPr>
          <w:ilvl w:val="0"/>
          <w:numId w:val="22"/>
        </w:numPr>
        <w:spacing w:line="276" w:lineRule="auto"/>
        <w:jc w:val="both"/>
        <w:rPr>
          <w:rFonts w:ascii="Times New Roman" w:hAnsi="Times New Roman" w:cs="Times New Roman"/>
          <w:b/>
          <w:i/>
          <w:sz w:val="24"/>
          <w:szCs w:val="24"/>
        </w:rPr>
      </w:pPr>
      <w:r w:rsidRPr="00AA117B">
        <w:rPr>
          <w:rFonts w:ascii="Times New Roman" w:hAnsi="Times New Roman" w:cs="Times New Roman"/>
          <w:b/>
          <w:i/>
          <w:sz w:val="24"/>
          <w:szCs w:val="24"/>
        </w:rPr>
        <w:t>Dirasakan Kurangnya Empati</w:t>
      </w:r>
    </w:p>
    <w:p w14:paraId="7AAA562B" w14:textId="62B1ADAB" w:rsidR="00AA117B" w:rsidRDefault="00AA117B" w:rsidP="00AA117B">
      <w:pPr>
        <w:spacing w:line="276" w:lineRule="auto"/>
        <w:jc w:val="both"/>
        <w:rPr>
          <w:rFonts w:ascii="Times New Roman" w:hAnsi="Times New Roman" w:cs="Times New Roman"/>
          <w:sz w:val="24"/>
          <w:szCs w:val="24"/>
        </w:rPr>
      </w:pPr>
      <w:r w:rsidRPr="00AA117B">
        <w:rPr>
          <w:rFonts w:ascii="Times New Roman" w:hAnsi="Times New Roman" w:cs="Times New Roman"/>
          <w:sz w:val="24"/>
          <w:szCs w:val="24"/>
        </w:rPr>
        <w:t>Tantangan mengintegrasikan berbagai sudut pandang dan pendapat secara integral terkait dengan tantangan ketiga, mengatasi kurangnya empati yang dirasakan. Kemampuan untuk membangun identifikasi emosional dengan pengikut dari berbagai budaya adalah atribut yang membedakan pemimpin seperti Martin Luther King, Jr., John F. Kennedy, dan Mahatma Ghandi, yang mengenali kebutuhan pengikut mereka dan memasukkan kebutuhan tersebut ke dalam keyakinan</w:t>
      </w:r>
      <w:r>
        <w:rPr>
          <w:rFonts w:ascii="Times New Roman" w:hAnsi="Times New Roman" w:cs="Times New Roman"/>
          <w:sz w:val="24"/>
          <w:szCs w:val="24"/>
        </w:rPr>
        <w:t>.</w:t>
      </w:r>
    </w:p>
    <w:p w14:paraId="6A5BE6C9" w14:textId="5FF15C1F" w:rsidR="00AA117B" w:rsidRPr="00AA117B" w:rsidRDefault="00AA117B" w:rsidP="00AA117B">
      <w:pPr>
        <w:spacing w:line="276" w:lineRule="auto"/>
        <w:jc w:val="both"/>
        <w:rPr>
          <w:rFonts w:ascii="Times New Roman" w:hAnsi="Times New Roman" w:cs="Times New Roman"/>
          <w:sz w:val="24"/>
          <w:szCs w:val="24"/>
        </w:rPr>
      </w:pPr>
      <w:r w:rsidRPr="00AA117B">
        <w:rPr>
          <w:rFonts w:ascii="Times New Roman" w:hAnsi="Times New Roman" w:cs="Times New Roman"/>
          <w:sz w:val="24"/>
          <w:szCs w:val="24"/>
        </w:rPr>
        <w:t>Persepsi bahwa pemimpin tidak memiliki kapasitas untuk berempati dengan pengikut mungkin paling mengganggu dalam organisasi yang dicirikan tidak toleran. Dalam beberapa organisasi yang tidak toleran, mungkin sebenarnya ada kurangnya empati dengan subkelompok minoritas. Muncul empati tidak akan menjadi prioritas</w:t>
      </w:r>
      <w:r>
        <w:rPr>
          <w:rFonts w:ascii="Times New Roman" w:hAnsi="Times New Roman" w:cs="Times New Roman"/>
          <w:sz w:val="24"/>
          <w:szCs w:val="24"/>
        </w:rPr>
        <w:t>.</w:t>
      </w:r>
    </w:p>
    <w:p w14:paraId="11F17449" w14:textId="1E8E6813" w:rsidR="00DD466B" w:rsidRPr="00DD466B" w:rsidRDefault="00DD466B" w:rsidP="00DD466B">
      <w:pPr>
        <w:spacing w:line="276" w:lineRule="auto"/>
        <w:jc w:val="both"/>
        <w:rPr>
          <w:rFonts w:ascii="Times New Roman" w:hAnsi="Times New Roman" w:cs="Times New Roman"/>
          <w:b/>
          <w:sz w:val="24"/>
          <w:szCs w:val="24"/>
        </w:rPr>
      </w:pPr>
      <w:r>
        <w:rPr>
          <w:rFonts w:ascii="Times New Roman" w:hAnsi="Times New Roman" w:cs="Times New Roman"/>
          <w:b/>
          <w:sz w:val="24"/>
          <w:szCs w:val="24"/>
        </w:rPr>
        <w:t>SOLUSI</w:t>
      </w:r>
    </w:p>
    <w:p w14:paraId="04D83B6A" w14:textId="5F611A62" w:rsidR="00E50927" w:rsidRDefault="00AA117B" w:rsidP="00DD466B">
      <w:pPr>
        <w:spacing w:line="276" w:lineRule="auto"/>
        <w:jc w:val="both"/>
        <w:rPr>
          <w:rFonts w:ascii="Times New Roman" w:hAnsi="Times New Roman" w:cs="Times New Roman"/>
          <w:sz w:val="24"/>
          <w:szCs w:val="24"/>
          <w:lang w:val="en-ID"/>
        </w:rPr>
      </w:pPr>
      <w:r w:rsidRPr="00AA117B">
        <w:rPr>
          <w:rFonts w:ascii="Times New Roman" w:hAnsi="Times New Roman" w:cs="Times New Roman"/>
          <w:sz w:val="24"/>
          <w:szCs w:val="24"/>
          <w:lang w:val="id-ID"/>
        </w:rPr>
        <w:t>Fokus yang konstan dalam mempertahankan dan mendapatkan tanah menuju integrasi konstituen dan kekuasaan bersama akan diperlukan. Negara yang mungkin telah dicapai organisasi menuju integrasi adalah rapuh. Pada tanda pertama gesekan, skeptis mungkin terlalu siap untuk meninggalkan inisiatif. Integrasi konstituen membutuhkan waktu, namun ini merupakan keterampilan kunci yang dibutuhkan para pemimpin organisasi yang beragam. Dan, lebih dari sebelumnya, kesabaran dan ketekunan adalah atribut pemimpin yang kritis.</w:t>
      </w:r>
      <w:r>
        <w:rPr>
          <w:rFonts w:ascii="Times New Roman" w:hAnsi="Times New Roman" w:cs="Times New Roman"/>
          <w:sz w:val="24"/>
          <w:szCs w:val="24"/>
          <w:lang w:val="en-ID"/>
        </w:rPr>
        <w:t xml:space="preserve"> </w:t>
      </w:r>
    </w:p>
    <w:p w14:paraId="2B3E185D" w14:textId="35B2825C" w:rsidR="00AA117B" w:rsidRPr="00AA117B" w:rsidRDefault="00AA117B" w:rsidP="00DD466B">
      <w:pPr>
        <w:spacing w:line="276" w:lineRule="auto"/>
        <w:jc w:val="both"/>
        <w:rPr>
          <w:rFonts w:ascii="Times New Roman" w:hAnsi="Times New Roman" w:cs="Times New Roman"/>
          <w:sz w:val="24"/>
          <w:szCs w:val="24"/>
          <w:lang w:val="en-ID"/>
        </w:rPr>
      </w:pPr>
      <w:r w:rsidRPr="00AA117B">
        <w:rPr>
          <w:rFonts w:ascii="Times New Roman" w:hAnsi="Times New Roman" w:cs="Times New Roman"/>
          <w:sz w:val="24"/>
          <w:szCs w:val="24"/>
          <w:lang w:val="en-ID"/>
        </w:rPr>
        <w:t xml:space="preserve">Pemimpin berbagai kelompok harus terlibat dengan, dan memahami, anggota dan faksi yang beragam, dan harus dihormati oleh semua. Ketrampilan resolusi konflik yang sangat baik memungkinkan pemimpin untuk mengenali konflik pada tahap-tahap awal dan secara efektif </w:t>
      </w:r>
      <w:r w:rsidRPr="00AA117B">
        <w:rPr>
          <w:rFonts w:ascii="Times New Roman" w:hAnsi="Times New Roman" w:cs="Times New Roman"/>
          <w:sz w:val="24"/>
          <w:szCs w:val="24"/>
          <w:lang w:val="en-ID"/>
        </w:rPr>
        <w:lastRenderedPageBreak/>
        <w:t>menggunakan rasa hormat untuk menghadapi dan menyelesaikan masalah-masalah pelik, sambil mempertahankan orientasi objektif. Pemimpin harus mengklarifikasi argumen dan mencegah keterlibatan emosional yang tinggi dari menggagalkan fokus kelompok. Unsur-unsur emosional ini memberikan validitas pada perselisihan dan para pemimpin perlu mengelola emosi dan bergerak melampaui me</w:t>
      </w:r>
      <w:r>
        <w:rPr>
          <w:rFonts w:ascii="Times New Roman" w:hAnsi="Times New Roman" w:cs="Times New Roman"/>
          <w:sz w:val="24"/>
          <w:szCs w:val="24"/>
          <w:lang w:val="en-ID"/>
        </w:rPr>
        <w:t xml:space="preserve">reka tanpa menekannya. </w:t>
      </w:r>
      <w:r w:rsidRPr="00AA117B">
        <w:rPr>
          <w:rFonts w:ascii="Times New Roman" w:hAnsi="Times New Roman" w:cs="Times New Roman"/>
          <w:sz w:val="24"/>
          <w:szCs w:val="24"/>
          <w:lang w:val="en-ID"/>
        </w:rPr>
        <w:t>Alasan paling sering berlaku ketika elemen obyektif dari masalah tersebut dipatuhi dengan hati-hati. Menyimpang ke wilayah subyektif menciptakan situasi permusuhan yang mengarah pada hasil negatif. Pemimpin harus memiliki pelatihan dalam resolusi konflik dan terkena konflik organisasi dan resolusinya sebelum diangkat, terutama ketika organisasi tidak memiliki sumber daya untuk menyerap kegagalan kelompok.</w:t>
      </w:r>
    </w:p>
    <w:p w14:paraId="766C122B" w14:textId="21249265" w:rsidR="00E50927" w:rsidRDefault="00AA117B" w:rsidP="00DD466B">
      <w:pPr>
        <w:spacing w:line="276" w:lineRule="auto"/>
        <w:jc w:val="both"/>
        <w:rPr>
          <w:rFonts w:ascii="Times New Roman" w:hAnsi="Times New Roman" w:cs="Times New Roman"/>
          <w:sz w:val="24"/>
          <w:szCs w:val="24"/>
          <w:lang w:val="id-ID"/>
        </w:rPr>
      </w:pPr>
      <w:r w:rsidRPr="00AA117B">
        <w:rPr>
          <w:rFonts w:ascii="Times New Roman" w:hAnsi="Times New Roman" w:cs="Times New Roman"/>
          <w:sz w:val="24"/>
          <w:szCs w:val="24"/>
          <w:lang w:val="id-ID"/>
        </w:rPr>
        <w:t>Persepsi kurangnya empati bukan semata-mata domain pengikut. Sama seperti para pengikut percaya bahwa para pemimpin tidak memahaminya, para pemimpin sering percaya bahwa para pengikut tidak mengerti seperti apa rasanya memimpin. Ketika individu mengambil peran kepemimpinan, tugas kerja menjadi dibedakan dari tugas anggota kelompok, yang menyebabkan perasaan terisolasi yang dapat semakin mendistorsi proses perseptual. Mispersepsi juga terjadi antara kelompok konstituen dan dapat berkontribusi pada volatilitas komunikasi dalam kelompok kerja yang beragam.</w:t>
      </w:r>
    </w:p>
    <w:p w14:paraId="14935CD5" w14:textId="77777777" w:rsidR="005835A2" w:rsidRDefault="005835A2" w:rsidP="005835A2">
      <w:p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Pemimpin harus</w:t>
      </w:r>
      <w:r w:rsidR="00AA117B" w:rsidRPr="00AA117B">
        <w:rPr>
          <w:rFonts w:ascii="Times New Roman" w:hAnsi="Times New Roman" w:cs="Times New Roman"/>
          <w:sz w:val="24"/>
          <w:szCs w:val="24"/>
          <w:lang w:val="id-ID"/>
        </w:rPr>
        <w:t xml:space="preserve"> </w:t>
      </w:r>
      <w:r>
        <w:rPr>
          <w:rFonts w:ascii="Times New Roman" w:hAnsi="Times New Roman" w:cs="Times New Roman"/>
          <w:sz w:val="24"/>
          <w:szCs w:val="24"/>
          <w:lang w:val="en-ID"/>
        </w:rPr>
        <w:t>ahli</w:t>
      </w:r>
      <w:r w:rsidR="00AA117B" w:rsidRPr="00AA117B">
        <w:rPr>
          <w:rFonts w:ascii="Times New Roman" w:hAnsi="Times New Roman" w:cs="Times New Roman"/>
          <w:sz w:val="24"/>
          <w:szCs w:val="24"/>
          <w:lang w:val="id-ID"/>
        </w:rPr>
        <w:t xml:space="preserve"> dalam memahami perasaan, pendirian, dan pendekatan terhadap masalah orang lain dan harus mampu mengantisipasi berbagai reaksi yang mungkin diajukan oleh proposal atau masalah substansi. Dengan pandangan ke depan ini, para pemimpin dapat mengantisipasi reaksi dan berpotensi melucuti permusuhan sebelum mereka keluar. Pemimpin harus belajar bagaimana mendengarkan dengan empati dengan cara yang mengilhami keterbukaan dan kepercayaan, mencoba memahami dari mana orang lain berasal, apa yang telah mereka lalui, dan ke mana mereka pergi. Para pemimpin harus melangkah keluar, dan melihat lebih jauh, sejarah kehidupan mereka sendiri dan kerangka acuan jika mereka ingin mengekspresikan dan secara adil mendistribusikan empati.</w:t>
      </w:r>
    </w:p>
    <w:p w14:paraId="128E704E" w14:textId="353A7180" w:rsidR="005835A2" w:rsidRDefault="005835A2" w:rsidP="005835A2">
      <w:pPr>
        <w:spacing w:line="276" w:lineRule="auto"/>
        <w:jc w:val="both"/>
        <w:rPr>
          <w:rFonts w:ascii="Times New Roman" w:hAnsi="Times New Roman" w:cs="Times New Roman"/>
          <w:sz w:val="24"/>
          <w:szCs w:val="24"/>
          <w:lang w:val="id-ID"/>
        </w:rPr>
      </w:pPr>
      <w:r w:rsidRPr="005835A2">
        <w:rPr>
          <w:rFonts w:ascii="Times New Roman" w:hAnsi="Times New Roman" w:cs="Times New Roman"/>
          <w:sz w:val="24"/>
          <w:szCs w:val="24"/>
          <w:lang w:val="id-ID"/>
        </w:rPr>
        <w:t>Keberhasilan seorang pemimpin akan, sebagian, ditentukan oleh kemampuan untuk memotivasi melalui kata-kata. Pemimpin juga harus memiliki kemampuan membaca komunikasi nonverbal dan menafsirkan makna tersembunyi dalam komunikasi verbal. Banyak dinamika — khususnya, gender — memengaruhi gaya percakapan dan bisa menjadi dasar kesalahpahaman. Perempuan, misalnya, mungkin terlalu sering menggunakan permintaan maaf untuk menyampaikan rahmat sosial, tidak menyadari bahwa laki-laki dapat menafsirkan permintaan maaf sebagai indikasi kurangnya kepercayaan pada kemampuan.</w:t>
      </w:r>
    </w:p>
    <w:p w14:paraId="1E210DC6" w14:textId="69D7C374" w:rsidR="005835A2" w:rsidRDefault="005835A2" w:rsidP="005835A2">
      <w:pPr>
        <w:spacing w:line="276" w:lineRule="auto"/>
        <w:jc w:val="both"/>
        <w:rPr>
          <w:rFonts w:ascii="Times New Roman" w:hAnsi="Times New Roman" w:cs="Times New Roman"/>
          <w:sz w:val="24"/>
          <w:szCs w:val="24"/>
          <w:lang w:val="id-ID"/>
        </w:rPr>
      </w:pPr>
      <w:r w:rsidRPr="005835A2">
        <w:rPr>
          <w:rFonts w:ascii="Times New Roman" w:hAnsi="Times New Roman" w:cs="Times New Roman"/>
          <w:sz w:val="24"/>
          <w:szCs w:val="24"/>
          <w:lang w:val="id-ID"/>
        </w:rPr>
        <w:t>Pemimpin dengan latar belakang pendidikan yang luas dapat lebih efektif dalam mengekspresikan empati. Paparan terhadap humaniora, seni, klasik, sejarah, dan beragam budaya membantu mereka memahami berbagai perspektif dan mengungkap landasan bersama untuk membangun integrasi konstituen.</w:t>
      </w:r>
    </w:p>
    <w:p w14:paraId="337E6250" w14:textId="77777777" w:rsidR="005835A2" w:rsidRDefault="005835A2" w:rsidP="005835A2">
      <w:pPr>
        <w:spacing w:line="276" w:lineRule="auto"/>
        <w:jc w:val="both"/>
        <w:rPr>
          <w:rFonts w:ascii="Times New Roman" w:hAnsi="Times New Roman" w:cs="Times New Roman"/>
          <w:sz w:val="24"/>
          <w:szCs w:val="24"/>
          <w:lang w:val="id-ID"/>
        </w:rPr>
      </w:pPr>
    </w:p>
    <w:p w14:paraId="37692EE0" w14:textId="77777777" w:rsidR="005835A2" w:rsidRDefault="005835A2" w:rsidP="005835A2">
      <w:pPr>
        <w:spacing w:line="276" w:lineRule="auto"/>
        <w:jc w:val="both"/>
        <w:rPr>
          <w:rFonts w:ascii="Times New Roman" w:hAnsi="Times New Roman" w:cs="Times New Roman"/>
          <w:sz w:val="24"/>
          <w:szCs w:val="24"/>
          <w:lang w:val="id-ID"/>
        </w:rPr>
      </w:pPr>
    </w:p>
    <w:p w14:paraId="593812AD" w14:textId="77777777" w:rsidR="005835A2" w:rsidRDefault="005835A2" w:rsidP="005835A2">
      <w:pPr>
        <w:spacing w:line="276" w:lineRule="auto"/>
        <w:jc w:val="both"/>
        <w:rPr>
          <w:rFonts w:ascii="Times New Roman" w:hAnsi="Times New Roman" w:cs="Times New Roman"/>
          <w:sz w:val="24"/>
          <w:szCs w:val="24"/>
          <w:lang w:val="id-ID"/>
        </w:rPr>
      </w:pPr>
      <w:bookmarkStart w:id="0" w:name="_GoBack"/>
      <w:bookmarkEnd w:id="0"/>
    </w:p>
    <w:p w14:paraId="3015CAD0" w14:textId="745D1F15" w:rsidR="00E50927" w:rsidRPr="005835A2" w:rsidRDefault="00E50927" w:rsidP="005835A2">
      <w:pPr>
        <w:spacing w:line="276" w:lineRule="auto"/>
        <w:jc w:val="center"/>
        <w:rPr>
          <w:rFonts w:ascii="Times New Roman" w:hAnsi="Times New Roman" w:cs="Times New Roman"/>
          <w:sz w:val="24"/>
          <w:szCs w:val="24"/>
          <w:lang w:val="id-ID"/>
        </w:rPr>
      </w:pPr>
      <w:r w:rsidRPr="00DD466B">
        <w:rPr>
          <w:rFonts w:ascii="Times New Roman" w:hAnsi="Times New Roman" w:cs="Times New Roman"/>
          <w:b/>
          <w:sz w:val="24"/>
          <w:szCs w:val="24"/>
          <w:lang w:val="id-ID"/>
        </w:rPr>
        <w:lastRenderedPageBreak/>
        <w:t>REFERENSI</w:t>
      </w:r>
    </w:p>
    <w:p w14:paraId="4F12495B" w14:textId="77777777" w:rsidR="00E50927" w:rsidRDefault="00B87100" w:rsidP="005835A2">
      <w:pPr>
        <w:spacing w:line="276" w:lineRule="auto"/>
        <w:ind w:left="567" w:hanging="567"/>
        <w:jc w:val="both"/>
        <w:rPr>
          <w:rFonts w:ascii="Times New Roman" w:hAnsi="Times New Roman" w:cs="Times New Roman"/>
          <w:sz w:val="24"/>
          <w:szCs w:val="24"/>
          <w:lang w:val="id-ID"/>
        </w:rPr>
      </w:pPr>
      <w:hyperlink r:id="rId7" w:history="1">
        <w:r w:rsidR="00E50927" w:rsidRPr="00BD2689">
          <w:rPr>
            <w:rStyle w:val="Hyperlink"/>
            <w:rFonts w:ascii="Times New Roman" w:hAnsi="Times New Roman" w:cs="Times New Roman"/>
            <w:sz w:val="24"/>
            <w:szCs w:val="24"/>
            <w:lang w:val="id-ID"/>
          </w:rPr>
          <w:t>http://repository.usu.ac.id/bitstream/handle/123456789/28486/Chapter%20II.pdf;jsessionid=E948F30B85EDF681587017726102E62C?sequence=5</w:t>
        </w:r>
      </w:hyperlink>
      <w:r w:rsidR="00E50927">
        <w:rPr>
          <w:rFonts w:ascii="Times New Roman" w:hAnsi="Times New Roman" w:cs="Times New Roman"/>
          <w:sz w:val="24"/>
          <w:szCs w:val="24"/>
          <w:lang w:val="id-ID"/>
        </w:rPr>
        <w:t>, Diakses pada Selasa, 09 Oktober 2018 pukul 08:32</w:t>
      </w:r>
    </w:p>
    <w:p w14:paraId="0B94FFF4" w14:textId="77777777" w:rsidR="00E50927" w:rsidRDefault="00B87100" w:rsidP="005835A2">
      <w:pPr>
        <w:spacing w:line="276" w:lineRule="auto"/>
        <w:ind w:left="567" w:hanging="567"/>
        <w:jc w:val="both"/>
        <w:rPr>
          <w:rFonts w:ascii="Times New Roman" w:hAnsi="Times New Roman" w:cs="Times New Roman"/>
          <w:sz w:val="24"/>
          <w:szCs w:val="24"/>
          <w:lang w:val="id-ID"/>
        </w:rPr>
      </w:pPr>
      <w:hyperlink r:id="rId8" w:history="1">
        <w:r w:rsidR="00E50927" w:rsidRPr="00BD2689">
          <w:rPr>
            <w:rStyle w:val="Hyperlink"/>
            <w:rFonts w:ascii="Times New Roman" w:hAnsi="Times New Roman" w:cs="Times New Roman"/>
            <w:sz w:val="24"/>
            <w:szCs w:val="24"/>
            <w:lang w:val="id-ID"/>
          </w:rPr>
          <w:t>http://dosensosiologi.com/pengertian-nilai-dan-contohnya/</w:t>
        </w:r>
      </w:hyperlink>
      <w:r w:rsidR="00E50927">
        <w:rPr>
          <w:rFonts w:ascii="Times New Roman" w:hAnsi="Times New Roman" w:cs="Times New Roman"/>
          <w:sz w:val="24"/>
          <w:szCs w:val="24"/>
          <w:lang w:val="id-ID"/>
        </w:rPr>
        <w:t>, Diakses pada Selasa, 09 Oktober 2018 pukul 08:37</w:t>
      </w:r>
    </w:p>
    <w:p w14:paraId="6E2BE996" w14:textId="77777777" w:rsidR="00E50927" w:rsidRPr="005835A2" w:rsidRDefault="00B87100" w:rsidP="005835A2">
      <w:pPr>
        <w:spacing w:line="276" w:lineRule="auto"/>
        <w:ind w:left="567" w:hanging="567"/>
        <w:jc w:val="both"/>
        <w:rPr>
          <w:rFonts w:ascii="Times New Roman" w:hAnsi="Times New Roman" w:cs="Times New Roman"/>
          <w:sz w:val="24"/>
          <w:szCs w:val="24"/>
          <w:lang w:val="id-ID"/>
        </w:rPr>
      </w:pPr>
      <w:hyperlink r:id="rId9" w:history="1">
        <w:r w:rsidR="00E50927" w:rsidRPr="005835A2">
          <w:rPr>
            <w:rStyle w:val="Hyperlink"/>
            <w:rFonts w:ascii="Times New Roman" w:hAnsi="Times New Roman" w:cs="Times New Roman"/>
            <w:sz w:val="24"/>
            <w:szCs w:val="24"/>
            <w:lang w:val="id-ID"/>
          </w:rPr>
          <w:t>http://etheses.uin-malang.ac.id/2260/6/08410139_Bab_2.pdf</w:t>
        </w:r>
      </w:hyperlink>
      <w:r w:rsidR="00E50927" w:rsidRPr="005835A2">
        <w:rPr>
          <w:rFonts w:ascii="Times New Roman" w:hAnsi="Times New Roman" w:cs="Times New Roman"/>
          <w:sz w:val="24"/>
          <w:szCs w:val="24"/>
          <w:lang w:val="id-ID"/>
        </w:rPr>
        <w:t>, Diakses pada Selasa, 09 Oktober 2018 pukul 08:48</w:t>
      </w:r>
    </w:p>
    <w:p w14:paraId="25AD174E" w14:textId="77777777" w:rsidR="007F28C2" w:rsidRPr="005835A2" w:rsidRDefault="00B87100" w:rsidP="005835A2">
      <w:pPr>
        <w:spacing w:line="276" w:lineRule="auto"/>
        <w:ind w:left="567" w:hanging="567"/>
        <w:jc w:val="both"/>
        <w:rPr>
          <w:rFonts w:ascii="Times New Roman" w:hAnsi="Times New Roman" w:cs="Times New Roman"/>
          <w:sz w:val="24"/>
          <w:szCs w:val="24"/>
          <w:lang w:val="id-ID"/>
        </w:rPr>
      </w:pPr>
      <w:hyperlink r:id="rId10" w:history="1">
        <w:r w:rsidR="007F28C2" w:rsidRPr="005835A2">
          <w:rPr>
            <w:rStyle w:val="Hyperlink"/>
            <w:rFonts w:ascii="Times New Roman" w:hAnsi="Times New Roman" w:cs="Times New Roman"/>
            <w:sz w:val="24"/>
            <w:szCs w:val="24"/>
            <w:lang w:val="id-ID"/>
          </w:rPr>
          <w:t>http://digilib.uinsby.ac.id/15842/5/Bab%202.pdf</w:t>
        </w:r>
      </w:hyperlink>
      <w:r w:rsidR="007F28C2" w:rsidRPr="005835A2">
        <w:rPr>
          <w:rFonts w:ascii="Times New Roman" w:hAnsi="Times New Roman" w:cs="Times New Roman"/>
          <w:sz w:val="24"/>
          <w:szCs w:val="24"/>
          <w:lang w:val="id-ID"/>
        </w:rPr>
        <w:t>, Diakses pada Selasa, 09 Oktober 2018 pukul 09:02</w:t>
      </w:r>
    </w:p>
    <w:p w14:paraId="3DF8BB55" w14:textId="76EA99B7" w:rsidR="00DD466B" w:rsidRPr="005835A2" w:rsidRDefault="00B87100" w:rsidP="005835A2">
      <w:pPr>
        <w:spacing w:line="276" w:lineRule="auto"/>
        <w:ind w:left="567" w:hanging="567"/>
        <w:jc w:val="both"/>
        <w:rPr>
          <w:rFonts w:ascii="Times New Roman" w:hAnsi="Times New Roman" w:cs="Times New Roman"/>
          <w:sz w:val="24"/>
          <w:szCs w:val="24"/>
        </w:rPr>
      </w:pPr>
      <w:hyperlink r:id="rId11" w:history="1">
        <w:r w:rsidR="00DD466B" w:rsidRPr="005835A2">
          <w:rPr>
            <w:rStyle w:val="Hyperlink"/>
            <w:rFonts w:ascii="Times New Roman" w:hAnsi="Times New Roman" w:cs="Times New Roman"/>
            <w:sz w:val="24"/>
            <w:szCs w:val="24"/>
            <w:lang w:val="id-ID"/>
          </w:rPr>
          <w:t>http://lib.ui.ac.id/file?file=digital/20291567-T%2029646-Konsep%20jiwa-full%20text.pdf</w:t>
        </w:r>
      </w:hyperlink>
      <w:r w:rsidR="00DD466B" w:rsidRPr="005835A2">
        <w:rPr>
          <w:rFonts w:ascii="Times New Roman" w:hAnsi="Times New Roman" w:cs="Times New Roman"/>
          <w:sz w:val="24"/>
          <w:szCs w:val="24"/>
        </w:rPr>
        <w:t xml:space="preserve"> , </w:t>
      </w:r>
      <w:bookmarkStart w:id="1" w:name="_Hlk527315178"/>
      <w:r w:rsidR="00DD466B" w:rsidRPr="005835A2">
        <w:rPr>
          <w:rFonts w:ascii="Times New Roman" w:hAnsi="Times New Roman" w:cs="Times New Roman"/>
          <w:sz w:val="24"/>
          <w:szCs w:val="24"/>
        </w:rPr>
        <w:t>Diakses pada Selasa, 09 Oketober 2018 pukul 09.15</w:t>
      </w:r>
      <w:bookmarkEnd w:id="1"/>
    </w:p>
    <w:p w14:paraId="0A3770F7" w14:textId="1AB346A0" w:rsidR="00DD466B" w:rsidRPr="005835A2" w:rsidRDefault="00B87100" w:rsidP="005835A2">
      <w:pPr>
        <w:spacing w:line="276" w:lineRule="auto"/>
        <w:ind w:left="567" w:hanging="567"/>
        <w:jc w:val="both"/>
        <w:rPr>
          <w:rFonts w:ascii="Times New Roman" w:hAnsi="Times New Roman" w:cs="Times New Roman"/>
          <w:sz w:val="24"/>
          <w:szCs w:val="24"/>
        </w:rPr>
      </w:pPr>
      <w:hyperlink r:id="rId12" w:history="1">
        <w:r w:rsidR="00DD466B" w:rsidRPr="005835A2">
          <w:rPr>
            <w:rStyle w:val="Hyperlink"/>
            <w:rFonts w:ascii="Times New Roman" w:hAnsi="Times New Roman" w:cs="Times New Roman"/>
            <w:sz w:val="24"/>
            <w:szCs w:val="24"/>
            <w:lang w:val="id-ID"/>
          </w:rPr>
          <w:t>http://digilib.unila.ac.id/2233/10/BAB%20II.pdf</w:t>
        </w:r>
      </w:hyperlink>
      <w:r w:rsidR="00DD466B" w:rsidRPr="005835A2">
        <w:rPr>
          <w:rFonts w:ascii="Times New Roman" w:hAnsi="Times New Roman" w:cs="Times New Roman"/>
          <w:sz w:val="24"/>
          <w:szCs w:val="24"/>
        </w:rPr>
        <w:t xml:space="preserve"> Diakses pada Selasa, 09 Oketober 2018 pukul 09.18</w:t>
      </w:r>
    </w:p>
    <w:p w14:paraId="7C63CFE4" w14:textId="4C1175EE" w:rsidR="00E50927" w:rsidRPr="005835A2" w:rsidRDefault="00B87100" w:rsidP="005835A2">
      <w:pPr>
        <w:spacing w:line="276" w:lineRule="auto"/>
        <w:ind w:left="567" w:hanging="567"/>
        <w:jc w:val="both"/>
        <w:rPr>
          <w:rFonts w:ascii="Times New Roman" w:hAnsi="Times New Roman" w:cs="Times New Roman"/>
          <w:sz w:val="24"/>
          <w:szCs w:val="24"/>
        </w:rPr>
      </w:pPr>
      <w:hyperlink r:id="rId13" w:history="1">
        <w:r w:rsidR="00DD466B" w:rsidRPr="005835A2">
          <w:rPr>
            <w:rStyle w:val="Hyperlink"/>
            <w:rFonts w:ascii="Times New Roman" w:hAnsi="Times New Roman" w:cs="Times New Roman"/>
            <w:sz w:val="24"/>
            <w:szCs w:val="24"/>
            <w:lang w:val="id-ID"/>
          </w:rPr>
          <w:t>http://perilakuorganisasi.com/teori-erg.html</w:t>
        </w:r>
      </w:hyperlink>
      <w:r w:rsidR="00DD466B" w:rsidRPr="005835A2">
        <w:rPr>
          <w:rFonts w:ascii="Times New Roman" w:hAnsi="Times New Roman" w:cs="Times New Roman"/>
          <w:sz w:val="24"/>
          <w:szCs w:val="24"/>
        </w:rPr>
        <w:t xml:space="preserve"> Diakses pada Selasa, 09 Oketober 2018 pukul 09.20</w:t>
      </w:r>
    </w:p>
    <w:p w14:paraId="5967FE24" w14:textId="5DCF047E" w:rsidR="005835A2" w:rsidRPr="005835A2" w:rsidRDefault="005835A2" w:rsidP="005835A2">
      <w:pPr>
        <w:spacing w:line="276" w:lineRule="auto"/>
        <w:ind w:left="567" w:hanging="567"/>
        <w:jc w:val="both"/>
        <w:rPr>
          <w:rFonts w:ascii="Times New Roman" w:hAnsi="Times New Roman" w:cs="Times New Roman"/>
          <w:sz w:val="32"/>
          <w:szCs w:val="24"/>
        </w:rPr>
      </w:pPr>
      <w:r w:rsidRPr="005835A2">
        <w:rPr>
          <w:rFonts w:ascii="Times New Roman" w:hAnsi="Times New Roman" w:cs="Times New Roman"/>
          <w:color w:val="222222"/>
          <w:sz w:val="24"/>
          <w:szCs w:val="20"/>
          <w:shd w:val="clear" w:color="auto" w:fill="FFFFFF"/>
        </w:rPr>
        <w:t>Joplin, J. R., &amp; Daus, C. S. (1997). Challenges of leading a diverse workforce. </w:t>
      </w:r>
      <w:r w:rsidRPr="005835A2">
        <w:rPr>
          <w:rFonts w:ascii="Times New Roman" w:hAnsi="Times New Roman" w:cs="Times New Roman"/>
          <w:i/>
          <w:iCs/>
          <w:color w:val="222222"/>
          <w:sz w:val="24"/>
          <w:szCs w:val="20"/>
          <w:shd w:val="clear" w:color="auto" w:fill="FFFFFF"/>
        </w:rPr>
        <w:t>Academy of Management Perspectives</w:t>
      </w:r>
      <w:r w:rsidRPr="005835A2">
        <w:rPr>
          <w:rFonts w:ascii="Times New Roman" w:hAnsi="Times New Roman" w:cs="Times New Roman"/>
          <w:color w:val="222222"/>
          <w:sz w:val="24"/>
          <w:szCs w:val="20"/>
          <w:shd w:val="clear" w:color="auto" w:fill="FFFFFF"/>
        </w:rPr>
        <w:t>, </w:t>
      </w:r>
      <w:r w:rsidRPr="005835A2">
        <w:rPr>
          <w:rFonts w:ascii="Times New Roman" w:hAnsi="Times New Roman" w:cs="Times New Roman"/>
          <w:i/>
          <w:iCs/>
          <w:color w:val="222222"/>
          <w:sz w:val="24"/>
          <w:szCs w:val="20"/>
          <w:shd w:val="clear" w:color="auto" w:fill="FFFFFF"/>
        </w:rPr>
        <w:t>11</w:t>
      </w:r>
      <w:r w:rsidRPr="005835A2">
        <w:rPr>
          <w:rFonts w:ascii="Times New Roman" w:hAnsi="Times New Roman" w:cs="Times New Roman"/>
          <w:color w:val="222222"/>
          <w:sz w:val="24"/>
          <w:szCs w:val="20"/>
          <w:shd w:val="clear" w:color="auto" w:fill="FFFFFF"/>
        </w:rPr>
        <w:t>(3), 32-47.</w:t>
      </w:r>
    </w:p>
    <w:sectPr w:rsidR="005835A2" w:rsidRPr="005835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66BCF"/>
    <w:multiLevelType w:val="hybridMultilevel"/>
    <w:tmpl w:val="9F609D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334B1C"/>
    <w:multiLevelType w:val="hybridMultilevel"/>
    <w:tmpl w:val="CBC0170E"/>
    <w:lvl w:ilvl="0" w:tplc="27D469C2">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AAC6113"/>
    <w:multiLevelType w:val="hybridMultilevel"/>
    <w:tmpl w:val="9EF4919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1A50B8"/>
    <w:multiLevelType w:val="hybridMultilevel"/>
    <w:tmpl w:val="4E0A5944"/>
    <w:lvl w:ilvl="0" w:tplc="2904E03E">
      <w:start w:val="1"/>
      <w:numFmt w:val="bullet"/>
      <w:lvlText w:val="-"/>
      <w:lvlJc w:val="left"/>
      <w:pPr>
        <w:ind w:left="2160" w:hanging="360"/>
      </w:pPr>
      <w:rPr>
        <w:rFonts w:ascii="Times New Roman" w:eastAsiaTheme="minorHAnsi" w:hAnsi="Times New Roman" w:cs="Times New Roman"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
    <w:nsid w:val="272C7B05"/>
    <w:multiLevelType w:val="hybridMultilevel"/>
    <w:tmpl w:val="6D0262E0"/>
    <w:lvl w:ilvl="0" w:tplc="602E480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81B3D2A"/>
    <w:multiLevelType w:val="hybridMultilevel"/>
    <w:tmpl w:val="33E677F2"/>
    <w:lvl w:ilvl="0" w:tplc="DB5AB8F6">
      <w:start w:val="1"/>
      <w:numFmt w:val="lowerLetter"/>
      <w:lvlText w:val="%1."/>
      <w:lvlJc w:val="left"/>
      <w:pPr>
        <w:ind w:left="1440" w:hanging="360"/>
      </w:pPr>
      <w:rPr>
        <w:rFonts w:hint="default"/>
        <w:b w:val="0"/>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8C1201D"/>
    <w:multiLevelType w:val="hybridMultilevel"/>
    <w:tmpl w:val="76C4DB24"/>
    <w:lvl w:ilvl="0" w:tplc="E084BD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34726"/>
    <w:multiLevelType w:val="hybridMultilevel"/>
    <w:tmpl w:val="4300D0C2"/>
    <w:lvl w:ilvl="0" w:tplc="E9840070">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3216459B"/>
    <w:multiLevelType w:val="hybridMultilevel"/>
    <w:tmpl w:val="41EC8F70"/>
    <w:lvl w:ilvl="0" w:tplc="4C4EE2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7C4AD8"/>
    <w:multiLevelType w:val="hybridMultilevel"/>
    <w:tmpl w:val="A8BA79F6"/>
    <w:lvl w:ilvl="0" w:tplc="79B46330">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9953D55"/>
    <w:multiLevelType w:val="hybridMultilevel"/>
    <w:tmpl w:val="D0CA81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75B0F6C"/>
    <w:multiLevelType w:val="hybridMultilevel"/>
    <w:tmpl w:val="4D5C4D7A"/>
    <w:lvl w:ilvl="0" w:tplc="875411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99B54C5"/>
    <w:multiLevelType w:val="hybridMultilevel"/>
    <w:tmpl w:val="7E7CFD38"/>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59F25DC0"/>
    <w:multiLevelType w:val="hybridMultilevel"/>
    <w:tmpl w:val="61625D26"/>
    <w:lvl w:ilvl="0" w:tplc="BAC6CAAA">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614F5FE4"/>
    <w:multiLevelType w:val="hybridMultilevel"/>
    <w:tmpl w:val="DD8CD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B92227"/>
    <w:multiLevelType w:val="hybridMultilevel"/>
    <w:tmpl w:val="666232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4A412B"/>
    <w:multiLevelType w:val="hybridMultilevel"/>
    <w:tmpl w:val="81200E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CD622B3"/>
    <w:multiLevelType w:val="hybridMultilevel"/>
    <w:tmpl w:val="5E0C59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24F19A9"/>
    <w:multiLevelType w:val="hybridMultilevel"/>
    <w:tmpl w:val="90941698"/>
    <w:lvl w:ilvl="0" w:tplc="A0EE37F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73C77656"/>
    <w:multiLevelType w:val="hybridMultilevel"/>
    <w:tmpl w:val="051A1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4454C3"/>
    <w:multiLevelType w:val="hybridMultilevel"/>
    <w:tmpl w:val="1180BD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E0F494A"/>
    <w:multiLevelType w:val="hybridMultilevel"/>
    <w:tmpl w:val="A6989472"/>
    <w:lvl w:ilvl="0" w:tplc="FD9C0F2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7"/>
  </w:num>
  <w:num w:numId="2">
    <w:abstractNumId w:val="0"/>
  </w:num>
  <w:num w:numId="3">
    <w:abstractNumId w:val="11"/>
  </w:num>
  <w:num w:numId="4">
    <w:abstractNumId w:val="1"/>
  </w:num>
  <w:num w:numId="5">
    <w:abstractNumId w:val="12"/>
  </w:num>
  <w:num w:numId="6">
    <w:abstractNumId w:val="7"/>
  </w:num>
  <w:num w:numId="7">
    <w:abstractNumId w:val="4"/>
  </w:num>
  <w:num w:numId="8">
    <w:abstractNumId w:val="21"/>
  </w:num>
  <w:num w:numId="9">
    <w:abstractNumId w:val="10"/>
  </w:num>
  <w:num w:numId="10">
    <w:abstractNumId w:val="13"/>
  </w:num>
  <w:num w:numId="11">
    <w:abstractNumId w:val="5"/>
  </w:num>
  <w:num w:numId="12">
    <w:abstractNumId w:val="18"/>
  </w:num>
  <w:num w:numId="13">
    <w:abstractNumId w:val="3"/>
  </w:num>
  <w:num w:numId="14">
    <w:abstractNumId w:val="9"/>
  </w:num>
  <w:num w:numId="15">
    <w:abstractNumId w:val="19"/>
  </w:num>
  <w:num w:numId="16">
    <w:abstractNumId w:val="14"/>
  </w:num>
  <w:num w:numId="17">
    <w:abstractNumId w:val="16"/>
  </w:num>
  <w:num w:numId="18">
    <w:abstractNumId w:val="15"/>
  </w:num>
  <w:num w:numId="19">
    <w:abstractNumId w:val="6"/>
  </w:num>
  <w:num w:numId="20">
    <w:abstractNumId w:val="20"/>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E55"/>
    <w:rsid w:val="002E1BD6"/>
    <w:rsid w:val="00300E55"/>
    <w:rsid w:val="003D3DB8"/>
    <w:rsid w:val="003E37A3"/>
    <w:rsid w:val="00452F8C"/>
    <w:rsid w:val="005835A2"/>
    <w:rsid w:val="005A42CF"/>
    <w:rsid w:val="005C4B3B"/>
    <w:rsid w:val="0064191D"/>
    <w:rsid w:val="006F04D7"/>
    <w:rsid w:val="00712CA4"/>
    <w:rsid w:val="007F28C2"/>
    <w:rsid w:val="008B1A5B"/>
    <w:rsid w:val="00AA117B"/>
    <w:rsid w:val="00B87100"/>
    <w:rsid w:val="00DD466B"/>
    <w:rsid w:val="00E50927"/>
    <w:rsid w:val="00F248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7C83"/>
  <w15:chartTrackingRefBased/>
  <w15:docId w15:val="{323F31C7-8497-4C6B-B5A6-CED58525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E55"/>
    <w:pPr>
      <w:ind w:left="720"/>
      <w:contextualSpacing/>
    </w:pPr>
  </w:style>
  <w:style w:type="character" w:styleId="Hyperlink">
    <w:name w:val="Hyperlink"/>
    <w:basedOn w:val="DefaultParagraphFont"/>
    <w:uiPriority w:val="99"/>
    <w:unhideWhenUsed/>
    <w:rsid w:val="00E50927"/>
    <w:rPr>
      <w:color w:val="0563C1" w:themeColor="hyperlink"/>
      <w:u w:val="single"/>
    </w:rPr>
  </w:style>
  <w:style w:type="character" w:customStyle="1" w:styleId="UnresolvedMention">
    <w:name w:val="Unresolved Mention"/>
    <w:basedOn w:val="DefaultParagraphFont"/>
    <w:uiPriority w:val="99"/>
    <w:semiHidden/>
    <w:unhideWhenUsed/>
    <w:rsid w:val="00DD4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918263">
      <w:bodyDiv w:val="1"/>
      <w:marLeft w:val="0"/>
      <w:marRight w:val="0"/>
      <w:marTop w:val="0"/>
      <w:marBottom w:val="0"/>
      <w:divBdr>
        <w:top w:val="none" w:sz="0" w:space="0" w:color="auto"/>
        <w:left w:val="none" w:sz="0" w:space="0" w:color="auto"/>
        <w:bottom w:val="none" w:sz="0" w:space="0" w:color="auto"/>
        <w:right w:val="none" w:sz="0" w:space="0" w:color="auto"/>
      </w:divBdr>
      <w:divsChild>
        <w:div w:id="1061362859">
          <w:marLeft w:val="0"/>
          <w:marRight w:val="0"/>
          <w:marTop w:val="0"/>
          <w:marBottom w:val="0"/>
          <w:divBdr>
            <w:top w:val="none" w:sz="0" w:space="0" w:color="auto"/>
            <w:left w:val="none" w:sz="0" w:space="0" w:color="auto"/>
            <w:bottom w:val="none" w:sz="0" w:space="0" w:color="auto"/>
            <w:right w:val="none" w:sz="0" w:space="0" w:color="auto"/>
          </w:divBdr>
        </w:div>
        <w:div w:id="1660620941">
          <w:marLeft w:val="0"/>
          <w:marRight w:val="0"/>
          <w:marTop w:val="0"/>
          <w:marBottom w:val="0"/>
          <w:divBdr>
            <w:top w:val="none" w:sz="0" w:space="0" w:color="auto"/>
            <w:left w:val="none" w:sz="0" w:space="0" w:color="auto"/>
            <w:bottom w:val="none" w:sz="0" w:space="0" w:color="auto"/>
            <w:right w:val="none" w:sz="0" w:space="0" w:color="auto"/>
          </w:divBdr>
        </w:div>
        <w:div w:id="159077847">
          <w:marLeft w:val="0"/>
          <w:marRight w:val="0"/>
          <w:marTop w:val="0"/>
          <w:marBottom w:val="0"/>
          <w:divBdr>
            <w:top w:val="none" w:sz="0" w:space="0" w:color="auto"/>
            <w:left w:val="none" w:sz="0" w:space="0" w:color="auto"/>
            <w:bottom w:val="none" w:sz="0" w:space="0" w:color="auto"/>
            <w:right w:val="none" w:sz="0" w:space="0" w:color="auto"/>
          </w:divBdr>
        </w:div>
        <w:div w:id="1039009038">
          <w:marLeft w:val="0"/>
          <w:marRight w:val="0"/>
          <w:marTop w:val="0"/>
          <w:marBottom w:val="0"/>
          <w:divBdr>
            <w:top w:val="none" w:sz="0" w:space="0" w:color="auto"/>
            <w:left w:val="none" w:sz="0" w:space="0" w:color="auto"/>
            <w:bottom w:val="none" w:sz="0" w:space="0" w:color="auto"/>
            <w:right w:val="none" w:sz="0" w:space="0" w:color="auto"/>
          </w:divBdr>
        </w:div>
        <w:div w:id="2094230719">
          <w:marLeft w:val="0"/>
          <w:marRight w:val="0"/>
          <w:marTop w:val="0"/>
          <w:marBottom w:val="0"/>
          <w:divBdr>
            <w:top w:val="none" w:sz="0" w:space="0" w:color="auto"/>
            <w:left w:val="none" w:sz="0" w:space="0" w:color="auto"/>
            <w:bottom w:val="none" w:sz="0" w:space="0" w:color="auto"/>
            <w:right w:val="none" w:sz="0" w:space="0" w:color="auto"/>
          </w:divBdr>
        </w:div>
        <w:div w:id="2083063483">
          <w:marLeft w:val="0"/>
          <w:marRight w:val="0"/>
          <w:marTop w:val="0"/>
          <w:marBottom w:val="0"/>
          <w:divBdr>
            <w:top w:val="none" w:sz="0" w:space="0" w:color="auto"/>
            <w:left w:val="none" w:sz="0" w:space="0" w:color="auto"/>
            <w:bottom w:val="none" w:sz="0" w:space="0" w:color="auto"/>
            <w:right w:val="none" w:sz="0" w:space="0" w:color="auto"/>
          </w:divBdr>
        </w:div>
        <w:div w:id="929505074">
          <w:marLeft w:val="0"/>
          <w:marRight w:val="0"/>
          <w:marTop w:val="0"/>
          <w:marBottom w:val="0"/>
          <w:divBdr>
            <w:top w:val="none" w:sz="0" w:space="0" w:color="auto"/>
            <w:left w:val="none" w:sz="0" w:space="0" w:color="auto"/>
            <w:bottom w:val="none" w:sz="0" w:space="0" w:color="auto"/>
            <w:right w:val="none" w:sz="0" w:space="0" w:color="auto"/>
          </w:divBdr>
        </w:div>
        <w:div w:id="1089619868">
          <w:marLeft w:val="0"/>
          <w:marRight w:val="0"/>
          <w:marTop w:val="0"/>
          <w:marBottom w:val="0"/>
          <w:divBdr>
            <w:top w:val="none" w:sz="0" w:space="0" w:color="auto"/>
            <w:left w:val="none" w:sz="0" w:space="0" w:color="auto"/>
            <w:bottom w:val="none" w:sz="0" w:space="0" w:color="auto"/>
            <w:right w:val="none" w:sz="0" w:space="0" w:color="auto"/>
          </w:divBdr>
        </w:div>
        <w:div w:id="998339207">
          <w:marLeft w:val="0"/>
          <w:marRight w:val="0"/>
          <w:marTop w:val="0"/>
          <w:marBottom w:val="0"/>
          <w:divBdr>
            <w:top w:val="none" w:sz="0" w:space="0" w:color="auto"/>
            <w:left w:val="none" w:sz="0" w:space="0" w:color="auto"/>
            <w:bottom w:val="none" w:sz="0" w:space="0" w:color="auto"/>
            <w:right w:val="none" w:sz="0" w:space="0" w:color="auto"/>
          </w:divBdr>
        </w:div>
        <w:div w:id="1261256550">
          <w:marLeft w:val="0"/>
          <w:marRight w:val="0"/>
          <w:marTop w:val="0"/>
          <w:marBottom w:val="0"/>
          <w:divBdr>
            <w:top w:val="none" w:sz="0" w:space="0" w:color="auto"/>
            <w:left w:val="none" w:sz="0" w:space="0" w:color="auto"/>
            <w:bottom w:val="none" w:sz="0" w:space="0" w:color="auto"/>
            <w:right w:val="none" w:sz="0" w:space="0" w:color="auto"/>
          </w:divBdr>
        </w:div>
        <w:div w:id="1488786683">
          <w:marLeft w:val="0"/>
          <w:marRight w:val="0"/>
          <w:marTop w:val="0"/>
          <w:marBottom w:val="0"/>
          <w:divBdr>
            <w:top w:val="none" w:sz="0" w:space="0" w:color="auto"/>
            <w:left w:val="none" w:sz="0" w:space="0" w:color="auto"/>
            <w:bottom w:val="none" w:sz="0" w:space="0" w:color="auto"/>
            <w:right w:val="none" w:sz="0" w:space="0" w:color="auto"/>
          </w:divBdr>
        </w:div>
        <w:div w:id="1902981288">
          <w:marLeft w:val="0"/>
          <w:marRight w:val="0"/>
          <w:marTop w:val="0"/>
          <w:marBottom w:val="0"/>
          <w:divBdr>
            <w:top w:val="none" w:sz="0" w:space="0" w:color="auto"/>
            <w:left w:val="none" w:sz="0" w:space="0" w:color="auto"/>
            <w:bottom w:val="none" w:sz="0" w:space="0" w:color="auto"/>
            <w:right w:val="none" w:sz="0" w:space="0" w:color="auto"/>
          </w:divBdr>
        </w:div>
        <w:div w:id="1115908687">
          <w:marLeft w:val="0"/>
          <w:marRight w:val="0"/>
          <w:marTop w:val="0"/>
          <w:marBottom w:val="0"/>
          <w:divBdr>
            <w:top w:val="none" w:sz="0" w:space="0" w:color="auto"/>
            <w:left w:val="none" w:sz="0" w:space="0" w:color="auto"/>
            <w:bottom w:val="none" w:sz="0" w:space="0" w:color="auto"/>
            <w:right w:val="none" w:sz="0" w:space="0" w:color="auto"/>
          </w:divBdr>
        </w:div>
        <w:div w:id="200434707">
          <w:marLeft w:val="0"/>
          <w:marRight w:val="0"/>
          <w:marTop w:val="0"/>
          <w:marBottom w:val="0"/>
          <w:divBdr>
            <w:top w:val="none" w:sz="0" w:space="0" w:color="auto"/>
            <w:left w:val="none" w:sz="0" w:space="0" w:color="auto"/>
            <w:bottom w:val="none" w:sz="0" w:space="0" w:color="auto"/>
            <w:right w:val="none" w:sz="0" w:space="0" w:color="auto"/>
          </w:divBdr>
        </w:div>
        <w:div w:id="1221942798">
          <w:marLeft w:val="0"/>
          <w:marRight w:val="0"/>
          <w:marTop w:val="0"/>
          <w:marBottom w:val="0"/>
          <w:divBdr>
            <w:top w:val="none" w:sz="0" w:space="0" w:color="auto"/>
            <w:left w:val="none" w:sz="0" w:space="0" w:color="auto"/>
            <w:bottom w:val="none" w:sz="0" w:space="0" w:color="auto"/>
            <w:right w:val="none" w:sz="0" w:space="0" w:color="auto"/>
          </w:divBdr>
        </w:div>
        <w:div w:id="1751079316">
          <w:marLeft w:val="0"/>
          <w:marRight w:val="0"/>
          <w:marTop w:val="0"/>
          <w:marBottom w:val="0"/>
          <w:divBdr>
            <w:top w:val="none" w:sz="0" w:space="0" w:color="auto"/>
            <w:left w:val="none" w:sz="0" w:space="0" w:color="auto"/>
            <w:bottom w:val="none" w:sz="0" w:space="0" w:color="auto"/>
            <w:right w:val="none" w:sz="0" w:space="0" w:color="auto"/>
          </w:divBdr>
        </w:div>
        <w:div w:id="806360246">
          <w:marLeft w:val="0"/>
          <w:marRight w:val="0"/>
          <w:marTop w:val="0"/>
          <w:marBottom w:val="0"/>
          <w:divBdr>
            <w:top w:val="none" w:sz="0" w:space="0" w:color="auto"/>
            <w:left w:val="none" w:sz="0" w:space="0" w:color="auto"/>
            <w:bottom w:val="none" w:sz="0" w:space="0" w:color="auto"/>
            <w:right w:val="none" w:sz="0" w:space="0" w:color="auto"/>
          </w:divBdr>
        </w:div>
        <w:div w:id="382801928">
          <w:marLeft w:val="0"/>
          <w:marRight w:val="0"/>
          <w:marTop w:val="0"/>
          <w:marBottom w:val="0"/>
          <w:divBdr>
            <w:top w:val="none" w:sz="0" w:space="0" w:color="auto"/>
            <w:left w:val="none" w:sz="0" w:space="0" w:color="auto"/>
            <w:bottom w:val="none" w:sz="0" w:space="0" w:color="auto"/>
            <w:right w:val="none" w:sz="0" w:space="0" w:color="auto"/>
          </w:divBdr>
        </w:div>
        <w:div w:id="1856531054">
          <w:marLeft w:val="0"/>
          <w:marRight w:val="0"/>
          <w:marTop w:val="0"/>
          <w:marBottom w:val="0"/>
          <w:divBdr>
            <w:top w:val="none" w:sz="0" w:space="0" w:color="auto"/>
            <w:left w:val="none" w:sz="0" w:space="0" w:color="auto"/>
            <w:bottom w:val="none" w:sz="0" w:space="0" w:color="auto"/>
            <w:right w:val="none" w:sz="0" w:space="0" w:color="auto"/>
          </w:divBdr>
        </w:div>
        <w:div w:id="696153556">
          <w:marLeft w:val="0"/>
          <w:marRight w:val="0"/>
          <w:marTop w:val="0"/>
          <w:marBottom w:val="0"/>
          <w:divBdr>
            <w:top w:val="none" w:sz="0" w:space="0" w:color="auto"/>
            <w:left w:val="none" w:sz="0" w:space="0" w:color="auto"/>
            <w:bottom w:val="none" w:sz="0" w:space="0" w:color="auto"/>
            <w:right w:val="none" w:sz="0" w:space="0" w:color="auto"/>
          </w:divBdr>
        </w:div>
        <w:div w:id="2103792261">
          <w:marLeft w:val="0"/>
          <w:marRight w:val="0"/>
          <w:marTop w:val="0"/>
          <w:marBottom w:val="0"/>
          <w:divBdr>
            <w:top w:val="none" w:sz="0" w:space="0" w:color="auto"/>
            <w:left w:val="none" w:sz="0" w:space="0" w:color="auto"/>
            <w:bottom w:val="none" w:sz="0" w:space="0" w:color="auto"/>
            <w:right w:val="none" w:sz="0" w:space="0" w:color="auto"/>
          </w:divBdr>
        </w:div>
        <w:div w:id="1704666508">
          <w:marLeft w:val="0"/>
          <w:marRight w:val="0"/>
          <w:marTop w:val="0"/>
          <w:marBottom w:val="0"/>
          <w:divBdr>
            <w:top w:val="none" w:sz="0" w:space="0" w:color="auto"/>
            <w:left w:val="none" w:sz="0" w:space="0" w:color="auto"/>
            <w:bottom w:val="none" w:sz="0" w:space="0" w:color="auto"/>
            <w:right w:val="none" w:sz="0" w:space="0" w:color="auto"/>
          </w:divBdr>
        </w:div>
        <w:div w:id="301034281">
          <w:marLeft w:val="0"/>
          <w:marRight w:val="0"/>
          <w:marTop w:val="0"/>
          <w:marBottom w:val="0"/>
          <w:divBdr>
            <w:top w:val="none" w:sz="0" w:space="0" w:color="auto"/>
            <w:left w:val="none" w:sz="0" w:space="0" w:color="auto"/>
            <w:bottom w:val="none" w:sz="0" w:space="0" w:color="auto"/>
            <w:right w:val="none" w:sz="0" w:space="0" w:color="auto"/>
          </w:divBdr>
        </w:div>
        <w:div w:id="938752689">
          <w:marLeft w:val="0"/>
          <w:marRight w:val="0"/>
          <w:marTop w:val="0"/>
          <w:marBottom w:val="0"/>
          <w:divBdr>
            <w:top w:val="none" w:sz="0" w:space="0" w:color="auto"/>
            <w:left w:val="none" w:sz="0" w:space="0" w:color="auto"/>
            <w:bottom w:val="none" w:sz="0" w:space="0" w:color="auto"/>
            <w:right w:val="none" w:sz="0" w:space="0" w:color="auto"/>
          </w:divBdr>
        </w:div>
        <w:div w:id="952442845">
          <w:marLeft w:val="0"/>
          <w:marRight w:val="0"/>
          <w:marTop w:val="0"/>
          <w:marBottom w:val="0"/>
          <w:divBdr>
            <w:top w:val="none" w:sz="0" w:space="0" w:color="auto"/>
            <w:left w:val="none" w:sz="0" w:space="0" w:color="auto"/>
            <w:bottom w:val="none" w:sz="0" w:space="0" w:color="auto"/>
            <w:right w:val="none" w:sz="0" w:space="0" w:color="auto"/>
          </w:divBdr>
        </w:div>
        <w:div w:id="1614051314">
          <w:marLeft w:val="0"/>
          <w:marRight w:val="0"/>
          <w:marTop w:val="0"/>
          <w:marBottom w:val="0"/>
          <w:divBdr>
            <w:top w:val="none" w:sz="0" w:space="0" w:color="auto"/>
            <w:left w:val="none" w:sz="0" w:space="0" w:color="auto"/>
            <w:bottom w:val="none" w:sz="0" w:space="0" w:color="auto"/>
            <w:right w:val="none" w:sz="0" w:space="0" w:color="auto"/>
          </w:divBdr>
        </w:div>
        <w:div w:id="504059286">
          <w:marLeft w:val="0"/>
          <w:marRight w:val="0"/>
          <w:marTop w:val="0"/>
          <w:marBottom w:val="0"/>
          <w:divBdr>
            <w:top w:val="none" w:sz="0" w:space="0" w:color="auto"/>
            <w:left w:val="none" w:sz="0" w:space="0" w:color="auto"/>
            <w:bottom w:val="none" w:sz="0" w:space="0" w:color="auto"/>
            <w:right w:val="none" w:sz="0" w:space="0" w:color="auto"/>
          </w:divBdr>
        </w:div>
        <w:div w:id="134103702">
          <w:marLeft w:val="0"/>
          <w:marRight w:val="0"/>
          <w:marTop w:val="0"/>
          <w:marBottom w:val="0"/>
          <w:divBdr>
            <w:top w:val="none" w:sz="0" w:space="0" w:color="auto"/>
            <w:left w:val="none" w:sz="0" w:space="0" w:color="auto"/>
            <w:bottom w:val="none" w:sz="0" w:space="0" w:color="auto"/>
            <w:right w:val="none" w:sz="0" w:space="0" w:color="auto"/>
          </w:divBdr>
        </w:div>
        <w:div w:id="45296043">
          <w:marLeft w:val="0"/>
          <w:marRight w:val="0"/>
          <w:marTop w:val="0"/>
          <w:marBottom w:val="0"/>
          <w:divBdr>
            <w:top w:val="none" w:sz="0" w:space="0" w:color="auto"/>
            <w:left w:val="none" w:sz="0" w:space="0" w:color="auto"/>
            <w:bottom w:val="none" w:sz="0" w:space="0" w:color="auto"/>
            <w:right w:val="none" w:sz="0" w:space="0" w:color="auto"/>
          </w:divBdr>
        </w:div>
        <w:div w:id="532616818">
          <w:marLeft w:val="0"/>
          <w:marRight w:val="0"/>
          <w:marTop w:val="0"/>
          <w:marBottom w:val="0"/>
          <w:divBdr>
            <w:top w:val="none" w:sz="0" w:space="0" w:color="auto"/>
            <w:left w:val="none" w:sz="0" w:space="0" w:color="auto"/>
            <w:bottom w:val="none" w:sz="0" w:space="0" w:color="auto"/>
            <w:right w:val="none" w:sz="0" w:space="0" w:color="auto"/>
          </w:divBdr>
        </w:div>
        <w:div w:id="674039243">
          <w:marLeft w:val="0"/>
          <w:marRight w:val="0"/>
          <w:marTop w:val="0"/>
          <w:marBottom w:val="0"/>
          <w:divBdr>
            <w:top w:val="none" w:sz="0" w:space="0" w:color="auto"/>
            <w:left w:val="none" w:sz="0" w:space="0" w:color="auto"/>
            <w:bottom w:val="none" w:sz="0" w:space="0" w:color="auto"/>
            <w:right w:val="none" w:sz="0" w:space="0" w:color="auto"/>
          </w:divBdr>
        </w:div>
        <w:div w:id="1362171638">
          <w:marLeft w:val="0"/>
          <w:marRight w:val="0"/>
          <w:marTop w:val="0"/>
          <w:marBottom w:val="0"/>
          <w:divBdr>
            <w:top w:val="none" w:sz="0" w:space="0" w:color="auto"/>
            <w:left w:val="none" w:sz="0" w:space="0" w:color="auto"/>
            <w:bottom w:val="none" w:sz="0" w:space="0" w:color="auto"/>
            <w:right w:val="none" w:sz="0" w:space="0" w:color="auto"/>
          </w:divBdr>
        </w:div>
        <w:div w:id="1691642674">
          <w:marLeft w:val="0"/>
          <w:marRight w:val="0"/>
          <w:marTop w:val="0"/>
          <w:marBottom w:val="0"/>
          <w:divBdr>
            <w:top w:val="none" w:sz="0" w:space="0" w:color="auto"/>
            <w:left w:val="none" w:sz="0" w:space="0" w:color="auto"/>
            <w:bottom w:val="none" w:sz="0" w:space="0" w:color="auto"/>
            <w:right w:val="none" w:sz="0" w:space="0" w:color="auto"/>
          </w:divBdr>
        </w:div>
        <w:div w:id="377434283">
          <w:marLeft w:val="0"/>
          <w:marRight w:val="0"/>
          <w:marTop w:val="0"/>
          <w:marBottom w:val="0"/>
          <w:divBdr>
            <w:top w:val="none" w:sz="0" w:space="0" w:color="auto"/>
            <w:left w:val="none" w:sz="0" w:space="0" w:color="auto"/>
            <w:bottom w:val="none" w:sz="0" w:space="0" w:color="auto"/>
            <w:right w:val="none" w:sz="0" w:space="0" w:color="auto"/>
          </w:divBdr>
        </w:div>
        <w:div w:id="885796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ensosiologi.com/pengertian-nilai-dan-contohnya/" TargetMode="External"/><Relationship Id="rId13" Type="http://schemas.openxmlformats.org/officeDocument/2006/relationships/hyperlink" Target="http://perilakuorganisasi.com/teori-erg.html" TargetMode="External"/><Relationship Id="rId3" Type="http://schemas.openxmlformats.org/officeDocument/2006/relationships/settings" Target="settings.xml"/><Relationship Id="rId7" Type="http://schemas.openxmlformats.org/officeDocument/2006/relationships/hyperlink" Target="http://repository.usu.ac.id/bitstream/handle/123456789/28486/Chapter%20II.pdf;jsessionid=E948F30B85EDF681587017726102E62C?sequence=5" TargetMode="External"/><Relationship Id="rId12" Type="http://schemas.openxmlformats.org/officeDocument/2006/relationships/hyperlink" Target="http://digilib.unila.ac.id/2233/10/BAB%20I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lib.ui.ac.id/file?file=digital/20291567-T%2029646-Konsep%20jiwa-full%20text.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digilib.uinsby.ac.id/15842/5/Bab%202.pdf" TargetMode="External"/><Relationship Id="rId4" Type="http://schemas.openxmlformats.org/officeDocument/2006/relationships/webSettings" Target="webSettings.xml"/><Relationship Id="rId9" Type="http://schemas.openxmlformats.org/officeDocument/2006/relationships/hyperlink" Target="http://etheses.uin-malang.ac.id/2260/6/08410139_Bab_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Mahasiswa</dc:creator>
  <cp:keywords/>
  <dc:description/>
  <cp:lastModifiedBy>Windows User</cp:lastModifiedBy>
  <cp:revision>2</cp:revision>
  <dcterms:created xsi:type="dcterms:W3CDTF">2018-10-14T16:45:00Z</dcterms:created>
  <dcterms:modified xsi:type="dcterms:W3CDTF">2018-10-14T16:45:00Z</dcterms:modified>
</cp:coreProperties>
</file>