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CARA PANDANG GLOBAL</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KONTEK</w:t>
      </w:r>
      <w:r>
        <w:rPr>
          <w:rFonts w:ascii="Times New Roman" w:cs="Times New Roman" w:hAnsi="Times New Roman"/>
          <w:sz w:val="24"/>
          <w:szCs w:val="24"/>
        </w:rPr>
        <w:t>S</w:t>
      </w:r>
      <w:r>
        <w:rPr>
          <w:rFonts w:ascii="Times New Roman" w:cs="Times New Roman" w:hAnsi="Times New Roman"/>
          <w:sz w:val="24"/>
          <w:szCs w:val="24"/>
        </w:rPr>
        <w:t xml:space="preserve"> GLOBAL GLOBALISASI</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Latar belakang:</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Efek Globalisasi dalam bisnis</w:t>
      </w:r>
    </w:p>
    <w:p>
      <w:pPr>
        <w:pStyle w:val="style179"/>
        <w:spacing w:lineRule="auto" w:line="360"/>
        <w:ind w:left="1440" w:firstLine="360"/>
        <w:jc w:val="both"/>
        <w:rPr>
          <w:rFonts w:ascii="Times New Roman" w:cs="Times New Roman" w:hAnsi="Times New Roman"/>
          <w:sz w:val="24"/>
          <w:szCs w:val="24"/>
        </w:rPr>
      </w:pPr>
      <w:r>
        <w:rPr>
          <w:rFonts w:ascii="Times New Roman" w:cs="Times New Roman" w:hAnsi="Times New Roman"/>
          <w:sz w:val="24"/>
          <w:szCs w:val="24"/>
        </w:rPr>
        <w:t>Globalisasi merupakan suatu proses kegiatan diberbagai sektor, dimana negara-negara diseluruh dunia menjadi suatu kekuatan pasar yang semakin terintegrasi dengan tanpa rintangan batas teritorial negara. Memasuki era globalisasi menimbulkan berbagai dampak di segala bidang. Mulai dari bidang sosial, budaya, teknologi, politik maupun dalam bidang ekonomi baik dampak positif maupun negatif.</w:t>
      </w:r>
      <w:r>
        <w:rPr>
          <w:rFonts w:ascii="Times New Roman" w:cs="Times New Roman" w:hAnsi="Times New Roman"/>
          <w:sz w:val="24"/>
          <w:szCs w:val="24"/>
        </w:rPr>
        <w:t xml:space="preserve"> Dampaknya dapat berupa:</w:t>
      </w:r>
      <w:r>
        <w:rPr>
          <w:rFonts w:ascii="Times New Roman" w:cs="Times New Roman" w:hAnsi="Times New Roman"/>
          <w:sz w:val="24"/>
          <w:szCs w:val="24"/>
        </w:rPr>
        <w:t xml:space="preserve">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Dampak Positif: </w:t>
      </w:r>
    </w:p>
    <w:p>
      <w:pPr>
        <w:pStyle w:val="style179"/>
        <w:spacing w:lineRule="auto" w:line="360"/>
        <w:ind w:left="1800" w:firstLine="36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 xml:space="preserve">apat menikmati produk tidak hanya dari hasil produk buatan dalam negeri sendiri saja, tetapi juga dapat menkonsumsi produk buatan luar negeri dengan mudah karena dengan adanya perdagangan bebas barang impor dapat bebas masuk kedalam negeri. </w:t>
      </w:r>
      <w:r>
        <w:rPr>
          <w:rFonts w:ascii="Times New Roman" w:cs="Times New Roman" w:hAnsi="Times New Roman"/>
          <w:sz w:val="24"/>
          <w:szCs w:val="24"/>
        </w:rPr>
        <w:t>selain</w:t>
      </w:r>
      <w:r>
        <w:rPr>
          <w:rFonts w:ascii="Times New Roman" w:cs="Times New Roman" w:hAnsi="Times New Roman"/>
          <w:sz w:val="24"/>
          <w:szCs w:val="24"/>
        </w:rPr>
        <w:t xml:space="preserve"> itu terjalin suatu hubungan internasional yang semakin terbuka </w:t>
      </w:r>
      <w:r>
        <w:rPr>
          <w:rFonts w:ascii="Times New Roman" w:cs="Times New Roman" w:hAnsi="Times New Roman"/>
          <w:sz w:val="24"/>
          <w:szCs w:val="24"/>
        </w:rPr>
        <w:t xml:space="preserve">antar Negara. Kemudian </w:t>
      </w:r>
      <w:r>
        <w:rPr>
          <w:rFonts w:ascii="Times New Roman" w:cs="Times New Roman" w:hAnsi="Times New Roman"/>
          <w:sz w:val="24"/>
          <w:szCs w:val="24"/>
        </w:rPr>
        <w:t xml:space="preserve">produk dalam negeri dapat dengan memudah meraih popularitas di luar negeri.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Dampak Negatif: </w:t>
      </w:r>
    </w:p>
    <w:p>
      <w:pPr>
        <w:pStyle w:val="style179"/>
        <w:spacing w:lineRule="auto" w:line="360"/>
        <w:ind w:left="1800" w:firstLine="360"/>
        <w:jc w:val="both"/>
        <w:rPr>
          <w:rFonts w:ascii="Times New Roman" w:cs="Times New Roman" w:hAnsi="Times New Roman"/>
          <w:sz w:val="24"/>
          <w:szCs w:val="24"/>
        </w:rPr>
      </w:pPr>
      <w:r>
        <w:rPr>
          <w:rFonts w:ascii="Times New Roman" w:cs="Times New Roman" w:hAnsi="Times New Roman"/>
          <w:sz w:val="24"/>
          <w:szCs w:val="24"/>
        </w:rPr>
        <w:t>O</w:t>
      </w:r>
      <w:r>
        <w:rPr>
          <w:rFonts w:ascii="Times New Roman" w:cs="Times New Roman" w:hAnsi="Times New Roman"/>
          <w:sz w:val="24"/>
          <w:szCs w:val="24"/>
        </w:rPr>
        <w:t>rang</w:t>
      </w:r>
      <w:r>
        <w:rPr>
          <w:rFonts w:ascii="Times New Roman" w:cs="Times New Roman" w:hAnsi="Times New Roman"/>
          <w:sz w:val="24"/>
          <w:szCs w:val="24"/>
        </w:rPr>
        <w:t xml:space="preserve">-orang menjadi </w:t>
      </w:r>
      <w:r>
        <w:rPr>
          <w:rFonts w:ascii="Times New Roman" w:cs="Times New Roman" w:hAnsi="Times New Roman"/>
          <w:sz w:val="24"/>
          <w:szCs w:val="24"/>
        </w:rPr>
        <w:t>konsumtif terhadap barang</w:t>
      </w:r>
      <w:r>
        <w:rPr>
          <w:rFonts w:ascii="Times New Roman" w:cs="Times New Roman" w:hAnsi="Times New Roman"/>
          <w:sz w:val="24"/>
          <w:szCs w:val="24"/>
        </w:rPr>
        <w:t xml:space="preserve">– barang impor, banyak pula pengangguran, karena kalah bersaing produsen dari luar negeri, kemudian banyak pabrik yg bangkrut karena tidak kuat dengan persainan yang begitu ketat, selain itu larinya investor dikarenakan SDM dan </w:t>
      </w:r>
      <w:r>
        <w:rPr>
          <w:rFonts w:ascii="Times New Roman" w:cs="Times New Roman" w:hAnsi="Times New Roman"/>
          <w:sz w:val="24"/>
          <w:szCs w:val="24"/>
        </w:rPr>
        <w:t>etos kerja</w:t>
      </w:r>
      <w:r>
        <w:rPr>
          <w:rFonts w:ascii="Times New Roman" w:cs="Times New Roman" w:hAnsi="Times New Roman"/>
          <w:sz w:val="24"/>
          <w:szCs w:val="24"/>
        </w:rPr>
        <w:t xml:space="preserve"> dalam negeri lemah dan devisa yang habis karena lebih banyak produk impor daripada ekspor.</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Nilai-nilai Lokal dalam menjalankan bisnis</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Nilai budaya merupakan</w:t>
      </w:r>
      <w:r>
        <w:rPr>
          <w:rFonts w:ascii="Times New Roman" w:cs="Times New Roman" w:hAnsi="Times New Roman"/>
          <w:sz w:val="24"/>
          <w:szCs w:val="24"/>
        </w:rPr>
        <w:t xml:space="preserve"> hal-hal yang dianggap baik, benar dan atau pantas, sebagaimana disepakati di dalam masyarakat. Jadi, nilai budaya itu dirumuskan dalam kebudayaan dan dilaksanakan di dalam masyarakat, dan terungkap di dalam pengarahan diri ataupun di dalam interaksi, langsung maupun tidak langsung, antarwarga masyarakat, dalam berbagai jenis kegiatannya. Pengarahan diri yang dipandu oleh nilai-nilai budaya itu mengacu kepada keberterimaan di dalam masyarakat.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Kajian pustaka</w:t>
      </w:r>
    </w:p>
    <w:p>
      <w:pPr>
        <w:pStyle w:val="style179"/>
        <w:numPr>
          <w:ilvl w:val="0"/>
          <w:numId w:val="4"/>
        </w:numPr>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Liberalisme dan Sosialisme dalam bisnis (praktek bisnis liberal dan komunis)</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Liberalisme berasal dari kata liberalis yang berarti bebas. Yang paling mendasar dalam liberalisme adalah kebebasan individu, pembatasan kekuasaan raja (pemerintah), dan persaingan pemilik modal (kapital). Pada masa ini, </w:t>
      </w:r>
      <w:r>
        <w:rPr>
          <w:rFonts w:ascii="Times New Roman" w:cs="Times New Roman" w:hAnsi="Times New Roman"/>
          <w:sz w:val="24"/>
          <w:szCs w:val="24"/>
        </w:rPr>
        <w:t>kerajaan (pemerintahan) bersifat lepas tangan, sesuai dengan konsep Laissez-Faire. Konsep ini menekankan bahwa kerajaan harus memberi kebebasan berpikir kepada rakyat, tidak menghalang pemilikan harta indidvidu atau kumpulan, kuasa kerajaan yang terbatas dan kebebasan rakyat.</w:t>
      </w:r>
      <w:r>
        <w:rPr>
          <w:rFonts w:ascii="Times New Roman" w:cs="Times New Roman" w:hAnsi="Times New Roman"/>
          <w:sz w:val="24"/>
          <w:szCs w:val="24"/>
        </w:rPr>
        <w:t xml:space="preserve"> Liberalisme menekankan milik pribadi sebagai salah satu hak manusia yang terpenting. Sosialisme berpendapat bahwa milik tidak boleh dibatasi pada kepentingan individu saja, melainkan mempunyai fungsi sosial</w:t>
      </w:r>
      <w:r>
        <w:rPr>
          <w:rFonts w:ascii="Times New Roman" w:cs="Times New Roman" w:hAnsi="Times New Roman"/>
          <w:sz w:val="24"/>
          <w:szCs w:val="24"/>
        </w:rPr>
        <w:t xml:space="preserve">. </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Sosialisme</w:t>
      </w:r>
      <w:r>
        <w:rPr>
          <w:rFonts w:ascii="Times New Roman" w:cs="Times New Roman" w:hAnsi="Times New Roman"/>
          <w:sz w:val="24"/>
          <w:szCs w:val="24"/>
        </w:rPr>
        <w:t xml:space="preserve"> adalah paham yang bertujuan mengubah bentuk masyarakat dengan menjadikan perangkat produksi menjadi milik bersama, dan pembagian hasil secara merata disamping pembagian lahan kerja dan bahan konsumsi secara menyeluruh. Dalam sosialisme setiap individu harus berusaha untuk mendapatkan layanan yang layak untuk kebahagiaan bersama, karena pada hakikatnya, manusia hidup bukan hanya untuk bebas, tapi juga saling menolong. </w:t>
      </w:r>
    </w:p>
    <w:p>
      <w:pPr>
        <w:pStyle w:val="style179"/>
        <w:numPr>
          <w:ilvl w:val="0"/>
          <w:numId w:val="4"/>
        </w:numPr>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Nilai-nilai dan Kearifan </w:t>
      </w:r>
      <w:r>
        <w:rPr>
          <w:rFonts w:ascii="Times New Roman" w:cs="Times New Roman" w:hAnsi="Times New Roman"/>
          <w:sz w:val="24"/>
          <w:szCs w:val="24"/>
        </w:rPr>
        <w:t>lokal</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Bangsa Indonesia dewasa ini sedang melaksanakan pembangunan baik pembangunan fisik maupun rohani. Disisi lain mengembangkan pula kebudayaan nasional dengan menghadapi pergeseran nilai-nilai. Namun yang menjadi masalah adalah dengan perkembangan ilmu pengetahuan dan kemajuan teknologi, nilai-nilai lama yang semula menjadi acuan suatu kelompok masyarakat </w:t>
      </w:r>
      <w:r>
        <w:rPr>
          <w:rFonts w:ascii="Times New Roman" w:cs="Times New Roman" w:hAnsi="Times New Roman"/>
          <w:sz w:val="24"/>
          <w:szCs w:val="24"/>
        </w:rPr>
        <w:t>akan</w:t>
      </w:r>
      <w:r>
        <w:rPr>
          <w:rFonts w:ascii="Times New Roman" w:cs="Times New Roman" w:hAnsi="Times New Roman"/>
          <w:sz w:val="24"/>
          <w:szCs w:val="24"/>
        </w:rPr>
        <w:t xml:space="preserve"> menjadi goyah akibat masuknya nilai baru dari luar. Hal ini menyebabkan nilai-nilai lama yang menjadi pedoman hidup dan pranata sosial</w:t>
      </w:r>
      <w:r>
        <w:rPr>
          <w:rFonts w:ascii="Times New Roman" w:cs="Times New Roman" w:hAnsi="Times New Roman"/>
          <w:sz w:val="24"/>
          <w:szCs w:val="24"/>
        </w:rPr>
        <w:t xml:space="preserve"> milik masyarakat menjadi pudar.</w:t>
      </w:r>
    </w:p>
    <w:p>
      <w:pPr>
        <w:pStyle w:val="style179"/>
        <w:numPr>
          <w:ilvl w:val="0"/>
          <w:numId w:val="4"/>
        </w:numPr>
        <w:spacing w:lineRule="auto" w:line="360"/>
        <w:ind w:left="1440"/>
        <w:jc w:val="both"/>
        <w:rPr>
          <w:rFonts w:ascii="Times New Roman" w:cs="Times New Roman" w:hAnsi="Times New Roman"/>
          <w:sz w:val="24"/>
          <w:szCs w:val="24"/>
        </w:rPr>
      </w:pPr>
      <w:r>
        <w:rPr>
          <w:rFonts w:ascii="Times New Roman" w:cs="Times New Roman" w:hAnsi="Times New Roman"/>
          <w:sz w:val="24"/>
          <w:szCs w:val="24"/>
        </w:rPr>
        <w:t>Peran Value, Believe and Religion dalam bisnis</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Value berfungsi sebagai tuntunan </w:t>
      </w:r>
      <w:r>
        <w:rPr>
          <w:rFonts w:ascii="Times New Roman" w:cs="Times New Roman" w:hAnsi="Times New Roman"/>
          <w:i/>
          <w:sz w:val="24"/>
          <w:szCs w:val="24"/>
        </w:rPr>
        <w:t>(guiding principles).</w:t>
      </w:r>
      <w:r>
        <w:rPr>
          <w:rFonts w:ascii="Times New Roman" w:cs="Times New Roman" w:hAnsi="Times New Roman"/>
          <w:sz w:val="24"/>
          <w:szCs w:val="24"/>
        </w:rPr>
        <w:t xml:space="preserve"> Nilai perusahaan </w:t>
      </w:r>
      <w:r>
        <w:rPr>
          <w:rFonts w:ascii="Times New Roman" w:cs="Times New Roman" w:hAnsi="Times New Roman"/>
          <w:i/>
          <w:sz w:val="24"/>
          <w:szCs w:val="24"/>
        </w:rPr>
        <w:t>(Company Values)</w:t>
      </w:r>
      <w:r>
        <w:rPr>
          <w:rFonts w:ascii="Times New Roman" w:cs="Times New Roman" w:hAnsi="Times New Roman"/>
          <w:sz w:val="24"/>
          <w:szCs w:val="24"/>
        </w:rPr>
        <w:t xml:space="preserve"> </w:t>
      </w:r>
      <w:r>
        <w:rPr>
          <w:rFonts w:ascii="Times New Roman" w:cs="Times New Roman" w:hAnsi="Times New Roman"/>
          <w:sz w:val="24"/>
          <w:szCs w:val="24"/>
        </w:rPr>
        <w:t>akan</w:t>
      </w:r>
      <w:r>
        <w:rPr>
          <w:rFonts w:ascii="Times New Roman" w:cs="Times New Roman" w:hAnsi="Times New Roman"/>
          <w:sz w:val="24"/>
          <w:szCs w:val="24"/>
        </w:rPr>
        <w:t xml:space="preserve"> membentuk kepribadian </w:t>
      </w:r>
      <w:r>
        <w:rPr>
          <w:rFonts w:ascii="Times New Roman" w:cs="Times New Roman" w:hAnsi="Times New Roman"/>
          <w:i/>
          <w:sz w:val="24"/>
          <w:szCs w:val="24"/>
        </w:rPr>
        <w:t>(personality)</w:t>
      </w:r>
      <w:r>
        <w:rPr>
          <w:rFonts w:ascii="Times New Roman" w:cs="Times New Roman" w:hAnsi="Times New Roman"/>
          <w:sz w:val="24"/>
          <w:szCs w:val="24"/>
        </w:rPr>
        <w:t xml:space="preserve"> perusahaan. Keperibadian ini diperlukan karena perilaku ini yang </w:t>
      </w:r>
      <w:r>
        <w:rPr>
          <w:rFonts w:ascii="Times New Roman" w:cs="Times New Roman" w:hAnsi="Times New Roman"/>
          <w:sz w:val="24"/>
          <w:szCs w:val="24"/>
        </w:rPr>
        <w:t>akan</w:t>
      </w:r>
      <w:r>
        <w:rPr>
          <w:rFonts w:ascii="Times New Roman" w:cs="Times New Roman" w:hAnsi="Times New Roman"/>
          <w:sz w:val="24"/>
          <w:szCs w:val="24"/>
        </w:rPr>
        <w:t xml:space="preserve"> menuntun perusahaan untuk mencapai visi dan misi perusahaan. Nilai </w:t>
      </w:r>
      <w:r>
        <w:rPr>
          <w:rFonts w:ascii="Times New Roman" w:cs="Times New Roman" w:hAnsi="Times New Roman"/>
          <w:i/>
          <w:sz w:val="24"/>
          <w:szCs w:val="24"/>
        </w:rPr>
        <w:t>(value)</w:t>
      </w:r>
      <w:r>
        <w:rPr>
          <w:rFonts w:ascii="Times New Roman" w:cs="Times New Roman" w:hAnsi="Times New Roman"/>
          <w:sz w:val="24"/>
          <w:szCs w:val="24"/>
        </w:rPr>
        <w:t xml:space="preserve"> yang diyakini </w:t>
      </w:r>
      <w:r>
        <w:rPr>
          <w:rFonts w:ascii="Times New Roman" w:cs="Times New Roman" w:hAnsi="Times New Roman"/>
          <w:sz w:val="24"/>
          <w:szCs w:val="24"/>
        </w:rPr>
        <w:t>akan</w:t>
      </w:r>
      <w:r>
        <w:rPr>
          <w:rFonts w:ascii="Times New Roman" w:cs="Times New Roman" w:hAnsi="Times New Roman"/>
          <w:sz w:val="24"/>
          <w:szCs w:val="24"/>
        </w:rPr>
        <w:t xml:space="preserve"> berpengaruh terhadap perilaku. Ketika kita berada disekitar orang yang memiliki value dan belief yang </w:t>
      </w:r>
      <w:r>
        <w:rPr>
          <w:rFonts w:ascii="Times New Roman" w:cs="Times New Roman" w:hAnsi="Times New Roman"/>
          <w:sz w:val="24"/>
          <w:szCs w:val="24"/>
        </w:rPr>
        <w:t>sama</w:t>
      </w:r>
      <w:r>
        <w:rPr>
          <w:rFonts w:ascii="Times New Roman" w:cs="Times New Roman" w:hAnsi="Times New Roman"/>
          <w:sz w:val="24"/>
          <w:szCs w:val="24"/>
        </w:rPr>
        <w:t xml:space="preserve"> maka kita akan lebih merasa aman dan bahagia. Memiliki seperangkat nilai-nilai </w:t>
      </w:r>
      <w:r>
        <w:rPr>
          <w:rFonts w:ascii="Times New Roman" w:cs="Times New Roman" w:hAnsi="Times New Roman"/>
          <w:sz w:val="24"/>
          <w:szCs w:val="24"/>
        </w:rPr>
        <w:t>sama</w:t>
      </w:r>
      <w:r>
        <w:rPr>
          <w:rFonts w:ascii="Times New Roman" w:cs="Times New Roman" w:hAnsi="Times New Roman"/>
          <w:sz w:val="24"/>
          <w:szCs w:val="24"/>
        </w:rPr>
        <w:t xml:space="preserve"> yang tertanam dalam setiap orang akan membantu membentuk budaya yang kuat dalam organisasi kita</w:t>
      </w:r>
      <w:r>
        <w:rPr>
          <w:rFonts w:ascii="Times New Roman" w:cs="Times New Roman" w:hAnsi="Times New Roman"/>
          <w:sz w:val="24"/>
          <w:szCs w:val="24"/>
        </w:rPr>
        <w:t xml:space="preserve">. Nilai-nilai spiritualitas dimaksud adalah pandangan tentang kehidupan untuk mencari makna dan tujuan utama dari kehidupan adalah keselarasan dengan yang lain sebagai sebuah landasan dasar. </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Konsep spiritual bisnis mempunyai tiga pedoman pokok dalam memahami sebuah bisnis yakni ekosistem, komunitas dan transparasi. Di dalam ekosistem tidak mengenal konsep kalah atau menang, hancur atau utuh tetapi </w:t>
      </w:r>
      <w:r>
        <w:rPr>
          <w:rFonts w:ascii="Times New Roman" w:cs="Times New Roman" w:hAnsi="Times New Roman"/>
          <w:sz w:val="24"/>
          <w:szCs w:val="24"/>
        </w:rPr>
        <w:t>system yang berkelanjutan, saling melengkapi, tidak memangsa dan bersama-sama memperindah dunia. Komunitas diartikan bahwa bisnis bukanlah mesin pencetak profit semata, tetapi sebagai kumpulan dari asset dan sumberdaya manusia. Transparasi berarti bahwa perushaan harus dijalankan tanpa rekayasa sehingga manajemen terlihat jelas dan fair yang bermuara pada efisiensi dan efektivitas</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Isu utama pengalolaan SDM yang muncul di perusahaan/organisasi dalam menghadapi globalisasi</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Kesuksesan suatu perusahaan salah satunya tergantung dengan kesuksesan manajemen sumber daya manusia yang ada dalam perusahaan tersebut. Mengelola SDM di era globalisasi bukan merupakan hal yang mudah. Perusahaan yang ingin tetap eksis dan memiliki citra positif di mata masyarakat tidak </w:t>
      </w:r>
      <w:r>
        <w:rPr>
          <w:rFonts w:ascii="Times New Roman" w:cs="Times New Roman" w:hAnsi="Times New Roman"/>
          <w:sz w:val="24"/>
          <w:szCs w:val="24"/>
        </w:rPr>
        <w:t>akan</w:t>
      </w:r>
      <w:r>
        <w:rPr>
          <w:rFonts w:ascii="Times New Roman" w:cs="Times New Roman" w:hAnsi="Times New Roman"/>
          <w:sz w:val="24"/>
          <w:szCs w:val="24"/>
        </w:rPr>
        <w:t xml:space="preserve"> mengabaikan aspek pengembangan kualitas SDM-nya. Oleh karena itu peran manajemen sumber daya manusia dalam organisasi tidak kecil, bahkan sebagai sentral pengelola maupun penyedia SDM bagi departemen lainnya.</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Isu utama yang terjadi dalam pengeloaan SDM bagi perusahaan yaitu SDM yang dirasa kurang berkualitas atau masih dibawah rata-rata, sehingga menyebabkan kejatuhan bagi perusahaan itu sendiri. Untuk memenangkan persaingan di pasar global, perusahaan harus berupaya membuat atau memunculkan produk baru yang inovatif, komitmen karyawan/karyawati, pengelolaan perubahan melalui kerja </w:t>
      </w:r>
      <w:r>
        <w:rPr>
          <w:rFonts w:ascii="Times New Roman" w:cs="Times New Roman" w:hAnsi="Times New Roman"/>
          <w:sz w:val="24"/>
          <w:szCs w:val="24"/>
        </w:rPr>
        <w:t>sama</w:t>
      </w:r>
      <w:r>
        <w:rPr>
          <w:rFonts w:ascii="Times New Roman" w:cs="Times New Roman" w:hAnsi="Times New Roman"/>
          <w:sz w:val="24"/>
          <w:szCs w:val="24"/>
        </w:rPr>
        <w:t xml:space="preserve"> kelompok.mendapatkan calon karyawan yang berkualitas dan professional di Indonesia tidak selalu mudah. Hal tersebut disebabkan antara lain karena ketidaksesuaian antara job requirements dengan kompetensi calon. Kurangnya kualitas yang dimiliki SDM tersebut dapat menghambat ide-ide baru yang dimiliki perusahaan sehingga perusahaan kalah bersaing dalam persaingan global. Tidak hanya mengenai kualitas sdm saja namun ada beberapa hal yang dapat mempengarusi perkembangan perusahaan yaitu kurangnya ketrampilan sdm, kurangnya pengetahuan teknologi yang dimiliki, minimnya pelatihan bagi SDM yanng di sediakan perusahaan. </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Solusi terhadap isu yang dihadapi</w:t>
      </w:r>
    </w:p>
    <w:p>
      <w:pPr>
        <w:pStyle w:val="style179"/>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Dalam sebuah perusahaan, setiap karyawan dengan kemampuan yang dimilikinya memainkan perannya masing-masing. Hal tersebut dilakukan agar setiap divisi bisa fokus dan memberikan hasil yang maksimal. </w:t>
      </w:r>
      <w:r>
        <w:rPr>
          <w:rFonts w:ascii="Times New Roman" w:cs="Times New Roman" w:hAnsi="Times New Roman"/>
          <w:sz w:val="24"/>
          <w:szCs w:val="24"/>
        </w:rPr>
        <w:t>T</w:t>
      </w:r>
      <w:r>
        <w:rPr>
          <w:rFonts w:ascii="Times New Roman" w:cs="Times New Roman" w:hAnsi="Times New Roman"/>
          <w:sz w:val="24"/>
          <w:szCs w:val="24"/>
        </w:rPr>
        <w:t>idak jarang dijumpai karyawan mengerjakan pekerjaan yang tidak seharusnya menjadi tugasnya. Selain tugasnya menjadi jelas, menyelaraskan job requirement juga dapat membantu karyawan dalam hal meningka</w:t>
      </w:r>
      <w:r>
        <w:rPr>
          <w:rFonts w:ascii="Times New Roman" w:cs="Times New Roman" w:hAnsi="Times New Roman"/>
          <w:sz w:val="24"/>
          <w:szCs w:val="24"/>
        </w:rPr>
        <w:t>tkan kualitas sdm. Antara lain:</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Mengoptimalkan Tanggung Jawab Karyawan</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Sebelum karyawan memulai hari kerja pertamanya, ada baiknya Anda sebagai HRD memberikan penjelasan panjang lebar mengenai job description </w:t>
      </w:r>
      <w:r>
        <w:rPr>
          <w:rFonts w:ascii="Times New Roman" w:cs="Times New Roman" w:hAnsi="Times New Roman"/>
          <w:sz w:val="24"/>
          <w:szCs w:val="24"/>
        </w:rPr>
        <w:t xml:space="preserve">yang harus </w:t>
      </w:r>
      <w:r>
        <w:rPr>
          <w:rFonts w:ascii="Times New Roman" w:cs="Times New Roman" w:hAnsi="Times New Roman"/>
          <w:sz w:val="24"/>
          <w:szCs w:val="24"/>
        </w:rPr>
        <w:t>ia</w:t>
      </w:r>
      <w:r>
        <w:rPr>
          <w:rFonts w:ascii="Times New Roman" w:cs="Times New Roman" w:hAnsi="Times New Roman"/>
          <w:sz w:val="24"/>
          <w:szCs w:val="24"/>
        </w:rPr>
        <w:t xml:space="preserve"> kerjakan. Dengan begitu, </w:t>
      </w:r>
      <w:r>
        <w:rPr>
          <w:rFonts w:ascii="Times New Roman" w:cs="Times New Roman" w:hAnsi="Times New Roman"/>
          <w:sz w:val="24"/>
          <w:szCs w:val="24"/>
        </w:rPr>
        <w:t>ia</w:t>
      </w:r>
      <w:r>
        <w:rPr>
          <w:rFonts w:ascii="Times New Roman" w:cs="Times New Roman" w:hAnsi="Times New Roman"/>
          <w:sz w:val="24"/>
          <w:szCs w:val="24"/>
        </w:rPr>
        <w:t xml:space="preserve"> pun tak perlu mengerjakan pekerjaan lain yang bukan pekerjaannya sehingga hal ini akan bisa membuatnya bekerja secara optimal. Pada akhirnya, hal tersebut </w:t>
      </w:r>
      <w:r>
        <w:rPr>
          <w:rFonts w:ascii="Times New Roman" w:cs="Times New Roman" w:hAnsi="Times New Roman"/>
          <w:sz w:val="24"/>
          <w:szCs w:val="24"/>
        </w:rPr>
        <w:t>akan</w:t>
      </w:r>
      <w:r>
        <w:rPr>
          <w:rFonts w:ascii="Times New Roman" w:cs="Times New Roman" w:hAnsi="Times New Roman"/>
          <w:sz w:val="24"/>
          <w:szCs w:val="24"/>
        </w:rPr>
        <w:t xml:space="preserve"> berdampak pada produktivitas perusahaan yang meningkat. Penyusunan ini juga bisa memupuk rasa tanggung jawab pada karyawan.</w:t>
      </w:r>
    </w:p>
    <w:p>
      <w:pPr>
        <w:pStyle w:val="style179"/>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Training untuk Pengembangan Karyawan</w:t>
      </w:r>
    </w:p>
    <w:p>
      <w:pPr>
        <w:pStyle w:val="style179"/>
        <w:spacing w:lineRule="auto" w:line="360"/>
        <w:ind w:left="1440" w:firstLine="720"/>
        <w:jc w:val="both"/>
        <w:rPr>
          <w:rFonts w:ascii="Times New Roman" w:cs="Times New Roman" w:hAnsi="Times New Roman"/>
          <w:sz w:val="24"/>
          <w:szCs w:val="24"/>
        </w:rPr>
      </w:pPr>
      <w:r>
        <w:rPr>
          <w:rFonts w:ascii="Times New Roman" w:cs="Times New Roman" w:hAnsi="Times New Roman"/>
          <w:sz w:val="24"/>
          <w:szCs w:val="24"/>
        </w:rPr>
        <w:t xml:space="preserve">Di dalam job description </w:t>
      </w:r>
      <w:r>
        <w:rPr>
          <w:rFonts w:ascii="Times New Roman" w:cs="Times New Roman" w:hAnsi="Times New Roman"/>
          <w:sz w:val="24"/>
          <w:szCs w:val="24"/>
        </w:rPr>
        <w:t>akan</w:t>
      </w:r>
      <w:r>
        <w:rPr>
          <w:rFonts w:ascii="Times New Roman" w:cs="Times New Roman" w:hAnsi="Times New Roman"/>
          <w:sz w:val="24"/>
          <w:szCs w:val="24"/>
        </w:rPr>
        <w:t xml:space="preserve"> dipaparkan dengan jelas apa saja yang akan menjadi pekerjaan masing-masing karyawan. Dari situ, Anda bisa tahu hal-hal </w:t>
      </w:r>
      <w:r>
        <w:rPr>
          <w:rFonts w:ascii="Times New Roman" w:cs="Times New Roman" w:hAnsi="Times New Roman"/>
          <w:sz w:val="24"/>
          <w:szCs w:val="24"/>
        </w:rPr>
        <w:t>apa</w:t>
      </w:r>
      <w:r>
        <w:rPr>
          <w:rFonts w:ascii="Times New Roman" w:cs="Times New Roman" w:hAnsi="Times New Roman"/>
          <w:sz w:val="24"/>
          <w:szCs w:val="24"/>
        </w:rPr>
        <w:t xml:space="preserve"> saja yang perlu dikembangkan lagi dari karyawan. Dengan begitu, Anda pun dapat merencanakan training seperti </w:t>
      </w:r>
      <w:r>
        <w:rPr>
          <w:rFonts w:ascii="Times New Roman" w:cs="Times New Roman" w:hAnsi="Times New Roman"/>
          <w:sz w:val="24"/>
          <w:szCs w:val="24"/>
        </w:rPr>
        <w:t>apa</w:t>
      </w:r>
      <w:r>
        <w:rPr>
          <w:rFonts w:ascii="Times New Roman" w:cs="Times New Roman" w:hAnsi="Times New Roman"/>
          <w:sz w:val="24"/>
          <w:szCs w:val="24"/>
        </w:rPr>
        <w:t xml:space="preserve"> yang diperlukan oleh karyawan agar bisa bekerja sesuai dengan job description. Selain itu, deskripsi pekerjaan juga </w:t>
      </w:r>
      <w:r>
        <w:rPr>
          <w:rFonts w:ascii="Times New Roman" w:cs="Times New Roman" w:hAnsi="Times New Roman"/>
          <w:sz w:val="24"/>
          <w:szCs w:val="24"/>
        </w:rPr>
        <w:t>akan</w:t>
      </w:r>
      <w:r>
        <w:rPr>
          <w:rFonts w:ascii="Times New Roman" w:cs="Times New Roman" w:hAnsi="Times New Roman"/>
          <w:sz w:val="24"/>
          <w:szCs w:val="24"/>
        </w:rPr>
        <w:t xml:space="preserve"> meminimalisir pengadaan training yang kurang efektif karena semuanya sudah terpapar jelas pada job description. Penyusunan job description adalah salah satu upaya membangun lingkungan kerja yang teratur dan nyaman untuk semua pihak karena setiap karyawan paham </w:t>
      </w:r>
      <w:r>
        <w:rPr>
          <w:rFonts w:ascii="Times New Roman" w:cs="Times New Roman" w:hAnsi="Times New Roman"/>
          <w:sz w:val="24"/>
          <w:szCs w:val="24"/>
        </w:rPr>
        <w:t>akan</w:t>
      </w:r>
      <w:r>
        <w:rPr>
          <w:rFonts w:ascii="Times New Roman" w:cs="Times New Roman" w:hAnsi="Times New Roman"/>
          <w:sz w:val="24"/>
          <w:szCs w:val="24"/>
        </w:rPr>
        <w:t xml:space="preserve"> tugas-tugas mereka sehingga tidak ada yang merasa dirugikan. Apalagi jika perusahaan Anda terdiri dari banyak divisi, tentunya hal ini sangatlah diperlukan.</w:t>
      </w:r>
    </w:p>
    <w:p>
      <w:pPr>
        <w:pStyle w:val="style179"/>
        <w:numPr>
          <w:ilvl w:val="0"/>
          <w:numId w:val="5"/>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Referensi jurnal yang digunakan </w:t>
      </w:r>
    </w:p>
    <w:p>
      <w:pPr>
        <w:pStyle w:val="style179"/>
        <w:numPr>
          <w:ilvl w:val="0"/>
          <w:numId w:val="2"/>
        </w:numPr>
        <w:spacing w:lineRule="auto" w:line="360"/>
        <w:jc w:val="both"/>
        <w:rPr>
          <w:rFonts w:ascii="Times New Roman" w:cs="Times New Roman" w:hAnsi="Times New Roman"/>
          <w:sz w:val="24"/>
          <w:szCs w:val="24"/>
        </w:rPr>
      </w:pPr>
      <w:r>
        <w:rPr/>
        <w:fldChar w:fldCharType="begin"/>
      </w:r>
      <w:r>
        <w:instrText xml:space="preserve"> HYPERLINK "http://admisibisnis.blogspot.com/2013/12/nilai-nilai-spiritualitas-dan-dampaknya.html" </w:instrText>
      </w:r>
      <w:r>
        <w:rPr/>
        <w:fldChar w:fldCharType="separate"/>
      </w:r>
      <w:r>
        <w:rPr>
          <w:rStyle w:val="style85"/>
          <w:rFonts w:ascii="Times New Roman" w:cs="Times New Roman" w:hAnsi="Times New Roman"/>
          <w:sz w:val="24"/>
          <w:szCs w:val="24"/>
        </w:rPr>
        <w:t>http://admisibisnis.blogspot.com/2013/12/nilai-nilai-spiritualitas-dan-dampaknya.html</w:t>
      </w:r>
      <w:r>
        <w:rPr/>
        <w:fldChar w:fldCharType="end"/>
      </w:r>
    </w:p>
    <w:p>
      <w:pPr>
        <w:pStyle w:val="style179"/>
        <w:numPr>
          <w:ilvl w:val="0"/>
          <w:numId w:val="2"/>
        </w:numPr>
        <w:spacing w:lineRule="auto" w:line="360"/>
        <w:jc w:val="both"/>
        <w:rPr>
          <w:rFonts w:ascii="Times New Roman" w:cs="Times New Roman" w:hAnsi="Times New Roman"/>
          <w:sz w:val="24"/>
          <w:szCs w:val="24"/>
        </w:rPr>
      </w:pPr>
      <w:r>
        <w:rPr/>
        <w:fldChar w:fldCharType="begin"/>
      </w:r>
      <w:r>
        <w:instrText xml:space="preserve"> HYPERLINK "http://underpapers.blogspot.com/2017/03/makalah-masalah-sdm-di-indonesia-dan.html" </w:instrText>
      </w:r>
      <w:r>
        <w:rPr/>
        <w:fldChar w:fldCharType="separate"/>
      </w:r>
      <w:r>
        <w:rPr>
          <w:rStyle w:val="style85"/>
          <w:rFonts w:ascii="Times New Roman" w:cs="Times New Roman" w:hAnsi="Times New Roman"/>
          <w:sz w:val="24"/>
          <w:szCs w:val="24"/>
        </w:rPr>
        <w:t>http://underpapers.blogspot.com/2017/03/makalah-masalah-sdm-di-indonesia-dan.html</w:t>
      </w:r>
      <w:r>
        <w:rPr/>
        <w:fldChar w:fldCharType="end"/>
      </w:r>
    </w:p>
    <w:p>
      <w:pPr>
        <w:pStyle w:val="style179"/>
        <w:numPr>
          <w:ilvl w:val="0"/>
          <w:numId w:val="2"/>
        </w:numPr>
        <w:spacing w:lineRule="auto" w:line="360"/>
        <w:jc w:val="both"/>
        <w:rPr>
          <w:rFonts w:ascii="Times New Roman" w:cs="Times New Roman" w:hAnsi="Times New Roman"/>
          <w:sz w:val="24"/>
          <w:szCs w:val="24"/>
        </w:rPr>
      </w:pPr>
      <w:r>
        <w:rPr/>
        <w:fldChar w:fldCharType="begin"/>
      </w:r>
      <w:r>
        <w:instrText xml:space="preserve"> HYPERLINK "https://sleekr.co/blog/5-manfaat-penyusunan-job-description-bagi-perusahaan/amp/" </w:instrText>
      </w:r>
      <w:r>
        <w:rPr/>
        <w:fldChar w:fldCharType="separate"/>
      </w:r>
      <w:r>
        <w:rPr>
          <w:rStyle w:val="style85"/>
          <w:rFonts w:ascii="Times New Roman" w:cs="Times New Roman" w:hAnsi="Times New Roman"/>
          <w:sz w:val="24"/>
          <w:szCs w:val="24"/>
        </w:rPr>
        <w:t>https://sleekr.co/blog/5-manfaat-penyusunan-job-description-bagi-perusahaan/amp/</w:t>
      </w:r>
      <w:r>
        <w:rPr/>
        <w:fldChar w:fldCharType="end"/>
      </w:r>
    </w:p>
    <w:p>
      <w:pPr>
        <w:pStyle w:val="style179"/>
        <w:numPr>
          <w:ilvl w:val="0"/>
          <w:numId w:val="2"/>
        </w:numPr>
        <w:spacing w:lineRule="auto" w:line="360"/>
        <w:jc w:val="both"/>
        <w:rPr>
          <w:rFonts w:ascii="Times New Roman" w:cs="Times New Roman" w:hAnsi="Times New Roman"/>
          <w:sz w:val="24"/>
          <w:szCs w:val="24"/>
        </w:rPr>
      </w:pPr>
      <w:r>
        <w:rPr/>
        <w:fldChar w:fldCharType="begin"/>
      </w:r>
      <w:r>
        <w:instrText xml:space="preserve"> HYPERLINK "http://rianacariella.blogspot.com/2015/10/pengaruh-globalisasi-ekonomi-terhadap.html?m=1" </w:instrText>
      </w:r>
      <w:r>
        <w:rPr/>
        <w:fldChar w:fldCharType="separate"/>
      </w:r>
      <w:r>
        <w:rPr>
          <w:rStyle w:val="style85"/>
          <w:rFonts w:ascii="Times New Roman" w:cs="Times New Roman" w:hAnsi="Times New Roman"/>
          <w:sz w:val="24"/>
          <w:szCs w:val="24"/>
        </w:rPr>
        <w:t>http://rianacariella.blogspot.com/2015/10/pengaruh-globalisasi-ekonomi-terhadap.html?m=1</w:t>
      </w:r>
      <w:r>
        <w:rPr/>
        <w:fldChar w:fldCharType="end"/>
      </w:r>
    </w:p>
    <w:p>
      <w:pPr>
        <w:pStyle w:val="style179"/>
        <w:spacing w:lineRule="auto" w:line="360"/>
        <w:ind w:left="1440"/>
        <w:jc w:val="both"/>
        <w:rPr>
          <w:rFonts w:ascii="Times New Roman" w:cs="Times New Roman" w:hAnsi="Times New Roman"/>
          <w:sz w:val="24"/>
          <w:szCs w:val="24"/>
        </w:rPr>
      </w:pPr>
    </w:p>
    <w:tbl>
      <w:tblPr>
        <w:tblStyle w:val="style154"/>
        <w:tblW w:w="6037" w:type="dxa"/>
        <w:tblInd w:w="3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3041"/>
        <w:gridCol w:w="2077"/>
      </w:tblGrid>
      <w:tr>
        <w:trPr/>
        <w:tc>
          <w:tcPr>
            <w:tcW w:w="919"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Nama </w:t>
            </w:r>
          </w:p>
        </w:tc>
        <w:tc>
          <w:tcPr>
            <w:tcW w:w="3041" w:type="dxa"/>
            <w:tcBorders/>
            <w:shd w:val="clear" w:color="auto" w:fill="auto"/>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Danik Fitri Astuti </w:t>
            </w:r>
          </w:p>
        </w:tc>
        <w:tc>
          <w:tcPr>
            <w:tcW w:w="2077"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16808141007</w:t>
            </w:r>
          </w:p>
        </w:tc>
      </w:tr>
      <w:tr>
        <w:tblPrEx/>
        <w:trPr/>
        <w:tc>
          <w:tcPr>
            <w:tcW w:w="919" w:type="dxa"/>
            <w:tcBorders/>
          </w:tcPr>
          <w:p>
            <w:pPr>
              <w:pStyle w:val="style179"/>
              <w:spacing w:lineRule="auto" w:line="360"/>
              <w:ind w:left="0"/>
              <w:jc w:val="both"/>
              <w:rPr>
                <w:rFonts w:ascii="Times New Roman" w:cs="Times New Roman" w:hAnsi="Times New Roman"/>
                <w:sz w:val="24"/>
                <w:szCs w:val="24"/>
              </w:rPr>
            </w:pPr>
          </w:p>
        </w:tc>
        <w:tc>
          <w:tcPr>
            <w:tcW w:w="3041"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Della Yuniar </w:t>
            </w:r>
          </w:p>
        </w:tc>
        <w:tc>
          <w:tcPr>
            <w:tcW w:w="2077"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16808141009</w:t>
            </w:r>
          </w:p>
        </w:tc>
      </w:tr>
      <w:tr>
        <w:tblPrEx/>
        <w:trPr/>
        <w:tc>
          <w:tcPr>
            <w:tcW w:w="919" w:type="dxa"/>
            <w:tcBorders/>
          </w:tcPr>
          <w:p>
            <w:pPr>
              <w:pStyle w:val="style179"/>
              <w:spacing w:lineRule="auto" w:line="360"/>
              <w:ind w:left="0"/>
              <w:jc w:val="both"/>
              <w:rPr>
                <w:rFonts w:ascii="Times New Roman" w:cs="Times New Roman" w:hAnsi="Times New Roman"/>
                <w:sz w:val="24"/>
                <w:szCs w:val="24"/>
              </w:rPr>
            </w:pPr>
          </w:p>
        </w:tc>
        <w:tc>
          <w:tcPr>
            <w:tcW w:w="3041"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Sonia Ayu Agesti</w:t>
            </w:r>
          </w:p>
        </w:tc>
        <w:tc>
          <w:tcPr>
            <w:tcW w:w="2077"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16808141014</w:t>
            </w:r>
          </w:p>
        </w:tc>
      </w:tr>
      <w:tr>
        <w:tblPrEx/>
        <w:trPr/>
        <w:tc>
          <w:tcPr>
            <w:tcW w:w="919" w:type="dxa"/>
            <w:tcBorders/>
          </w:tcPr>
          <w:p>
            <w:pPr>
              <w:pStyle w:val="style179"/>
              <w:spacing w:lineRule="auto" w:line="360"/>
              <w:ind w:left="0"/>
              <w:jc w:val="both"/>
              <w:rPr>
                <w:rFonts w:ascii="Times New Roman" w:cs="Times New Roman" w:hAnsi="Times New Roman"/>
                <w:sz w:val="24"/>
                <w:szCs w:val="24"/>
              </w:rPr>
            </w:pPr>
          </w:p>
        </w:tc>
        <w:tc>
          <w:tcPr>
            <w:tcW w:w="3041"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Muh. Harir Ma’ruf</w:t>
            </w:r>
          </w:p>
        </w:tc>
        <w:tc>
          <w:tcPr>
            <w:tcW w:w="2077"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16808141030</w:t>
            </w:r>
          </w:p>
        </w:tc>
      </w:tr>
      <w:tr>
        <w:tblPrEx/>
        <w:trPr/>
        <w:tc>
          <w:tcPr>
            <w:tcW w:w="919" w:type="dxa"/>
            <w:tcBorders/>
          </w:tcPr>
          <w:p>
            <w:pPr>
              <w:pStyle w:val="style179"/>
              <w:spacing w:lineRule="auto" w:line="360"/>
              <w:ind w:left="0"/>
              <w:jc w:val="both"/>
              <w:rPr>
                <w:rFonts w:ascii="Times New Roman" w:cs="Times New Roman" w:hAnsi="Times New Roman"/>
                <w:sz w:val="24"/>
                <w:szCs w:val="24"/>
              </w:rPr>
            </w:pPr>
          </w:p>
        </w:tc>
        <w:tc>
          <w:tcPr>
            <w:tcW w:w="3041"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 xml:space="preserve">: Elbagus Tommyn Wacaesar </w:t>
            </w:r>
          </w:p>
        </w:tc>
        <w:tc>
          <w:tcPr>
            <w:tcW w:w="2077" w:type="dxa"/>
            <w:tcBorders/>
          </w:tcPr>
          <w:p>
            <w:pPr>
              <w:pStyle w:val="style179"/>
              <w:spacing w:lineRule="auto" w:line="360"/>
              <w:ind w:left="0"/>
              <w:jc w:val="both"/>
              <w:rPr>
                <w:rFonts w:ascii="Times New Roman" w:cs="Times New Roman" w:hAnsi="Times New Roman"/>
                <w:sz w:val="24"/>
                <w:szCs w:val="24"/>
              </w:rPr>
            </w:pPr>
            <w:r>
              <w:rPr>
                <w:rFonts w:ascii="Times New Roman" w:cs="Times New Roman" w:hAnsi="Times New Roman"/>
                <w:sz w:val="24"/>
                <w:szCs w:val="24"/>
              </w:rPr>
              <w:t>16808144036</w:t>
            </w:r>
          </w:p>
        </w:tc>
      </w:tr>
      <w:bookmarkStart w:id="0" w:name="_GoBack"/>
      <w:bookmarkEnd w:id="0"/>
    </w:tbl>
    <w:p>
      <w:pPr>
        <w:pStyle w:val="style179"/>
        <w:spacing w:lineRule="auto" w:line="360"/>
        <w:ind w:left="1440"/>
        <w:jc w:val="both"/>
        <w:rPr>
          <w:rFonts w:ascii="Times New Roman" w:cs="Times New Roman" w:hAnsi="Times New Roman"/>
          <w:sz w:val="24"/>
          <w:szCs w:val="24"/>
        </w:rPr>
      </w:pPr>
    </w:p>
    <w:sectPr>
      <w:pgSz w:w="11907" w:h="18711"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6FA95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cs="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cs="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cs="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0000001"/>
    <w:multiLevelType w:val="hybridMultilevel"/>
    <w:tmpl w:val="9B72059A"/>
    <w:lvl w:ilvl="0" w:tplc="384660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93A23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0DC0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6DC48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8392EF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10CA8E18"/>
    <w:lvl w:ilvl="0" w:tplc="4F12F2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0000007"/>
    <w:multiLevelType w:val="hybridMultilevel"/>
    <w:tmpl w:val="A5D094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1141</Words>
  <Pages>4</Pages>
  <Characters>7848</Characters>
  <Application>WPS Office</Application>
  <DocSecurity>0</DocSecurity>
  <Paragraphs>56</Paragraphs>
  <ScaleCrop>false</ScaleCrop>
  <LinksUpToDate>false</LinksUpToDate>
  <CharactersWithSpaces>8958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2018-09-23T23:23:18Z</dcterms:created>
  <dc:creator>Danik</dc:creator>
  <lastModifiedBy>Redmi 4A</lastModifiedBy>
  <dcterms:modified xsi:type="dcterms:W3CDTF">2018-09-23T23:23:19Z</dcterms:modified>
  <revision>5</revision>
</coreProperties>
</file>

<file path=docProps/custom.xml><?xml version="1.0" encoding="utf-8"?>
<Properties xmlns="http://schemas.openxmlformats.org/officeDocument/2006/custom-properties" xmlns:vt="http://schemas.openxmlformats.org/officeDocument/2006/docPropsVTypes"/>
</file>