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EB" w:rsidRPr="006B0F9E" w:rsidRDefault="006B0F9E" w:rsidP="006B0F9E">
      <w:pPr>
        <w:pStyle w:val="ListParagraph"/>
        <w:spacing w:line="360" w:lineRule="auto"/>
        <w:ind w:left="0"/>
        <w:jc w:val="center"/>
        <w:rPr>
          <w:rFonts w:ascii="Times New Roman" w:hAnsi="Times New Roman" w:cs="Times New Roman"/>
          <w:b/>
          <w:sz w:val="32"/>
          <w:lang w:val="id-ID"/>
        </w:rPr>
      </w:pPr>
      <w:r w:rsidRPr="006B0F9E">
        <w:rPr>
          <w:rFonts w:ascii="Times New Roman" w:hAnsi="Times New Roman" w:cs="Times New Roman"/>
          <w:b/>
          <w:sz w:val="32"/>
          <w:lang w:val="id-ID"/>
        </w:rPr>
        <w:t>MANAJEMEN STRATEGIK</w:t>
      </w: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r>
        <w:rPr>
          <w:rFonts w:ascii="Times New Roman" w:hAnsi="Times New Roman" w:cs="Times New Roman"/>
          <w:noProof/>
          <w:sz w:val="24"/>
          <w:lang w:val="id-ID" w:eastAsia="id-ID"/>
        </w:rPr>
        <w:drawing>
          <wp:anchor distT="0" distB="0" distL="114300" distR="114300" simplePos="0" relativeHeight="251658240" behindDoc="0" locked="0" layoutInCell="1" allowOverlap="1">
            <wp:simplePos x="0" y="0"/>
            <wp:positionH relativeFrom="column">
              <wp:posOffset>2061210</wp:posOffset>
            </wp:positionH>
            <wp:positionV relativeFrom="paragraph">
              <wp:posOffset>110490</wp:posOffset>
            </wp:positionV>
            <wp:extent cx="1899285" cy="1947545"/>
            <wp:effectExtent l="19050" t="0" r="5715" b="0"/>
            <wp:wrapSquare wrapText="bothSides"/>
            <wp:docPr id="1" name="Picture 1" descr="Image result for 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y"/>
                    <pic:cNvPicPr>
                      <a:picLocks noChangeAspect="1" noChangeArrowheads="1"/>
                    </pic:cNvPicPr>
                  </pic:nvPicPr>
                  <pic:blipFill>
                    <a:blip r:embed="rId5"/>
                    <a:srcRect/>
                    <a:stretch>
                      <a:fillRect/>
                    </a:stretch>
                  </pic:blipFill>
                  <pic:spPr bwMode="auto">
                    <a:xfrm>
                      <a:off x="0" y="0"/>
                      <a:ext cx="1899285" cy="1947545"/>
                    </a:xfrm>
                    <a:prstGeom prst="rect">
                      <a:avLst/>
                    </a:prstGeom>
                    <a:noFill/>
                    <a:ln w="9525">
                      <a:noFill/>
                      <a:miter lim="800000"/>
                      <a:headEnd/>
                      <a:tailEnd/>
                    </a:ln>
                  </pic:spPr>
                </pic:pic>
              </a:graphicData>
            </a:graphic>
          </wp:anchor>
        </w:drawing>
      </w: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6B0F9E">
      <w:pPr>
        <w:pStyle w:val="ListParagraph"/>
        <w:spacing w:line="360" w:lineRule="auto"/>
        <w:ind w:left="1843"/>
        <w:rPr>
          <w:rFonts w:ascii="Times New Roman" w:hAnsi="Times New Roman" w:cs="Times New Roman"/>
          <w:sz w:val="24"/>
          <w:lang w:val="id-ID"/>
        </w:rPr>
      </w:pPr>
      <w:r>
        <w:rPr>
          <w:rFonts w:ascii="Times New Roman" w:hAnsi="Times New Roman" w:cs="Times New Roman"/>
          <w:sz w:val="24"/>
          <w:lang w:val="id-ID"/>
        </w:rPr>
        <w:t xml:space="preserve">MUHAMMAD HARIR MA’RUF </w:t>
      </w:r>
      <w:r>
        <w:rPr>
          <w:rFonts w:ascii="Times New Roman" w:hAnsi="Times New Roman" w:cs="Times New Roman"/>
          <w:sz w:val="24"/>
          <w:lang w:val="id-ID"/>
        </w:rPr>
        <w:tab/>
        <w:t>16808141030</w:t>
      </w:r>
    </w:p>
    <w:p w:rsidR="006B0F9E" w:rsidRDefault="006B0F9E" w:rsidP="006B0F9E">
      <w:pPr>
        <w:pStyle w:val="ListParagraph"/>
        <w:spacing w:line="360" w:lineRule="auto"/>
        <w:ind w:left="1843"/>
        <w:rPr>
          <w:rFonts w:ascii="Times New Roman" w:hAnsi="Times New Roman" w:cs="Times New Roman"/>
          <w:sz w:val="24"/>
          <w:lang w:val="id-ID"/>
        </w:rPr>
      </w:pPr>
      <w:r w:rsidRPr="006B0F9E">
        <w:rPr>
          <w:rFonts w:ascii="Times New Roman" w:hAnsi="Times New Roman" w:cs="Times New Roman"/>
          <w:sz w:val="24"/>
          <w:lang w:val="id-ID"/>
        </w:rPr>
        <w:t xml:space="preserve">AWANDA ERNA LESTARI </w:t>
      </w:r>
      <w:r>
        <w:rPr>
          <w:rFonts w:ascii="Times New Roman" w:hAnsi="Times New Roman" w:cs="Times New Roman"/>
          <w:sz w:val="24"/>
          <w:lang w:val="id-ID"/>
        </w:rPr>
        <w:tab/>
      </w:r>
      <w:r>
        <w:rPr>
          <w:rFonts w:ascii="Times New Roman" w:hAnsi="Times New Roman" w:cs="Times New Roman"/>
          <w:sz w:val="24"/>
          <w:lang w:val="id-ID"/>
        </w:rPr>
        <w:tab/>
      </w:r>
      <w:r w:rsidRPr="006B0F9E">
        <w:rPr>
          <w:rFonts w:ascii="Times New Roman" w:hAnsi="Times New Roman" w:cs="Times New Roman"/>
          <w:sz w:val="24"/>
          <w:lang w:val="id-ID"/>
        </w:rPr>
        <w:t xml:space="preserve">16808141033 </w:t>
      </w:r>
    </w:p>
    <w:p w:rsidR="006B0F9E" w:rsidRDefault="006B0F9E" w:rsidP="006B0F9E">
      <w:pPr>
        <w:pStyle w:val="ListParagraph"/>
        <w:spacing w:line="360" w:lineRule="auto"/>
        <w:ind w:left="1843"/>
        <w:rPr>
          <w:rFonts w:ascii="Times New Roman" w:hAnsi="Times New Roman" w:cs="Times New Roman"/>
          <w:sz w:val="24"/>
          <w:lang w:val="id-ID"/>
        </w:rPr>
      </w:pPr>
      <w:r w:rsidRPr="006B0F9E">
        <w:rPr>
          <w:rFonts w:ascii="Times New Roman" w:hAnsi="Times New Roman" w:cs="Times New Roman"/>
          <w:sz w:val="24"/>
          <w:lang w:val="id-ID"/>
        </w:rPr>
        <w:t xml:space="preserve">FAHMI ANDARI </w:t>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sidRPr="006B0F9E">
        <w:rPr>
          <w:rFonts w:ascii="Times New Roman" w:hAnsi="Times New Roman" w:cs="Times New Roman"/>
          <w:sz w:val="24"/>
          <w:lang w:val="id-ID"/>
        </w:rPr>
        <w:t xml:space="preserve">16808141069 </w:t>
      </w:r>
    </w:p>
    <w:p w:rsidR="006B0F9E" w:rsidRDefault="006B0F9E" w:rsidP="006B0F9E">
      <w:pPr>
        <w:pStyle w:val="ListParagraph"/>
        <w:spacing w:line="360" w:lineRule="auto"/>
        <w:ind w:left="1843"/>
        <w:rPr>
          <w:rFonts w:ascii="Times New Roman" w:hAnsi="Times New Roman" w:cs="Times New Roman"/>
          <w:sz w:val="24"/>
          <w:lang w:val="id-ID"/>
        </w:rPr>
      </w:pPr>
      <w:r w:rsidRPr="006B0F9E">
        <w:rPr>
          <w:rFonts w:ascii="Times New Roman" w:hAnsi="Times New Roman" w:cs="Times New Roman"/>
          <w:sz w:val="24"/>
          <w:lang w:val="id-ID"/>
        </w:rPr>
        <w:t xml:space="preserve">SETYA RAHAYU N </w:t>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sidRPr="006B0F9E">
        <w:rPr>
          <w:rFonts w:ascii="Times New Roman" w:hAnsi="Times New Roman" w:cs="Times New Roman"/>
          <w:sz w:val="24"/>
          <w:lang w:val="id-ID"/>
        </w:rPr>
        <w:t>16808141039</w:t>
      </w:r>
    </w:p>
    <w:p w:rsidR="006B0F9E" w:rsidRDefault="006B0F9E" w:rsidP="006B0F9E">
      <w:pPr>
        <w:pStyle w:val="ListParagraph"/>
        <w:spacing w:line="360" w:lineRule="auto"/>
        <w:ind w:left="1843"/>
        <w:rPr>
          <w:rFonts w:ascii="Times New Roman" w:hAnsi="Times New Roman" w:cs="Times New Roman"/>
          <w:sz w:val="24"/>
          <w:lang w:val="id-ID"/>
        </w:rPr>
      </w:pPr>
      <w:r>
        <w:rPr>
          <w:rFonts w:ascii="Times New Roman" w:hAnsi="Times New Roman" w:cs="Times New Roman"/>
          <w:sz w:val="24"/>
          <w:lang w:val="id-ID"/>
        </w:rPr>
        <w:t xml:space="preserve">YASIN NUR AMIN </w:t>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16808141073</w:t>
      </w: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Pr="006B0F9E" w:rsidRDefault="006B0F9E" w:rsidP="006B0F9E">
      <w:pPr>
        <w:spacing w:line="360" w:lineRule="auto"/>
        <w:rPr>
          <w:rFonts w:ascii="Times New Roman" w:hAnsi="Times New Roman" w:cs="Times New Roman"/>
          <w:sz w:val="24"/>
          <w:lang w:val="id-ID"/>
        </w:rPr>
      </w:pPr>
    </w:p>
    <w:p w:rsidR="006B0F9E" w:rsidRDefault="006B0F9E" w:rsidP="00274191">
      <w:pPr>
        <w:pStyle w:val="ListParagraph"/>
        <w:spacing w:line="360" w:lineRule="auto"/>
        <w:rPr>
          <w:rFonts w:ascii="Times New Roman" w:hAnsi="Times New Roman" w:cs="Times New Roman"/>
          <w:sz w:val="24"/>
          <w:lang w:val="id-ID"/>
        </w:rPr>
      </w:pPr>
    </w:p>
    <w:p w:rsidR="006B0F9E" w:rsidRPr="006B0F9E" w:rsidRDefault="006B0F9E" w:rsidP="006B0F9E">
      <w:pPr>
        <w:pStyle w:val="ListParagraph"/>
        <w:spacing w:line="360" w:lineRule="auto"/>
        <w:jc w:val="center"/>
        <w:rPr>
          <w:rFonts w:ascii="Times New Roman" w:hAnsi="Times New Roman" w:cs="Times New Roman"/>
          <w:b/>
          <w:sz w:val="32"/>
          <w:lang w:val="id-ID"/>
        </w:rPr>
      </w:pPr>
      <w:r w:rsidRPr="006B0F9E">
        <w:rPr>
          <w:rFonts w:ascii="Times New Roman" w:hAnsi="Times New Roman" w:cs="Times New Roman"/>
          <w:b/>
          <w:sz w:val="32"/>
          <w:lang w:val="id-ID"/>
        </w:rPr>
        <w:t xml:space="preserve">PRODI MANAJEMEN </w:t>
      </w:r>
    </w:p>
    <w:p w:rsidR="006B0F9E" w:rsidRPr="006B0F9E" w:rsidRDefault="006B0F9E" w:rsidP="006B0F9E">
      <w:pPr>
        <w:pStyle w:val="ListParagraph"/>
        <w:spacing w:line="360" w:lineRule="auto"/>
        <w:jc w:val="center"/>
        <w:rPr>
          <w:rFonts w:ascii="Times New Roman" w:hAnsi="Times New Roman" w:cs="Times New Roman"/>
          <w:b/>
          <w:sz w:val="32"/>
          <w:lang w:val="id-ID"/>
        </w:rPr>
      </w:pPr>
      <w:r w:rsidRPr="006B0F9E">
        <w:rPr>
          <w:rFonts w:ascii="Times New Roman" w:hAnsi="Times New Roman" w:cs="Times New Roman"/>
          <w:b/>
          <w:sz w:val="32"/>
          <w:lang w:val="id-ID"/>
        </w:rPr>
        <w:t>UNIVERSITAS NEGERI YOGYAKARTA</w:t>
      </w:r>
    </w:p>
    <w:p w:rsidR="006B0F9E" w:rsidRPr="00812797" w:rsidRDefault="006B0F9E" w:rsidP="00812797">
      <w:pPr>
        <w:pStyle w:val="ListParagraph"/>
        <w:spacing w:line="360" w:lineRule="auto"/>
        <w:jc w:val="center"/>
        <w:rPr>
          <w:rFonts w:ascii="Times New Roman" w:hAnsi="Times New Roman" w:cs="Times New Roman"/>
          <w:b/>
          <w:sz w:val="32"/>
          <w:lang w:val="id-ID"/>
        </w:rPr>
      </w:pPr>
      <w:r w:rsidRPr="006B0F9E">
        <w:rPr>
          <w:rFonts w:ascii="Times New Roman" w:hAnsi="Times New Roman" w:cs="Times New Roman"/>
          <w:b/>
          <w:sz w:val="32"/>
          <w:lang w:val="id-ID"/>
        </w:rPr>
        <w:t>2018</w:t>
      </w:r>
    </w:p>
    <w:p w:rsidR="00767CEB" w:rsidRDefault="00A538B9" w:rsidP="00274191">
      <w:pPr>
        <w:pStyle w:val="ListParagraph"/>
        <w:spacing w:line="360" w:lineRule="auto"/>
        <w:jc w:val="center"/>
        <w:rPr>
          <w:rFonts w:ascii="Times New Roman" w:hAnsi="Times New Roman" w:cs="Times New Roman"/>
          <w:sz w:val="24"/>
          <w:lang w:val="en-ID"/>
        </w:rPr>
      </w:pPr>
      <w:r>
        <w:rPr>
          <w:rFonts w:ascii="Times New Roman" w:hAnsi="Times New Roman" w:cs="Times New Roman"/>
          <w:sz w:val="24"/>
          <w:lang w:val="en-ID"/>
        </w:rPr>
        <w:lastRenderedPageBreak/>
        <w:t>PERUSAHAAN PT. SINAR SOSRO</w:t>
      </w:r>
    </w:p>
    <w:p w:rsidR="00767CEB" w:rsidRDefault="00767CEB" w:rsidP="00274191">
      <w:pPr>
        <w:pStyle w:val="ListParagraph"/>
        <w:spacing w:line="360" w:lineRule="auto"/>
        <w:jc w:val="center"/>
        <w:rPr>
          <w:rFonts w:ascii="Times New Roman" w:hAnsi="Times New Roman" w:cs="Times New Roman"/>
          <w:sz w:val="24"/>
          <w:lang w:val="en-ID"/>
        </w:rPr>
      </w:pPr>
    </w:p>
    <w:p w:rsidR="00767CEB" w:rsidRDefault="00A538B9" w:rsidP="00274191">
      <w:pPr>
        <w:pStyle w:val="ListParagraph"/>
        <w:numPr>
          <w:ilvl w:val="0"/>
          <w:numId w:val="1"/>
        </w:numPr>
        <w:spacing w:line="360" w:lineRule="auto"/>
        <w:rPr>
          <w:rFonts w:ascii="Times New Roman" w:hAnsi="Times New Roman" w:cs="Times New Roman"/>
          <w:sz w:val="24"/>
          <w:lang w:val="en-ID"/>
        </w:rPr>
      </w:pPr>
      <w:r>
        <w:rPr>
          <w:rFonts w:ascii="Times New Roman" w:hAnsi="Times New Roman" w:cs="Times New Roman"/>
          <w:sz w:val="24"/>
          <w:lang w:val="en-ID"/>
        </w:rPr>
        <w:t>LatarBelakang</w:t>
      </w:r>
    </w:p>
    <w:p w:rsidR="00767CEB" w:rsidRDefault="00A538B9" w:rsidP="00274191">
      <w:pPr>
        <w:pStyle w:val="ListParagraph"/>
        <w:numPr>
          <w:ilvl w:val="0"/>
          <w:numId w:val="3"/>
        </w:numPr>
        <w:spacing w:line="360" w:lineRule="auto"/>
        <w:rPr>
          <w:rFonts w:ascii="Times New Roman" w:hAnsi="Times New Roman" w:cs="Times New Roman"/>
          <w:sz w:val="24"/>
          <w:lang w:val="en-ID"/>
        </w:rPr>
      </w:pPr>
      <w:r>
        <w:rPr>
          <w:rFonts w:ascii="Times New Roman" w:hAnsi="Times New Roman" w:cs="Times New Roman"/>
          <w:sz w:val="24"/>
          <w:lang w:val="en-ID"/>
        </w:rPr>
        <w:t>Profil Perusahaan</w:t>
      </w:r>
    </w:p>
    <w:p w:rsidR="00767CEB" w:rsidRDefault="00A538B9" w:rsidP="00274191">
      <w:pPr>
        <w:pStyle w:val="ListParagraph"/>
        <w:spacing w:line="360" w:lineRule="auto"/>
        <w:ind w:left="1080" w:firstLine="360"/>
        <w:jc w:val="both"/>
        <w:rPr>
          <w:rFonts w:ascii="Times New Roman" w:hAnsi="Times New Roman" w:cs="Times New Roman"/>
          <w:sz w:val="24"/>
          <w:lang w:val="en-ID"/>
        </w:rPr>
      </w:pPr>
      <w:proofErr w:type="gramStart"/>
      <w:r>
        <w:rPr>
          <w:rFonts w:ascii="Times New Roman" w:hAnsi="Times New Roman" w:cs="Times New Roman"/>
          <w:sz w:val="24"/>
          <w:lang w:val="en-ID"/>
        </w:rPr>
        <w:t xml:space="preserve">PT. </w:t>
      </w:r>
      <w:proofErr w:type="spellStart"/>
      <w:r>
        <w:rPr>
          <w:rFonts w:ascii="Times New Roman" w:hAnsi="Times New Roman" w:cs="Times New Roman"/>
          <w:sz w:val="24"/>
          <w:lang w:val="en-ID"/>
        </w:rPr>
        <w:t>Sinar</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Sosro</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a</w:t>
      </w:r>
      <w:r>
        <w:rPr>
          <w:rFonts w:ascii="Times New Roman" w:hAnsi="Times New Roman" w:cs="Times New Roman"/>
          <w:sz w:val="24"/>
          <w:lang w:val="en-ID"/>
        </w:rPr>
        <w:t>dalah</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perusahaan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teh</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siap</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minum</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dalam</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kemasan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botol</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pertama</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di</w:t>
      </w:r>
      <w:proofErr w:type="spellEnd"/>
      <w:r>
        <w:rPr>
          <w:rFonts w:ascii="Times New Roman" w:hAnsi="Times New Roman" w:cs="Times New Roman"/>
          <w:sz w:val="24"/>
          <w:lang w:val="en-ID"/>
        </w:rPr>
        <w:t xml:space="preserve"> Indonesia dan di dunia.</w:t>
      </w:r>
      <w:proofErr w:type="gramEnd"/>
      <w:r>
        <w:rPr>
          <w:rFonts w:ascii="Times New Roman" w:hAnsi="Times New Roman" w:cs="Times New Roman"/>
          <w:sz w:val="24"/>
          <w:lang w:val="en-ID"/>
        </w:rPr>
        <w:t xml:space="preserve"> </w:t>
      </w:r>
      <w:proofErr w:type="gramStart"/>
      <w:r>
        <w:rPr>
          <w:rFonts w:ascii="Times New Roman" w:hAnsi="Times New Roman" w:cs="Times New Roman"/>
          <w:sz w:val="24"/>
          <w:lang w:val="en-ID"/>
        </w:rPr>
        <w:t xml:space="preserve">PT. </w:t>
      </w:r>
      <w:proofErr w:type="spellStart"/>
      <w:r>
        <w:rPr>
          <w:rFonts w:ascii="Times New Roman" w:hAnsi="Times New Roman" w:cs="Times New Roman"/>
          <w:sz w:val="24"/>
          <w:lang w:val="en-ID"/>
        </w:rPr>
        <w:t>Sinar</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Sosro</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resmi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didaftarkan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pada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tanggal</w:t>
      </w:r>
      <w:proofErr w:type="spellEnd"/>
      <w:r>
        <w:rPr>
          <w:rFonts w:ascii="Times New Roman" w:hAnsi="Times New Roman" w:cs="Times New Roman"/>
          <w:sz w:val="24"/>
          <w:lang w:val="en-ID"/>
        </w:rPr>
        <w:t xml:space="preserve"> 17 </w:t>
      </w:r>
      <w:proofErr w:type="spellStart"/>
      <w:r>
        <w:rPr>
          <w:rFonts w:ascii="Times New Roman" w:hAnsi="Times New Roman" w:cs="Times New Roman"/>
          <w:sz w:val="24"/>
          <w:lang w:val="en-ID"/>
        </w:rPr>
        <w:t>Juli</w:t>
      </w:r>
      <w:proofErr w:type="spellEnd"/>
      <w:r>
        <w:rPr>
          <w:rFonts w:ascii="Times New Roman" w:hAnsi="Times New Roman" w:cs="Times New Roman"/>
          <w:sz w:val="24"/>
          <w:lang w:val="en-ID"/>
        </w:rPr>
        <w:t xml:space="preserve"> 1974 </w:t>
      </w:r>
      <w:proofErr w:type="spellStart"/>
      <w:r>
        <w:rPr>
          <w:rFonts w:ascii="Times New Roman" w:hAnsi="Times New Roman" w:cs="Times New Roman"/>
          <w:sz w:val="24"/>
          <w:lang w:val="en-ID"/>
        </w:rPr>
        <w:t>oleh</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Bapak</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Soegiharto</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Sosrodjojo</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berlokasi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di</w:t>
      </w:r>
      <w:proofErr w:type="spellEnd"/>
      <w:r>
        <w:rPr>
          <w:rFonts w:ascii="Times New Roman" w:hAnsi="Times New Roman" w:cs="Times New Roman"/>
          <w:sz w:val="24"/>
          <w:lang w:val="en-ID"/>
        </w:rPr>
        <w:t xml:space="preserve"> Jalan Raya Sultan </w:t>
      </w:r>
      <w:proofErr w:type="spellStart"/>
      <w:r>
        <w:rPr>
          <w:rFonts w:ascii="Times New Roman" w:hAnsi="Times New Roman" w:cs="Times New Roman"/>
          <w:sz w:val="24"/>
          <w:lang w:val="en-ID"/>
        </w:rPr>
        <w:t>Agung</w:t>
      </w:r>
      <w:proofErr w:type="spellEnd"/>
      <w:r>
        <w:rPr>
          <w:rFonts w:ascii="Times New Roman" w:hAnsi="Times New Roman" w:cs="Times New Roman"/>
          <w:sz w:val="24"/>
          <w:lang w:val="en-ID"/>
        </w:rPr>
        <w:t xml:space="preserve"> KM.28</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Kelurahan</w:t>
      </w:r>
      <w:proofErr w:type="spellEnd"/>
      <w:r>
        <w:rPr>
          <w:rFonts w:ascii="Times New Roman" w:hAnsi="Times New Roman" w:cs="Times New Roman"/>
          <w:sz w:val="24"/>
          <w:lang w:val="en-ID"/>
        </w:rPr>
        <w:t xml:space="preserve"> Medan </w:t>
      </w:r>
      <w:proofErr w:type="spellStart"/>
      <w:r>
        <w:rPr>
          <w:rFonts w:ascii="Times New Roman" w:hAnsi="Times New Roman" w:cs="Times New Roman"/>
          <w:sz w:val="24"/>
          <w:lang w:val="en-ID"/>
        </w:rPr>
        <w:t>Satria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Bekasi</w:t>
      </w:r>
      <w:proofErr w:type="spellEnd"/>
      <w:r>
        <w:rPr>
          <w:rFonts w:ascii="Times New Roman" w:hAnsi="Times New Roman" w:cs="Times New Roman"/>
          <w:sz w:val="24"/>
          <w:lang w:val="en-ID"/>
        </w:rPr>
        <w:t>.</w:t>
      </w:r>
      <w:proofErr w:type="gramEnd"/>
      <w:r>
        <w:rPr>
          <w:rFonts w:ascii="Times New Roman" w:hAnsi="Times New Roman" w:cs="Times New Roman"/>
          <w:sz w:val="24"/>
          <w:lang w:val="en-ID"/>
        </w:rPr>
        <w:t xml:space="preserve"> </w:t>
      </w:r>
      <w:proofErr w:type="spellStart"/>
      <w:proofErr w:type="gramStart"/>
      <w:r>
        <w:rPr>
          <w:rFonts w:ascii="Times New Roman" w:hAnsi="Times New Roman" w:cs="Times New Roman"/>
          <w:sz w:val="24"/>
          <w:lang w:val="en-ID"/>
        </w:rPr>
        <w:t>Namun</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mulai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di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produksi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pada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tahun</w:t>
      </w:r>
      <w:proofErr w:type="spellEnd"/>
      <w:r>
        <w:rPr>
          <w:rFonts w:ascii="Times New Roman" w:hAnsi="Times New Roman" w:cs="Times New Roman"/>
          <w:sz w:val="24"/>
          <w:lang w:val="en-ID"/>
        </w:rPr>
        <w:t xml:space="preserve"> 1940 </w:t>
      </w:r>
      <w:proofErr w:type="spellStart"/>
      <w:r>
        <w:rPr>
          <w:rFonts w:ascii="Times New Roman" w:hAnsi="Times New Roman" w:cs="Times New Roman"/>
          <w:sz w:val="24"/>
          <w:lang w:val="en-ID"/>
        </w:rPr>
        <w:t>di</w:t>
      </w:r>
      <w:proofErr w:type="spellEnd"/>
      <w:r>
        <w:rPr>
          <w:rFonts w:ascii="Times New Roman" w:hAnsi="Times New Roman" w:cs="Times New Roman"/>
          <w:sz w:val="24"/>
          <w:lang w:val="en-ID"/>
        </w:rPr>
        <w:t xml:space="preserve"> Kota </w:t>
      </w:r>
      <w:proofErr w:type="spellStart"/>
      <w:r>
        <w:rPr>
          <w:rFonts w:ascii="Times New Roman" w:hAnsi="Times New Roman" w:cs="Times New Roman"/>
          <w:sz w:val="24"/>
          <w:lang w:val="en-ID"/>
        </w:rPr>
        <w:t>Slawi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Jawa</w:t>
      </w:r>
      <w:proofErr w:type="spellEnd"/>
      <w:r>
        <w:rPr>
          <w:rFonts w:ascii="Times New Roman" w:hAnsi="Times New Roman" w:cs="Times New Roman"/>
          <w:sz w:val="24"/>
          <w:lang w:val="en-ID"/>
        </w:rPr>
        <w:t xml:space="preserve"> Tengah </w:t>
      </w:r>
      <w:proofErr w:type="spellStart"/>
      <w:r>
        <w:rPr>
          <w:rFonts w:ascii="Times New Roman" w:hAnsi="Times New Roman" w:cs="Times New Roman"/>
          <w:sz w:val="24"/>
          <w:lang w:val="en-ID"/>
        </w:rPr>
        <w:t>dan</w:t>
      </w:r>
      <w:proofErr w:type="spellEnd"/>
      <w:r w:rsidR="00274191">
        <w:rPr>
          <w:rFonts w:ascii="Times New Roman" w:hAnsi="Times New Roman" w:cs="Times New Roman"/>
          <w:sz w:val="24"/>
          <w:lang w:val="id-ID"/>
        </w:rPr>
        <w:t xml:space="preserve"> </w:t>
      </w:r>
      <w:proofErr w:type="spellStart"/>
      <w:r w:rsidR="00274191">
        <w:rPr>
          <w:rFonts w:ascii="Times New Roman" w:hAnsi="Times New Roman" w:cs="Times New Roman"/>
          <w:sz w:val="24"/>
          <w:lang w:val="en-ID"/>
        </w:rPr>
        <w:t>memasarkan</w:t>
      </w:r>
      <w:proofErr w:type="spellEnd"/>
      <w:r w:rsidR="00274191">
        <w:rPr>
          <w:rFonts w:ascii="Times New Roman" w:hAnsi="Times New Roman" w:cs="Times New Roman"/>
          <w:sz w:val="24"/>
          <w:lang w:val="en-ID"/>
        </w:rPr>
        <w:t xml:space="preserve"> t</w:t>
      </w:r>
      <w:r w:rsidR="00274191">
        <w:rPr>
          <w:rFonts w:ascii="Times New Roman" w:hAnsi="Times New Roman" w:cs="Times New Roman"/>
          <w:sz w:val="24"/>
          <w:lang w:val="id-ID"/>
        </w:rPr>
        <w:t>eh</w:t>
      </w:r>
      <w:r>
        <w:rPr>
          <w:rFonts w:ascii="Times New Roman" w:hAnsi="Times New Roman" w:cs="Times New Roman"/>
          <w:sz w:val="24"/>
          <w:lang w:val="en-ID"/>
        </w:rPr>
        <w:t xml:space="preserve"> </w:t>
      </w:r>
      <w:proofErr w:type="spellStart"/>
      <w:r>
        <w:rPr>
          <w:rFonts w:ascii="Times New Roman" w:hAnsi="Times New Roman" w:cs="Times New Roman"/>
          <w:sz w:val="24"/>
          <w:lang w:val="en-ID"/>
        </w:rPr>
        <w:t>seduh</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dengan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merk</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Teh</w:t>
      </w:r>
      <w:proofErr w:type="spellEnd"/>
      <w:r>
        <w:rPr>
          <w:rFonts w:ascii="Times New Roman" w:hAnsi="Times New Roman" w:cs="Times New Roman"/>
          <w:sz w:val="24"/>
          <w:lang w:val="en-ID"/>
        </w:rPr>
        <w:t xml:space="preserve"> Cap </w:t>
      </w:r>
      <w:proofErr w:type="spellStart"/>
      <w:r>
        <w:rPr>
          <w:rFonts w:ascii="Times New Roman" w:hAnsi="Times New Roman" w:cs="Times New Roman"/>
          <w:sz w:val="24"/>
          <w:lang w:val="en-ID"/>
        </w:rPr>
        <w:t>Botol</w:t>
      </w:r>
      <w:proofErr w:type="spellEnd"/>
      <w:r>
        <w:rPr>
          <w:rFonts w:ascii="Times New Roman" w:hAnsi="Times New Roman" w:cs="Times New Roman"/>
          <w:sz w:val="24"/>
          <w:lang w:val="en-ID"/>
        </w:rPr>
        <w:t>.</w:t>
      </w:r>
      <w:proofErr w:type="gramEnd"/>
    </w:p>
    <w:p w:rsidR="00767CEB" w:rsidRDefault="00A538B9" w:rsidP="00274191">
      <w:pPr>
        <w:pStyle w:val="ListParagraph"/>
        <w:spacing w:line="360" w:lineRule="auto"/>
        <w:ind w:left="1134" w:firstLine="306"/>
        <w:jc w:val="both"/>
        <w:rPr>
          <w:rFonts w:ascii="Times New Roman" w:hAnsi="Times New Roman" w:cs="Times New Roman"/>
          <w:sz w:val="24"/>
          <w:lang w:val="id-ID"/>
        </w:rPr>
      </w:pPr>
      <w:r>
        <w:rPr>
          <w:rFonts w:ascii="Times New Roman" w:hAnsi="Times New Roman" w:cs="Times New Roman"/>
          <w:sz w:val="24"/>
          <w:lang w:val="id-ID"/>
        </w:rPr>
        <w:t>Visi PT. Sinar Sosro yakni untuk menjadi perusahaan minuman kelas duni</w:t>
      </w:r>
      <w:r>
        <w:rPr>
          <w:rFonts w:ascii="Times New Roman" w:hAnsi="Times New Roman" w:cs="Times New Roman"/>
          <w:sz w:val="24"/>
          <w:lang w:val="id-ID"/>
        </w:rPr>
        <w:t>a, yang dapat memenuhi kebutuhan konsumen, kapan saja, dimana saja, serta memberikan nilai tambah untuk semua pihak terkait, “The Indonesian World Class Beverage Company”.</w:t>
      </w:r>
    </w:p>
    <w:p w:rsidR="00767CEB" w:rsidRDefault="00A538B9" w:rsidP="00274191">
      <w:pPr>
        <w:pStyle w:val="ListParagraph"/>
        <w:spacing w:line="360" w:lineRule="auto"/>
        <w:ind w:left="1134" w:firstLine="306"/>
        <w:jc w:val="both"/>
        <w:rPr>
          <w:rFonts w:ascii="Times New Roman" w:hAnsi="Times New Roman" w:cs="Times New Roman"/>
          <w:sz w:val="24"/>
          <w:lang w:val="id-ID"/>
        </w:rPr>
      </w:pPr>
      <w:r>
        <w:rPr>
          <w:rFonts w:ascii="Times New Roman" w:hAnsi="Times New Roman" w:cs="Times New Roman"/>
          <w:sz w:val="24"/>
          <w:lang w:val="id-ID"/>
        </w:rPr>
        <w:t>Misi PT. Sinar Sosro yakni Meningkatkan jaringan distribusi (baik Nasional atau Inte</w:t>
      </w:r>
      <w:r>
        <w:rPr>
          <w:rFonts w:ascii="Times New Roman" w:hAnsi="Times New Roman" w:cs="Times New Roman"/>
          <w:sz w:val="24"/>
          <w:lang w:val="id-ID"/>
        </w:rPr>
        <w:t>rnasional) dengan memasarkan produk baru dibidang minuman.</w:t>
      </w:r>
    </w:p>
    <w:p w:rsidR="00767CEB" w:rsidRDefault="00A538B9" w:rsidP="00274191">
      <w:pPr>
        <w:pStyle w:val="ListParagraph"/>
        <w:numPr>
          <w:ilvl w:val="0"/>
          <w:numId w:val="3"/>
        </w:numPr>
        <w:spacing w:line="360" w:lineRule="auto"/>
        <w:jc w:val="both"/>
        <w:rPr>
          <w:rFonts w:ascii="Times New Roman" w:hAnsi="Times New Roman" w:cs="Times New Roman"/>
          <w:sz w:val="24"/>
          <w:lang w:val="en-ID"/>
        </w:rPr>
      </w:pPr>
      <w:r>
        <w:rPr>
          <w:rFonts w:ascii="Times New Roman" w:hAnsi="Times New Roman" w:cs="Times New Roman"/>
          <w:sz w:val="24"/>
          <w:lang w:val="en-ID"/>
        </w:rPr>
        <w:t>FokusManajemen SDM Perusahaan</w:t>
      </w:r>
    </w:p>
    <w:p w:rsidR="00767CEB" w:rsidRDefault="00A538B9" w:rsidP="00274191">
      <w:pPr>
        <w:pStyle w:val="ListParagraph"/>
        <w:spacing w:line="360" w:lineRule="auto"/>
        <w:ind w:left="1080" w:firstLine="360"/>
        <w:jc w:val="both"/>
        <w:rPr>
          <w:rFonts w:ascii="Times New Roman" w:hAnsi="Times New Roman" w:cs="Times New Roman"/>
          <w:sz w:val="24"/>
          <w:lang w:val="en-ID"/>
        </w:rPr>
      </w:pPr>
      <w:proofErr w:type="spellStart"/>
      <w:r>
        <w:rPr>
          <w:rFonts w:ascii="Times New Roman" w:hAnsi="Times New Roman" w:cs="Times New Roman"/>
          <w:sz w:val="24"/>
          <w:lang w:val="en-ID"/>
        </w:rPr>
        <w:t>Untuk</w:t>
      </w:r>
      <w:proofErr w:type="spellEnd"/>
      <w:r w:rsidR="00274191">
        <w:rPr>
          <w:rFonts w:ascii="Times New Roman" w:hAnsi="Times New Roman" w:cs="Times New Roman"/>
          <w:sz w:val="24"/>
          <w:lang w:val="id-ID"/>
        </w:rPr>
        <w:t xml:space="preserve"> </w:t>
      </w:r>
      <w:r>
        <w:rPr>
          <w:rFonts w:ascii="Times New Roman" w:hAnsi="Times New Roman" w:cs="Times New Roman"/>
          <w:sz w:val="24"/>
          <w:lang w:val="en-ID"/>
        </w:rPr>
        <w:t>melaksanakan</w:t>
      </w:r>
      <w:r w:rsidR="00274191">
        <w:rPr>
          <w:rFonts w:ascii="Times New Roman" w:hAnsi="Times New Roman" w:cs="Times New Roman"/>
          <w:sz w:val="24"/>
          <w:lang w:val="id-ID"/>
        </w:rPr>
        <w:t xml:space="preserve"> </w:t>
      </w:r>
      <w:r>
        <w:rPr>
          <w:rFonts w:ascii="Times New Roman" w:hAnsi="Times New Roman" w:cs="Times New Roman"/>
          <w:sz w:val="24"/>
          <w:lang w:val="en-ID"/>
        </w:rPr>
        <w:t>tujuan</w:t>
      </w:r>
      <w:r w:rsidR="00274191">
        <w:rPr>
          <w:rFonts w:ascii="Times New Roman" w:hAnsi="Times New Roman" w:cs="Times New Roman"/>
          <w:sz w:val="24"/>
          <w:lang w:val="id-ID"/>
        </w:rPr>
        <w:t xml:space="preserve"> </w:t>
      </w:r>
      <w:r>
        <w:rPr>
          <w:rFonts w:ascii="Times New Roman" w:hAnsi="Times New Roman" w:cs="Times New Roman"/>
          <w:sz w:val="24"/>
          <w:lang w:val="en-ID"/>
        </w:rPr>
        <w:t>perusahaan</w:t>
      </w:r>
      <w:r w:rsidR="00274191">
        <w:rPr>
          <w:rFonts w:ascii="Times New Roman" w:hAnsi="Times New Roman" w:cs="Times New Roman"/>
          <w:sz w:val="24"/>
          <w:lang w:val="id-ID"/>
        </w:rPr>
        <w:t xml:space="preserve"> </w:t>
      </w:r>
      <w:r>
        <w:rPr>
          <w:rFonts w:ascii="Times New Roman" w:hAnsi="Times New Roman" w:cs="Times New Roman"/>
          <w:sz w:val="24"/>
          <w:lang w:val="en-ID"/>
        </w:rPr>
        <w:t>maka</w:t>
      </w:r>
      <w:r w:rsidR="00274191">
        <w:rPr>
          <w:rFonts w:ascii="Times New Roman" w:hAnsi="Times New Roman" w:cs="Times New Roman"/>
          <w:sz w:val="24"/>
          <w:lang w:val="id-ID"/>
        </w:rPr>
        <w:t xml:space="preserve"> </w:t>
      </w:r>
      <w:r>
        <w:rPr>
          <w:rFonts w:ascii="Times New Roman" w:hAnsi="Times New Roman" w:cs="Times New Roman"/>
          <w:sz w:val="24"/>
          <w:lang w:val="en-ID"/>
        </w:rPr>
        <w:t>PT</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Sinar</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Sosro</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membutuhkan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sumber</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daya</w:t>
      </w:r>
      <w:proofErr w:type="spellEnd"/>
      <w:r w:rsidR="00274191">
        <w:rPr>
          <w:rFonts w:ascii="Times New Roman" w:hAnsi="Times New Roman" w:cs="Times New Roman"/>
          <w:sz w:val="24"/>
          <w:lang w:val="id-ID"/>
        </w:rPr>
        <w:t xml:space="preserve"> </w:t>
      </w:r>
      <w:proofErr w:type="spellStart"/>
      <w:proofErr w:type="gramStart"/>
      <w:r>
        <w:rPr>
          <w:rFonts w:ascii="Times New Roman" w:hAnsi="Times New Roman" w:cs="Times New Roman"/>
          <w:sz w:val="24"/>
          <w:lang w:val="en-ID"/>
        </w:rPr>
        <w:t>manusia</w:t>
      </w:r>
      <w:proofErr w:type="spellEnd"/>
      <w:r>
        <w:rPr>
          <w:rFonts w:ascii="Times New Roman" w:hAnsi="Times New Roman" w:cs="Times New Roman"/>
          <w:sz w:val="24"/>
          <w:lang w:val="en-ID"/>
        </w:rPr>
        <w:t>(</w:t>
      </w:r>
      <w:proofErr w:type="gramEnd"/>
      <w:r>
        <w:rPr>
          <w:rFonts w:ascii="Times New Roman" w:hAnsi="Times New Roman" w:cs="Times New Roman"/>
          <w:sz w:val="24"/>
          <w:lang w:val="en-ID"/>
        </w:rPr>
        <w:t>SDM)</w:t>
      </w:r>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berkualitas</w:t>
      </w:r>
      <w:proofErr w:type="spellEnd"/>
      <w:r>
        <w:rPr>
          <w:rFonts w:ascii="Times New Roman" w:hAnsi="Times New Roman" w:cs="Times New Roman"/>
          <w:sz w:val="24"/>
          <w:lang w:val="en-ID"/>
        </w:rPr>
        <w:t>,</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tidak</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hanya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dari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segimerk</w:t>
      </w:r>
      <w:proofErr w:type="spellEnd"/>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unggul</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di</w:t>
      </w:r>
      <w:proofErr w:type="spellEnd"/>
      <w:r w:rsidR="00274191">
        <w:rPr>
          <w:rFonts w:ascii="Times New Roman" w:hAnsi="Times New Roman" w:cs="Times New Roman"/>
          <w:sz w:val="24"/>
          <w:lang w:val="id-ID"/>
        </w:rPr>
        <w:t xml:space="preserve"> </w:t>
      </w:r>
      <w:r>
        <w:rPr>
          <w:rFonts w:ascii="Times New Roman" w:hAnsi="Times New Roman" w:cs="Times New Roman"/>
          <w:sz w:val="24"/>
          <w:lang w:val="en-ID"/>
        </w:rPr>
        <w:t>Indonesia</w:t>
      </w:r>
      <w:r>
        <w:rPr>
          <w:rFonts w:ascii="Times New Roman" w:hAnsi="Times New Roman" w:cs="Times New Roman"/>
          <w:sz w:val="24"/>
        </w:rPr>
        <w:t>.</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Mengingat</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sangat</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pentingnya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proses</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perencanaan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rekrutmen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karyawan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bagi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rPr>
        <w:t>,</w:t>
      </w:r>
      <w:r w:rsidR="00274191">
        <w:rPr>
          <w:rFonts w:ascii="Times New Roman" w:hAnsi="Times New Roman" w:cs="Times New Roman"/>
          <w:sz w:val="24"/>
          <w:lang w:val="id-ID"/>
        </w:rPr>
        <w:t xml:space="preserve"> </w:t>
      </w:r>
      <w:r>
        <w:rPr>
          <w:rFonts w:ascii="Times New Roman" w:hAnsi="Times New Roman" w:cs="Times New Roman"/>
          <w:sz w:val="24"/>
        </w:rPr>
        <w:t>d</w:t>
      </w:r>
      <w:r>
        <w:rPr>
          <w:rFonts w:ascii="Times New Roman" w:hAnsi="Times New Roman" w:cs="Times New Roman"/>
          <w:sz w:val="24"/>
          <w:lang w:val="en-ID"/>
        </w:rPr>
        <w:t>iharapkan</w:t>
      </w:r>
      <w:r w:rsidR="00274191">
        <w:rPr>
          <w:rFonts w:ascii="Times New Roman" w:hAnsi="Times New Roman" w:cs="Times New Roman"/>
          <w:sz w:val="24"/>
          <w:lang w:val="id-ID"/>
        </w:rPr>
        <w:t xml:space="preserve"> </w:t>
      </w:r>
      <w:r>
        <w:rPr>
          <w:rFonts w:ascii="Times New Roman" w:hAnsi="Times New Roman" w:cs="Times New Roman"/>
          <w:sz w:val="24"/>
          <w:lang w:val="en-ID"/>
        </w:rPr>
        <w:t>dengan</w:t>
      </w:r>
      <w:r w:rsidR="00274191">
        <w:rPr>
          <w:rFonts w:ascii="Times New Roman" w:hAnsi="Times New Roman" w:cs="Times New Roman"/>
          <w:sz w:val="24"/>
          <w:lang w:val="id-ID"/>
        </w:rPr>
        <w:t xml:space="preserve"> </w:t>
      </w:r>
      <w:r>
        <w:rPr>
          <w:rFonts w:ascii="Times New Roman" w:hAnsi="Times New Roman" w:cs="Times New Roman"/>
          <w:sz w:val="24"/>
          <w:lang w:val="en-ID"/>
        </w:rPr>
        <w:t>adanya</w:t>
      </w:r>
      <w:r w:rsidR="00274191">
        <w:rPr>
          <w:rFonts w:ascii="Times New Roman" w:hAnsi="Times New Roman" w:cs="Times New Roman"/>
          <w:sz w:val="24"/>
          <w:lang w:val="id-ID"/>
        </w:rPr>
        <w:t xml:space="preserve"> </w:t>
      </w:r>
      <w:r>
        <w:rPr>
          <w:rFonts w:ascii="Times New Roman" w:hAnsi="Times New Roman" w:cs="Times New Roman"/>
          <w:sz w:val="24"/>
          <w:lang w:val="en-ID"/>
        </w:rPr>
        <w:t>proses</w:t>
      </w:r>
      <w:r w:rsidR="00274191">
        <w:rPr>
          <w:rFonts w:ascii="Times New Roman" w:hAnsi="Times New Roman" w:cs="Times New Roman"/>
          <w:sz w:val="24"/>
          <w:lang w:val="id-ID"/>
        </w:rPr>
        <w:t xml:space="preserve"> </w:t>
      </w:r>
      <w:r>
        <w:rPr>
          <w:rFonts w:ascii="Times New Roman" w:hAnsi="Times New Roman" w:cs="Times New Roman"/>
          <w:sz w:val="24"/>
          <w:lang w:val="en-ID"/>
        </w:rPr>
        <w:t>perencanaan</w:t>
      </w:r>
      <w:r w:rsidR="00274191">
        <w:rPr>
          <w:rFonts w:ascii="Times New Roman" w:hAnsi="Times New Roman" w:cs="Times New Roman"/>
          <w:sz w:val="24"/>
          <w:lang w:val="id-ID"/>
        </w:rPr>
        <w:t xml:space="preserve"> </w:t>
      </w:r>
      <w:r>
        <w:rPr>
          <w:rFonts w:ascii="Times New Roman" w:hAnsi="Times New Roman" w:cs="Times New Roman"/>
          <w:sz w:val="24"/>
          <w:lang w:val="en-ID"/>
        </w:rPr>
        <w:t>dan</w:t>
      </w:r>
      <w:r w:rsidR="00274191">
        <w:rPr>
          <w:rFonts w:ascii="Times New Roman" w:hAnsi="Times New Roman" w:cs="Times New Roman"/>
          <w:sz w:val="24"/>
          <w:lang w:val="id-ID"/>
        </w:rPr>
        <w:t xml:space="preserve"> </w:t>
      </w:r>
      <w:r>
        <w:rPr>
          <w:rFonts w:ascii="Times New Roman" w:hAnsi="Times New Roman" w:cs="Times New Roman"/>
          <w:sz w:val="24"/>
          <w:lang w:val="en-ID"/>
        </w:rPr>
        <w:t>rekrutmen</w:t>
      </w:r>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r>
        <w:rPr>
          <w:rFonts w:ascii="Times New Roman" w:hAnsi="Times New Roman" w:cs="Times New Roman"/>
          <w:sz w:val="24"/>
          <w:lang w:val="en-ID"/>
        </w:rPr>
        <w:t>baik</w:t>
      </w:r>
      <w:r w:rsidR="00274191">
        <w:rPr>
          <w:rFonts w:ascii="Times New Roman" w:hAnsi="Times New Roman" w:cs="Times New Roman"/>
          <w:sz w:val="24"/>
          <w:lang w:val="id-ID"/>
        </w:rPr>
        <w:t xml:space="preserve"> </w:t>
      </w:r>
      <w:r>
        <w:rPr>
          <w:rFonts w:ascii="Times New Roman" w:hAnsi="Times New Roman" w:cs="Times New Roman"/>
          <w:sz w:val="24"/>
          <w:lang w:val="en-ID"/>
        </w:rPr>
        <w:t>dan</w:t>
      </w:r>
      <w:r w:rsidR="00274191">
        <w:rPr>
          <w:rFonts w:ascii="Times New Roman" w:hAnsi="Times New Roman" w:cs="Times New Roman"/>
          <w:sz w:val="24"/>
          <w:lang w:val="id-ID"/>
        </w:rPr>
        <w:t xml:space="preserve"> </w:t>
      </w:r>
      <w:r>
        <w:rPr>
          <w:rFonts w:ascii="Times New Roman" w:hAnsi="Times New Roman" w:cs="Times New Roman"/>
          <w:sz w:val="24"/>
          <w:lang w:val="en-ID"/>
        </w:rPr>
        <w:t>efektif</w:t>
      </w:r>
      <w:r w:rsidR="00274191">
        <w:rPr>
          <w:rFonts w:ascii="Times New Roman" w:hAnsi="Times New Roman" w:cs="Times New Roman"/>
          <w:sz w:val="24"/>
          <w:lang w:val="id-ID"/>
        </w:rPr>
        <w:t xml:space="preserve"> </w:t>
      </w:r>
      <w:r>
        <w:rPr>
          <w:rFonts w:ascii="Times New Roman" w:hAnsi="Times New Roman" w:cs="Times New Roman"/>
          <w:sz w:val="24"/>
          <w:lang w:val="en-ID"/>
        </w:rPr>
        <w:t>akan</w:t>
      </w:r>
      <w:r w:rsidR="00274191">
        <w:rPr>
          <w:rFonts w:ascii="Times New Roman" w:hAnsi="Times New Roman" w:cs="Times New Roman"/>
          <w:sz w:val="24"/>
          <w:lang w:val="id-ID"/>
        </w:rPr>
        <w:t xml:space="preserve"> </w:t>
      </w:r>
      <w:r>
        <w:rPr>
          <w:rFonts w:ascii="Times New Roman" w:hAnsi="Times New Roman" w:cs="Times New Roman"/>
          <w:sz w:val="24"/>
          <w:lang w:val="en-ID"/>
        </w:rPr>
        <w:t>berdampak</w:t>
      </w:r>
      <w:r w:rsidR="00274191">
        <w:rPr>
          <w:rFonts w:ascii="Times New Roman" w:hAnsi="Times New Roman" w:cs="Times New Roman"/>
          <w:sz w:val="24"/>
          <w:lang w:val="id-ID"/>
        </w:rPr>
        <w:t xml:space="preserve"> </w:t>
      </w:r>
      <w:r>
        <w:rPr>
          <w:rFonts w:ascii="Times New Roman" w:hAnsi="Times New Roman" w:cs="Times New Roman"/>
          <w:sz w:val="24"/>
          <w:lang w:val="en-ID"/>
        </w:rPr>
        <w:t>pada</w:t>
      </w:r>
      <w:r w:rsidR="00274191">
        <w:rPr>
          <w:rFonts w:ascii="Times New Roman" w:hAnsi="Times New Roman" w:cs="Times New Roman"/>
          <w:sz w:val="24"/>
          <w:lang w:val="id-ID"/>
        </w:rPr>
        <w:t xml:space="preserve"> </w:t>
      </w:r>
      <w:r>
        <w:rPr>
          <w:rFonts w:ascii="Times New Roman" w:hAnsi="Times New Roman" w:cs="Times New Roman"/>
          <w:sz w:val="24"/>
          <w:lang w:val="en-ID"/>
        </w:rPr>
        <w:t>perkembangan</w:t>
      </w:r>
      <w:r w:rsidR="00274191">
        <w:rPr>
          <w:rFonts w:ascii="Times New Roman" w:hAnsi="Times New Roman" w:cs="Times New Roman"/>
          <w:sz w:val="24"/>
          <w:lang w:val="id-ID"/>
        </w:rPr>
        <w:t xml:space="preserve"> </w:t>
      </w:r>
      <w:r>
        <w:rPr>
          <w:rFonts w:ascii="Times New Roman" w:hAnsi="Times New Roman" w:cs="Times New Roman"/>
          <w:sz w:val="24"/>
          <w:lang w:val="en-ID"/>
        </w:rPr>
        <w:t>perusahaan</w:t>
      </w:r>
      <w:r w:rsidR="00274191">
        <w:rPr>
          <w:rFonts w:ascii="Times New Roman" w:hAnsi="Times New Roman" w:cs="Times New Roman"/>
          <w:sz w:val="24"/>
          <w:lang w:val="id-ID"/>
        </w:rPr>
        <w:t xml:space="preserve"> </w:t>
      </w:r>
      <w:r>
        <w:rPr>
          <w:rFonts w:ascii="Times New Roman" w:hAnsi="Times New Roman" w:cs="Times New Roman"/>
          <w:sz w:val="24"/>
          <w:lang w:val="en-ID"/>
        </w:rPr>
        <w:t>ke</w:t>
      </w:r>
      <w:r w:rsidR="00274191">
        <w:rPr>
          <w:rFonts w:ascii="Times New Roman" w:hAnsi="Times New Roman" w:cs="Times New Roman"/>
          <w:sz w:val="24"/>
          <w:lang w:val="id-ID"/>
        </w:rPr>
        <w:t xml:space="preserve"> </w:t>
      </w:r>
      <w:r>
        <w:rPr>
          <w:rFonts w:ascii="Times New Roman" w:hAnsi="Times New Roman" w:cs="Times New Roman"/>
          <w:sz w:val="24"/>
          <w:lang w:val="en-ID"/>
        </w:rPr>
        <w:t>depannya</w:t>
      </w:r>
      <w:r w:rsidR="00274191">
        <w:rPr>
          <w:rFonts w:ascii="Times New Roman" w:hAnsi="Times New Roman" w:cs="Times New Roman"/>
          <w:sz w:val="24"/>
          <w:lang w:val="id-ID"/>
        </w:rPr>
        <w:t xml:space="preserve"> </w:t>
      </w:r>
      <w:r>
        <w:rPr>
          <w:rFonts w:ascii="Times New Roman" w:hAnsi="Times New Roman" w:cs="Times New Roman"/>
          <w:sz w:val="24"/>
          <w:lang w:val="en-ID"/>
        </w:rPr>
        <w:t>untuk</w:t>
      </w:r>
      <w:r w:rsidR="00274191">
        <w:rPr>
          <w:rFonts w:ascii="Times New Roman" w:hAnsi="Times New Roman" w:cs="Times New Roman"/>
          <w:sz w:val="24"/>
          <w:lang w:val="id-ID"/>
        </w:rPr>
        <w:t xml:space="preserve"> </w:t>
      </w:r>
      <w:r>
        <w:rPr>
          <w:rFonts w:ascii="Times New Roman" w:hAnsi="Times New Roman" w:cs="Times New Roman"/>
          <w:sz w:val="24"/>
          <w:lang w:val="en-ID"/>
        </w:rPr>
        <w:t>memperoleh</w:t>
      </w:r>
      <w:r w:rsidR="00274191">
        <w:rPr>
          <w:rFonts w:ascii="Times New Roman" w:hAnsi="Times New Roman" w:cs="Times New Roman"/>
          <w:sz w:val="24"/>
          <w:lang w:val="id-ID"/>
        </w:rPr>
        <w:t xml:space="preserve"> </w:t>
      </w:r>
      <w:r>
        <w:rPr>
          <w:rFonts w:ascii="Times New Roman" w:hAnsi="Times New Roman" w:cs="Times New Roman"/>
          <w:sz w:val="24"/>
          <w:lang w:val="en-ID"/>
        </w:rPr>
        <w:t>sumberdaya</w:t>
      </w:r>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r>
        <w:rPr>
          <w:rFonts w:ascii="Times New Roman" w:hAnsi="Times New Roman" w:cs="Times New Roman"/>
          <w:sz w:val="24"/>
          <w:lang w:val="en-ID"/>
        </w:rPr>
        <w:t>berkualitas</w:t>
      </w:r>
      <w:r w:rsidR="00274191">
        <w:rPr>
          <w:rFonts w:ascii="Times New Roman" w:hAnsi="Times New Roman" w:cs="Times New Roman"/>
          <w:sz w:val="24"/>
          <w:lang w:val="id-ID"/>
        </w:rPr>
        <w:t xml:space="preserve"> </w:t>
      </w:r>
      <w:r>
        <w:rPr>
          <w:rFonts w:ascii="Times New Roman" w:hAnsi="Times New Roman" w:cs="Times New Roman"/>
          <w:sz w:val="24"/>
          <w:lang w:val="en-ID"/>
        </w:rPr>
        <w:t>di</w:t>
      </w:r>
      <w:r w:rsidR="00274191">
        <w:rPr>
          <w:rFonts w:ascii="Times New Roman" w:hAnsi="Times New Roman" w:cs="Times New Roman"/>
          <w:sz w:val="24"/>
          <w:lang w:val="id-ID"/>
        </w:rPr>
        <w:t xml:space="preserve"> </w:t>
      </w:r>
      <w:r>
        <w:rPr>
          <w:rFonts w:ascii="Times New Roman" w:hAnsi="Times New Roman" w:cs="Times New Roman"/>
          <w:sz w:val="24"/>
          <w:lang w:val="en-ID"/>
        </w:rPr>
        <w:t>PT.Sinar</w:t>
      </w:r>
      <w:r w:rsidR="00274191">
        <w:rPr>
          <w:rFonts w:ascii="Times New Roman" w:hAnsi="Times New Roman" w:cs="Times New Roman"/>
          <w:sz w:val="24"/>
          <w:lang w:val="id-ID"/>
        </w:rPr>
        <w:t xml:space="preserve"> </w:t>
      </w:r>
      <w:r>
        <w:rPr>
          <w:rFonts w:ascii="Times New Roman" w:hAnsi="Times New Roman" w:cs="Times New Roman"/>
          <w:sz w:val="24"/>
          <w:lang w:val="en-ID"/>
        </w:rPr>
        <w:t>Sosro</w:t>
      </w:r>
      <w:r w:rsidR="00274191">
        <w:rPr>
          <w:rFonts w:ascii="Times New Roman" w:hAnsi="Times New Roman" w:cs="Times New Roman"/>
          <w:sz w:val="24"/>
          <w:lang w:val="id-ID"/>
        </w:rPr>
        <w:t xml:space="preserve"> </w:t>
      </w:r>
      <w:r>
        <w:rPr>
          <w:rFonts w:ascii="Times New Roman" w:hAnsi="Times New Roman" w:cs="Times New Roman"/>
          <w:sz w:val="24"/>
          <w:lang w:val="en-ID"/>
        </w:rPr>
        <w:t>terutama</w:t>
      </w:r>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berkenaan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dengan</w:t>
      </w:r>
      <w:proofErr w:type="spellEnd"/>
      <w:r w:rsidR="00274191">
        <w:rPr>
          <w:rFonts w:ascii="Times New Roman" w:hAnsi="Times New Roman" w:cs="Times New Roman"/>
          <w:sz w:val="24"/>
          <w:lang w:val="id-ID"/>
        </w:rPr>
        <w:t xml:space="preserve"> </w:t>
      </w:r>
      <w:r w:rsidR="00274191">
        <w:rPr>
          <w:rFonts w:ascii="Times New Roman" w:hAnsi="Times New Roman" w:cs="Times New Roman"/>
          <w:sz w:val="24"/>
          <w:lang w:val="en-ID"/>
        </w:rPr>
        <w:t>system</w:t>
      </w:r>
      <w:r w:rsidR="00274191">
        <w:rPr>
          <w:rFonts w:ascii="Times New Roman" w:hAnsi="Times New Roman" w:cs="Times New Roman"/>
          <w:sz w:val="24"/>
          <w:lang w:val="id-ID"/>
        </w:rPr>
        <w:t xml:space="preserve"> </w:t>
      </w:r>
      <w:r>
        <w:rPr>
          <w:rFonts w:ascii="Times New Roman" w:hAnsi="Times New Roman" w:cs="Times New Roman"/>
          <w:sz w:val="24"/>
          <w:lang w:val="en-ID"/>
        </w:rPr>
        <w:t>operasional</w:t>
      </w:r>
      <w:r w:rsidR="00274191">
        <w:rPr>
          <w:rFonts w:ascii="Times New Roman" w:hAnsi="Times New Roman" w:cs="Times New Roman"/>
          <w:sz w:val="24"/>
          <w:lang w:val="id-ID"/>
        </w:rPr>
        <w:t xml:space="preserve"> </w:t>
      </w:r>
      <w:r>
        <w:rPr>
          <w:rFonts w:ascii="Times New Roman" w:hAnsi="Times New Roman" w:cs="Times New Roman"/>
          <w:sz w:val="24"/>
          <w:lang w:val="en-ID"/>
        </w:rPr>
        <w:t>perusahaan</w:t>
      </w:r>
      <w:r w:rsidR="00274191">
        <w:rPr>
          <w:rFonts w:ascii="Times New Roman" w:hAnsi="Times New Roman" w:cs="Times New Roman"/>
          <w:sz w:val="24"/>
          <w:lang w:val="id-ID"/>
        </w:rPr>
        <w:t xml:space="preserve"> </w:t>
      </w:r>
      <w:r>
        <w:rPr>
          <w:rFonts w:ascii="Times New Roman" w:hAnsi="Times New Roman" w:cs="Times New Roman"/>
          <w:sz w:val="24"/>
          <w:lang w:val="en-ID"/>
        </w:rPr>
        <w:t>untuk</w:t>
      </w:r>
      <w:r w:rsidR="00274191">
        <w:rPr>
          <w:rFonts w:ascii="Times New Roman" w:hAnsi="Times New Roman" w:cs="Times New Roman"/>
          <w:sz w:val="24"/>
          <w:lang w:val="id-ID"/>
        </w:rPr>
        <w:t xml:space="preserve"> </w:t>
      </w:r>
      <w:r>
        <w:rPr>
          <w:rFonts w:ascii="Times New Roman" w:hAnsi="Times New Roman" w:cs="Times New Roman"/>
          <w:sz w:val="24"/>
          <w:lang w:val="en-ID"/>
        </w:rPr>
        <w:t>pencapaian</w:t>
      </w:r>
      <w:r w:rsidR="00274191">
        <w:rPr>
          <w:rFonts w:ascii="Times New Roman" w:hAnsi="Times New Roman" w:cs="Times New Roman"/>
          <w:sz w:val="24"/>
          <w:lang w:val="id-ID"/>
        </w:rPr>
        <w:t xml:space="preserve"> </w:t>
      </w:r>
      <w:r>
        <w:rPr>
          <w:rFonts w:ascii="Times New Roman" w:hAnsi="Times New Roman" w:cs="Times New Roman"/>
          <w:sz w:val="24"/>
          <w:lang w:val="en-ID"/>
        </w:rPr>
        <w:t>tujuan</w:t>
      </w:r>
      <w:r w:rsidR="00274191">
        <w:rPr>
          <w:rFonts w:ascii="Times New Roman" w:hAnsi="Times New Roman" w:cs="Times New Roman"/>
          <w:sz w:val="24"/>
          <w:lang w:val="id-ID"/>
        </w:rPr>
        <w:t xml:space="preserve"> </w:t>
      </w:r>
      <w:r>
        <w:rPr>
          <w:rFonts w:ascii="Times New Roman" w:hAnsi="Times New Roman" w:cs="Times New Roman"/>
          <w:sz w:val="24"/>
          <w:lang w:val="en-ID"/>
        </w:rPr>
        <w:t>perusahaan.</w:t>
      </w:r>
      <w:r w:rsidR="00274191">
        <w:rPr>
          <w:rFonts w:ascii="Times New Roman" w:hAnsi="Times New Roman" w:cs="Times New Roman"/>
          <w:sz w:val="24"/>
          <w:lang w:val="id-ID"/>
        </w:rPr>
        <w:t xml:space="preserve"> </w:t>
      </w:r>
      <w:proofErr w:type="spellStart"/>
      <w:proofErr w:type="gramStart"/>
      <w:r>
        <w:rPr>
          <w:rFonts w:ascii="Times New Roman" w:hAnsi="Times New Roman" w:cs="Times New Roman"/>
          <w:sz w:val="24"/>
          <w:lang w:val="en-ID"/>
        </w:rPr>
        <w:t>Untuk</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melaksanakan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tujuan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perusahaan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maka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PT.Sinar</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Sosro</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membutuhkan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sumber</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daya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manusia</w:t>
      </w:r>
      <w:proofErr w:type="spellEnd"/>
      <w:r w:rsidR="00274191">
        <w:rPr>
          <w:rFonts w:ascii="Times New Roman" w:hAnsi="Times New Roman" w:cs="Times New Roman"/>
          <w:sz w:val="24"/>
          <w:lang w:val="id-ID"/>
        </w:rPr>
        <w:t xml:space="preserve"> </w:t>
      </w:r>
      <w:r>
        <w:rPr>
          <w:rFonts w:ascii="Times New Roman" w:hAnsi="Times New Roman" w:cs="Times New Roman"/>
          <w:sz w:val="24"/>
          <w:lang w:val="en-ID"/>
        </w:rPr>
        <w:t>(SDM)</w:t>
      </w:r>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berkualitas</w:t>
      </w:r>
      <w:proofErr w:type="spellEnd"/>
      <w:r>
        <w:rPr>
          <w:rFonts w:ascii="Times New Roman" w:hAnsi="Times New Roman" w:cs="Times New Roman"/>
          <w:sz w:val="24"/>
          <w:lang w:val="en-ID"/>
        </w:rPr>
        <w:t>,</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tidak</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hanya</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dari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segi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ilmu</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pengetahuan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umum</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tetapi</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juga</w:t>
      </w:r>
      <w:proofErr w:type="spellEnd"/>
      <w:r w:rsidR="00274191">
        <w:rPr>
          <w:rFonts w:ascii="Times New Roman" w:hAnsi="Times New Roman" w:cs="Times New Roman"/>
          <w:sz w:val="24"/>
          <w:lang w:val="id-ID"/>
        </w:rPr>
        <w:t xml:space="preserve"> </w:t>
      </w:r>
      <w:r>
        <w:rPr>
          <w:rFonts w:ascii="Times New Roman" w:hAnsi="Times New Roman" w:cs="Times New Roman"/>
          <w:sz w:val="24"/>
          <w:lang w:val="en-ID"/>
        </w:rPr>
        <w:t>yang</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berkenaan</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dengan</w:t>
      </w:r>
      <w:proofErr w:type="spellEnd"/>
      <w:r w:rsidR="00274191">
        <w:rPr>
          <w:rFonts w:ascii="Times New Roman" w:hAnsi="Times New Roman" w:cs="Times New Roman"/>
          <w:sz w:val="24"/>
          <w:lang w:val="id-ID"/>
        </w:rPr>
        <w:t xml:space="preserve"> </w:t>
      </w:r>
      <w:r w:rsidR="00274191">
        <w:rPr>
          <w:rFonts w:ascii="Times New Roman" w:hAnsi="Times New Roman" w:cs="Times New Roman"/>
          <w:sz w:val="24"/>
          <w:lang w:val="en-ID"/>
        </w:rPr>
        <w:t>system</w:t>
      </w:r>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operasional</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perusahaan</w:t>
      </w:r>
      <w:proofErr w:type="spellEnd"/>
      <w:r>
        <w:rPr>
          <w:rFonts w:ascii="Times New Roman" w:hAnsi="Times New Roman" w:cs="Times New Roman"/>
          <w:sz w:val="24"/>
          <w:lang w:val="en-ID"/>
        </w:rPr>
        <w:t>.</w:t>
      </w:r>
      <w:proofErr w:type="gramEnd"/>
    </w:p>
    <w:p w:rsidR="00274191" w:rsidRPr="00274191" w:rsidRDefault="00274191" w:rsidP="00274191">
      <w:pPr>
        <w:pStyle w:val="ListParagraph"/>
        <w:spacing w:line="360" w:lineRule="auto"/>
        <w:ind w:left="1080"/>
        <w:jc w:val="both"/>
        <w:rPr>
          <w:rFonts w:ascii="Times New Roman" w:hAnsi="Times New Roman" w:cs="Times New Roman"/>
          <w:sz w:val="24"/>
          <w:lang w:val="en-ID"/>
        </w:rPr>
      </w:pPr>
    </w:p>
    <w:p w:rsidR="00274191" w:rsidRPr="00274191" w:rsidRDefault="00274191" w:rsidP="00274191">
      <w:pPr>
        <w:pStyle w:val="ListParagraph"/>
        <w:spacing w:line="360" w:lineRule="auto"/>
        <w:ind w:left="1080"/>
        <w:jc w:val="both"/>
        <w:rPr>
          <w:rFonts w:ascii="Times New Roman" w:hAnsi="Times New Roman" w:cs="Times New Roman"/>
          <w:sz w:val="24"/>
          <w:lang w:val="en-ID"/>
        </w:rPr>
      </w:pPr>
    </w:p>
    <w:p w:rsidR="00767CEB" w:rsidRDefault="00A538B9" w:rsidP="00274191">
      <w:pPr>
        <w:pStyle w:val="ListParagraph"/>
        <w:numPr>
          <w:ilvl w:val="0"/>
          <w:numId w:val="3"/>
        </w:numPr>
        <w:spacing w:line="360" w:lineRule="auto"/>
        <w:jc w:val="both"/>
        <w:rPr>
          <w:rFonts w:ascii="Times New Roman" w:hAnsi="Times New Roman" w:cs="Times New Roman"/>
          <w:sz w:val="24"/>
          <w:lang w:val="en-ID"/>
        </w:rPr>
      </w:pPr>
      <w:proofErr w:type="spellStart"/>
      <w:r>
        <w:rPr>
          <w:rFonts w:ascii="Times New Roman" w:hAnsi="Times New Roman" w:cs="Times New Roman"/>
          <w:sz w:val="24"/>
          <w:lang w:val="en-ID"/>
        </w:rPr>
        <w:t>Masalah</w:t>
      </w:r>
      <w:proofErr w:type="spellEnd"/>
      <w:r w:rsidR="00274191">
        <w:rPr>
          <w:rFonts w:ascii="Times New Roman" w:hAnsi="Times New Roman" w:cs="Times New Roman"/>
          <w:sz w:val="24"/>
          <w:lang w:val="id-ID"/>
        </w:rPr>
        <w:t xml:space="preserve"> </w:t>
      </w:r>
      <w:proofErr w:type="spellStart"/>
      <w:r>
        <w:rPr>
          <w:rFonts w:ascii="Times New Roman" w:hAnsi="Times New Roman" w:cs="Times New Roman"/>
          <w:sz w:val="24"/>
          <w:lang w:val="en-ID"/>
        </w:rPr>
        <w:t>Manajemen</w:t>
      </w:r>
      <w:proofErr w:type="spellEnd"/>
      <w:r>
        <w:rPr>
          <w:rFonts w:ascii="Times New Roman" w:hAnsi="Times New Roman" w:cs="Times New Roman"/>
          <w:sz w:val="24"/>
          <w:lang w:val="en-ID"/>
        </w:rPr>
        <w:t xml:space="preserve"> SDM Yang </w:t>
      </w:r>
      <w:proofErr w:type="spellStart"/>
      <w:r>
        <w:rPr>
          <w:rFonts w:ascii="Times New Roman" w:hAnsi="Times New Roman" w:cs="Times New Roman"/>
          <w:sz w:val="24"/>
          <w:lang w:val="en-ID"/>
        </w:rPr>
        <w:t>Muncul</w:t>
      </w:r>
      <w:proofErr w:type="spellEnd"/>
    </w:p>
    <w:p w:rsidR="00767CEB" w:rsidRDefault="00274191" w:rsidP="00274191">
      <w:pPr>
        <w:pStyle w:val="ListParagraph"/>
        <w:spacing w:line="360" w:lineRule="auto"/>
        <w:ind w:left="1080" w:firstLine="360"/>
        <w:jc w:val="both"/>
        <w:rPr>
          <w:rFonts w:ascii="Times New Roman" w:hAnsi="Times New Roman" w:cs="Times New Roman"/>
          <w:sz w:val="24"/>
          <w:lang w:val="en-ID"/>
        </w:rPr>
      </w:pPr>
      <w:proofErr w:type="gramStart"/>
      <w:r>
        <w:rPr>
          <w:rFonts w:ascii="Times New Roman" w:hAnsi="Times New Roman" w:cs="Times New Roman"/>
          <w:sz w:val="24"/>
          <w:lang w:val="en-ID"/>
        </w:rPr>
        <w:lastRenderedPageBreak/>
        <w:t>PT.</w:t>
      </w:r>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Sinar</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Sosro</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belum</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semuanya</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merekrut</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calon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karyawan</w:t>
      </w:r>
      <w:proofErr w:type="spellEnd"/>
      <w:r w:rsidR="00A538B9">
        <w:rPr>
          <w:rFonts w:ascii="Times New Roman" w:hAnsi="Times New Roman" w:cs="Times New Roman"/>
          <w:sz w:val="24"/>
          <w:lang w:val="en-ID"/>
        </w:rPr>
        <w:t xml:space="preserve"> yang </w:t>
      </w:r>
      <w:proofErr w:type="spellStart"/>
      <w:r w:rsidR="00A538B9">
        <w:rPr>
          <w:rFonts w:ascii="Times New Roman" w:hAnsi="Times New Roman" w:cs="Times New Roman"/>
          <w:sz w:val="24"/>
          <w:lang w:val="en-ID"/>
        </w:rPr>
        <w:t>sesuai</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dengan</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en-ID"/>
        </w:rPr>
        <w:t>ahlinya</w:t>
      </w:r>
      <w:proofErr w:type="spellEnd"/>
      <w:r>
        <w:rPr>
          <w:rFonts w:ascii="Times New Roman" w:hAnsi="Times New Roman" w:cs="Times New Roman"/>
          <w:sz w:val="24"/>
          <w:lang w:val="en-ID"/>
        </w:rPr>
        <w:t>,</w:t>
      </w:r>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terbukti</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bahwa</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masih</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ada</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karyawan</w:t>
      </w:r>
      <w:proofErr w:type="spellEnd"/>
      <w:r>
        <w:rPr>
          <w:rFonts w:ascii="Times New Roman" w:hAnsi="Times New Roman" w:cs="Times New Roman"/>
          <w:sz w:val="24"/>
          <w:lang w:val="id-ID"/>
        </w:rPr>
        <w:t xml:space="preserve"> </w:t>
      </w:r>
      <w:r w:rsidR="00A538B9">
        <w:rPr>
          <w:rFonts w:ascii="Times New Roman" w:hAnsi="Times New Roman" w:cs="Times New Roman"/>
          <w:sz w:val="24"/>
          <w:lang w:val="en-ID"/>
        </w:rPr>
        <w:t>yang</w:t>
      </w:r>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jurusannya</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tidak</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sesuai</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dengan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bidang</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kerjanya</w:t>
      </w:r>
      <w:proofErr w:type="spellEnd"/>
      <w:r w:rsidR="00A538B9">
        <w:rPr>
          <w:rFonts w:ascii="Times New Roman" w:hAnsi="Times New Roman" w:cs="Times New Roman"/>
          <w:sz w:val="24"/>
          <w:lang w:val="en-ID"/>
        </w:rPr>
        <w:t>.</w:t>
      </w:r>
      <w:proofErr w:type="gramEnd"/>
      <w:r w:rsidR="00A538B9">
        <w:rPr>
          <w:rFonts w:ascii="Times New Roman" w:hAnsi="Times New Roman" w:cs="Times New Roman"/>
          <w:sz w:val="24"/>
          <w:lang w:val="en-ID"/>
        </w:rPr>
        <w:t xml:space="preserve"> </w:t>
      </w:r>
      <w:proofErr w:type="gramStart"/>
      <w:r w:rsidR="00A538B9">
        <w:rPr>
          <w:rFonts w:ascii="Times New Roman" w:hAnsi="Times New Roman" w:cs="Times New Roman"/>
          <w:sz w:val="24"/>
          <w:lang w:val="en-ID"/>
        </w:rPr>
        <w:t xml:space="preserve">Hal </w:t>
      </w:r>
      <w:proofErr w:type="spellStart"/>
      <w:r w:rsidR="00A538B9">
        <w:rPr>
          <w:rFonts w:ascii="Times New Roman" w:hAnsi="Times New Roman" w:cs="Times New Roman"/>
          <w:sz w:val="24"/>
          <w:lang w:val="en-ID"/>
        </w:rPr>
        <w:t>ini</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ada</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sesuatu</w:t>
      </w:r>
      <w:proofErr w:type="spellEnd"/>
      <w:r>
        <w:rPr>
          <w:rFonts w:ascii="Times New Roman" w:hAnsi="Times New Roman" w:cs="Times New Roman"/>
          <w:sz w:val="24"/>
          <w:lang w:val="id-ID"/>
        </w:rPr>
        <w:t xml:space="preserve"> </w:t>
      </w:r>
      <w:r w:rsidR="00A538B9">
        <w:rPr>
          <w:rFonts w:ascii="Times New Roman" w:hAnsi="Times New Roman" w:cs="Times New Roman"/>
          <w:sz w:val="24"/>
          <w:lang w:val="en-ID"/>
        </w:rPr>
        <w:t>yang</w:t>
      </w:r>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tidak</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seimbang</w:t>
      </w:r>
      <w:proofErr w:type="spellEnd"/>
      <w:r w:rsidR="00A538B9">
        <w:rPr>
          <w:rFonts w:ascii="Times New Roman" w:hAnsi="Times New Roman" w:cs="Times New Roman"/>
          <w:sz w:val="24"/>
          <w:lang w:val="en-ID"/>
        </w:rPr>
        <w:t>.</w:t>
      </w:r>
      <w:proofErr w:type="gramEnd"/>
      <w:r>
        <w:rPr>
          <w:rFonts w:ascii="Times New Roman" w:hAnsi="Times New Roman" w:cs="Times New Roman"/>
          <w:sz w:val="24"/>
          <w:lang w:val="id-ID"/>
        </w:rPr>
        <w:t xml:space="preserve"> </w:t>
      </w:r>
      <w:r w:rsidR="00A538B9">
        <w:rPr>
          <w:rFonts w:ascii="Times New Roman" w:hAnsi="Times New Roman" w:cs="Times New Roman"/>
          <w:sz w:val="24"/>
          <w:lang w:val="en-ID"/>
        </w:rPr>
        <w:t xml:space="preserve">PT. </w:t>
      </w:r>
      <w:proofErr w:type="spellStart"/>
      <w:r w:rsidR="00A538B9">
        <w:rPr>
          <w:rFonts w:ascii="Times New Roman" w:hAnsi="Times New Roman" w:cs="Times New Roman"/>
          <w:sz w:val="24"/>
          <w:lang w:val="en-ID"/>
        </w:rPr>
        <w:t>Sinar</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Sosro</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membutuhkan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karyawan</w:t>
      </w:r>
      <w:proofErr w:type="spellEnd"/>
      <w:r w:rsidR="00A538B9">
        <w:rPr>
          <w:rFonts w:ascii="Times New Roman" w:hAnsi="Times New Roman" w:cs="Times New Roman"/>
          <w:sz w:val="24"/>
          <w:lang w:val="en-ID"/>
        </w:rPr>
        <w:t xml:space="preserve"> yang </w:t>
      </w:r>
      <w:proofErr w:type="spellStart"/>
      <w:r w:rsidR="00A538B9">
        <w:rPr>
          <w:rFonts w:ascii="Times New Roman" w:hAnsi="Times New Roman" w:cs="Times New Roman"/>
          <w:sz w:val="24"/>
          <w:lang w:val="en-ID"/>
        </w:rPr>
        <w:t>sesua</w:t>
      </w:r>
      <w:r w:rsidR="00A538B9">
        <w:rPr>
          <w:rFonts w:ascii="Times New Roman" w:hAnsi="Times New Roman" w:cs="Times New Roman"/>
          <w:sz w:val="24"/>
          <w:lang w:val="en-ID"/>
        </w:rPr>
        <w:t>i</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dengan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bidangnya</w:t>
      </w:r>
      <w:proofErr w:type="spellEnd"/>
      <w:r w:rsidR="00A538B9">
        <w:rPr>
          <w:rFonts w:ascii="Times New Roman" w:hAnsi="Times New Roman" w:cs="Times New Roman"/>
          <w:sz w:val="24"/>
          <w:lang w:val="en-ID"/>
        </w:rPr>
        <w:t xml:space="preserve">, </w:t>
      </w:r>
      <w:proofErr w:type="spellStart"/>
      <w:r w:rsidR="00A538B9">
        <w:rPr>
          <w:rFonts w:ascii="Times New Roman" w:hAnsi="Times New Roman" w:cs="Times New Roman"/>
          <w:sz w:val="24"/>
          <w:lang w:val="en-ID"/>
        </w:rPr>
        <w:t>sehingga</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dalam</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melayani</w:t>
      </w:r>
      <w:proofErr w:type="spellEnd"/>
      <w:r>
        <w:rPr>
          <w:rFonts w:ascii="Times New Roman" w:hAnsi="Times New Roman" w:cs="Times New Roman"/>
          <w:sz w:val="24"/>
          <w:lang w:val="id-ID"/>
        </w:rPr>
        <w:t xml:space="preserve"> </w:t>
      </w:r>
      <w:r w:rsidR="00A538B9">
        <w:rPr>
          <w:rFonts w:ascii="Times New Roman" w:hAnsi="Times New Roman" w:cs="Times New Roman"/>
          <w:sz w:val="24"/>
          <w:lang w:val="en-ID"/>
        </w:rPr>
        <w:t>k</w:t>
      </w:r>
      <w:proofErr w:type="spellStart"/>
      <w:r w:rsidR="00A538B9">
        <w:rPr>
          <w:rFonts w:ascii="Times New Roman" w:hAnsi="Times New Roman" w:cs="Times New Roman"/>
          <w:sz w:val="24"/>
        </w:rPr>
        <w:t>onsumen</w:t>
      </w:r>
      <w:proofErr w:type="spellEnd"/>
      <w:r>
        <w:rPr>
          <w:rFonts w:ascii="Times New Roman" w:hAnsi="Times New Roman" w:cs="Times New Roman"/>
          <w:sz w:val="24"/>
          <w:lang w:val="id-ID"/>
        </w:rPr>
        <w:t xml:space="preserve"> </w:t>
      </w:r>
      <w:proofErr w:type="spellStart"/>
      <w:proofErr w:type="gramStart"/>
      <w:r w:rsidR="00A538B9">
        <w:rPr>
          <w:rFonts w:ascii="Times New Roman" w:hAnsi="Times New Roman" w:cs="Times New Roman"/>
          <w:sz w:val="24"/>
          <w:lang w:val="en-ID"/>
        </w:rPr>
        <w:t>akan</w:t>
      </w:r>
      <w:proofErr w:type="spellEnd"/>
      <w:proofErr w:type="gram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lebih</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maksimal</w:t>
      </w:r>
      <w:proofErr w:type="spellEnd"/>
      <w:r w:rsidR="00A538B9">
        <w:rPr>
          <w:rFonts w:ascii="Times New Roman" w:hAnsi="Times New Roman" w:cs="Times New Roman"/>
          <w:sz w:val="24"/>
          <w:lang w:val="en-ID"/>
        </w:rPr>
        <w:t xml:space="preserve">, </w:t>
      </w:r>
      <w:proofErr w:type="spellStart"/>
      <w:r w:rsidR="00A538B9">
        <w:rPr>
          <w:rFonts w:ascii="Times New Roman" w:hAnsi="Times New Roman" w:cs="Times New Roman"/>
          <w:sz w:val="24"/>
          <w:lang w:val="en-ID"/>
        </w:rPr>
        <w:t>terarah</w:t>
      </w:r>
      <w:proofErr w:type="spellEnd"/>
      <w:r w:rsidR="00A538B9">
        <w:rPr>
          <w:rFonts w:ascii="Times New Roman" w:hAnsi="Times New Roman" w:cs="Times New Roman"/>
          <w:sz w:val="24"/>
          <w:lang w:val="en-ID"/>
        </w:rPr>
        <w:t xml:space="preserve">, </w:t>
      </w:r>
      <w:proofErr w:type="spellStart"/>
      <w:r w:rsidR="00A538B9">
        <w:rPr>
          <w:rFonts w:ascii="Times New Roman" w:hAnsi="Times New Roman" w:cs="Times New Roman"/>
          <w:sz w:val="24"/>
          <w:lang w:val="en-ID"/>
        </w:rPr>
        <w:t>dan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tepat</w:t>
      </w:r>
      <w:proofErr w:type="spellEnd"/>
      <w:r w:rsidR="00A538B9">
        <w:rPr>
          <w:rFonts w:ascii="Times New Roman" w:hAnsi="Times New Roman" w:cs="Times New Roman"/>
          <w:sz w:val="24"/>
          <w:lang w:val="en-ID"/>
        </w:rPr>
        <w:t xml:space="preserve">. </w:t>
      </w:r>
      <w:proofErr w:type="spellStart"/>
      <w:proofErr w:type="gramStart"/>
      <w:r w:rsidR="00A538B9">
        <w:rPr>
          <w:rFonts w:ascii="Times New Roman" w:hAnsi="Times New Roman" w:cs="Times New Roman"/>
          <w:sz w:val="24"/>
          <w:lang w:val="en-ID"/>
        </w:rPr>
        <w:t>Untuk</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mewujudkan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tujuan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perusahaan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maka</w:t>
      </w:r>
      <w:proofErr w:type="spellEnd"/>
      <w:r w:rsidR="00A538B9">
        <w:rPr>
          <w:rFonts w:ascii="Times New Roman" w:hAnsi="Times New Roman" w:cs="Times New Roman"/>
          <w:sz w:val="24"/>
          <w:lang w:val="en-ID"/>
        </w:rPr>
        <w:t xml:space="preserve"> PT. </w:t>
      </w:r>
      <w:proofErr w:type="spellStart"/>
      <w:r w:rsidR="00A538B9">
        <w:rPr>
          <w:rFonts w:ascii="Times New Roman" w:hAnsi="Times New Roman" w:cs="Times New Roman"/>
          <w:sz w:val="24"/>
          <w:lang w:val="en-ID"/>
        </w:rPr>
        <w:t>Sinar</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Sosro</w:t>
      </w:r>
      <w:proofErr w:type="spellEnd"/>
      <w:r>
        <w:rPr>
          <w:rFonts w:ascii="Times New Roman" w:hAnsi="Times New Roman" w:cs="Times New Roman"/>
          <w:sz w:val="24"/>
          <w:lang w:val="id-ID"/>
        </w:rPr>
        <w:t xml:space="preserve"> </w:t>
      </w:r>
      <w:r w:rsidR="00A538B9">
        <w:rPr>
          <w:rFonts w:ascii="Times New Roman" w:hAnsi="Times New Roman" w:cs="Times New Roman"/>
          <w:sz w:val="24"/>
          <w:lang w:val="en-ID"/>
        </w:rPr>
        <w:t>Un</w:t>
      </w:r>
      <w:proofErr w:type="spellStart"/>
      <w:r w:rsidR="00A538B9">
        <w:rPr>
          <w:rFonts w:ascii="Times New Roman" w:hAnsi="Times New Roman" w:cs="Times New Roman"/>
          <w:sz w:val="24"/>
        </w:rPr>
        <w:t>garan</w:t>
      </w:r>
      <w:proofErr w:type="spellEnd"/>
      <w:r w:rsidR="00A538B9">
        <w:rPr>
          <w:rFonts w:ascii="Times New Roman" w:hAnsi="Times New Roman" w:cs="Times New Roman"/>
          <w:sz w:val="24"/>
        </w:rPr>
        <w:t xml:space="preserve"> </w:t>
      </w:r>
      <w:proofErr w:type="spellStart"/>
      <w:r w:rsidR="00A538B9">
        <w:rPr>
          <w:rFonts w:ascii="Times New Roman" w:hAnsi="Times New Roman" w:cs="Times New Roman"/>
          <w:sz w:val="24"/>
          <w:lang w:val="en-ID"/>
        </w:rPr>
        <w:t>perlu</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melakukan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perencanaan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dan</w:t>
      </w:r>
      <w:proofErr w:type="spellEnd"/>
      <w:r>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rekrut</w:t>
      </w:r>
      <w:r w:rsidR="00A538B9">
        <w:rPr>
          <w:rFonts w:ascii="Times New Roman" w:hAnsi="Times New Roman" w:cs="Times New Roman"/>
          <w:sz w:val="24"/>
          <w:lang w:val="en-ID"/>
        </w:rPr>
        <w:t>men</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tenaga</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kerja</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sesuai</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ketentuan</w:t>
      </w:r>
      <w:proofErr w:type="spellEnd"/>
      <w:r w:rsidR="006C43FB">
        <w:rPr>
          <w:rFonts w:ascii="Times New Roman" w:hAnsi="Times New Roman" w:cs="Times New Roman"/>
          <w:sz w:val="24"/>
          <w:lang w:val="id-ID"/>
        </w:rPr>
        <w:t xml:space="preserve"> </w:t>
      </w:r>
      <w:r w:rsidR="00A538B9">
        <w:rPr>
          <w:rFonts w:ascii="Times New Roman" w:hAnsi="Times New Roman" w:cs="Times New Roman"/>
          <w:sz w:val="24"/>
        </w:rPr>
        <w:t>s</w:t>
      </w:r>
      <w:r w:rsidR="00A538B9">
        <w:rPr>
          <w:rFonts w:ascii="Times New Roman" w:hAnsi="Times New Roman" w:cs="Times New Roman"/>
          <w:sz w:val="24"/>
          <w:lang w:val="en-ID"/>
        </w:rPr>
        <w:t>umber</w:t>
      </w:r>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daya</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manusia</w:t>
      </w:r>
      <w:proofErr w:type="spellEnd"/>
      <w:r w:rsidR="00A538B9">
        <w:rPr>
          <w:rFonts w:ascii="Times New Roman" w:hAnsi="Times New Roman" w:cs="Times New Roman"/>
          <w:sz w:val="24"/>
          <w:lang w:val="en-ID"/>
        </w:rPr>
        <w:t xml:space="preserve"> yang </w:t>
      </w:r>
      <w:proofErr w:type="spellStart"/>
      <w:r w:rsidR="00A538B9">
        <w:rPr>
          <w:rFonts w:ascii="Times New Roman" w:hAnsi="Times New Roman" w:cs="Times New Roman"/>
          <w:sz w:val="24"/>
          <w:lang w:val="en-ID"/>
        </w:rPr>
        <w:t>berkualitas</w:t>
      </w:r>
      <w:proofErr w:type="spellEnd"/>
      <w:r w:rsidR="00A538B9">
        <w:rPr>
          <w:rFonts w:ascii="Times New Roman" w:hAnsi="Times New Roman" w:cs="Times New Roman"/>
          <w:sz w:val="24"/>
          <w:lang w:val="en-ID"/>
        </w:rPr>
        <w:t xml:space="preserve">, </w:t>
      </w:r>
      <w:proofErr w:type="spellStart"/>
      <w:r w:rsidR="00A538B9">
        <w:rPr>
          <w:rFonts w:ascii="Times New Roman" w:hAnsi="Times New Roman" w:cs="Times New Roman"/>
          <w:sz w:val="24"/>
          <w:lang w:val="en-ID"/>
        </w:rPr>
        <w:t>tepa</w:t>
      </w:r>
      <w:r w:rsidR="00A538B9">
        <w:rPr>
          <w:rFonts w:ascii="Times New Roman" w:hAnsi="Times New Roman" w:cs="Times New Roman"/>
          <w:sz w:val="24"/>
          <w:lang w:val="en-ID"/>
        </w:rPr>
        <w:t>t</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dan</w:t>
      </w:r>
      <w:proofErr w:type="spellEnd"/>
      <w:r w:rsidR="006C43FB">
        <w:rPr>
          <w:rFonts w:ascii="Times New Roman" w:hAnsi="Times New Roman" w:cs="Times New Roman"/>
          <w:sz w:val="24"/>
          <w:lang w:val="id-ID"/>
        </w:rPr>
        <w:t xml:space="preserve"> </w:t>
      </w:r>
      <w:proofErr w:type="spellStart"/>
      <w:r w:rsidR="00A538B9">
        <w:rPr>
          <w:rFonts w:ascii="Times New Roman" w:hAnsi="Times New Roman" w:cs="Times New Roman"/>
          <w:sz w:val="24"/>
          <w:lang w:val="en-ID"/>
        </w:rPr>
        <w:t>terara</w:t>
      </w:r>
      <w:r w:rsidR="00A538B9">
        <w:rPr>
          <w:rFonts w:ascii="Times New Roman" w:hAnsi="Times New Roman" w:cs="Times New Roman"/>
          <w:sz w:val="24"/>
          <w:lang w:val="en-ID"/>
        </w:rPr>
        <w:t>h</w:t>
      </w:r>
      <w:proofErr w:type="spellEnd"/>
      <w:r w:rsidR="00A538B9">
        <w:rPr>
          <w:rFonts w:ascii="Times New Roman" w:hAnsi="Times New Roman" w:cs="Times New Roman"/>
          <w:sz w:val="24"/>
          <w:lang w:val="en-ID"/>
        </w:rPr>
        <w:t>.</w:t>
      </w:r>
      <w:proofErr w:type="gramEnd"/>
    </w:p>
    <w:p w:rsidR="00767CEB" w:rsidRDefault="00A538B9" w:rsidP="00274191">
      <w:pPr>
        <w:pStyle w:val="ListParagraph"/>
        <w:numPr>
          <w:ilvl w:val="0"/>
          <w:numId w:val="1"/>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Kajian Pustaka</w:t>
      </w:r>
    </w:p>
    <w:p w:rsidR="00767CEB" w:rsidRDefault="00A538B9" w:rsidP="00274191">
      <w:pPr>
        <w:pStyle w:val="ListParagraph"/>
        <w:numPr>
          <w:ilvl w:val="0"/>
          <w:numId w:val="4"/>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Fungsi-fungsi Manajemen SDM</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Cherrington membagi fungsi manajemen sumber daya manusia pada organisasi menjadi 7. Adapun fungsi manajemen sumber daya manusia yang dijelaskan oleh Cherrington adalah sebagai berikut :</w:t>
      </w:r>
    </w:p>
    <w:p w:rsidR="00767CEB" w:rsidRDefault="00A538B9" w:rsidP="00274191">
      <w:pPr>
        <w:shd w:val="clear" w:color="FFFFFF" w:fill="FFFFFF"/>
        <w:spacing w:after="0" w:line="360" w:lineRule="auto"/>
        <w:ind w:left="1093"/>
        <w:jc w:val="both"/>
        <w:textAlignment w:val="baseline"/>
        <w:outlineLvl w:val="2"/>
        <w:rPr>
          <w:sz w:val="24"/>
          <w:szCs w:val="24"/>
        </w:rPr>
      </w:pPr>
      <w:r>
        <w:rPr>
          <w:rFonts w:ascii="Times New Roman" w:eastAsia="Times New Roman" w:hAnsi="Times New Roman" w:cs="Times New Roman"/>
          <w:b/>
          <w:bCs/>
          <w:sz w:val="24"/>
          <w:szCs w:val="24"/>
          <w:lang w:eastAsia="id-ID"/>
        </w:rPr>
        <w:t>Staffing/Employment</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 xml:space="preserve">Fungsi staffing pada fungsi manajemen sumber daya manusia mencakup tiga aktivitas penting yaitu perencanaan, penarikan, dan proses seleksi. Pada setiap lini maupun departemen, manajer memiliki tanggung jawab untuk merencanakan keperluan primer akan sumber </w:t>
      </w:r>
      <w:r>
        <w:rPr>
          <w:rFonts w:ascii="Times New Roman" w:eastAsia="Times New Roman" w:hAnsi="Times New Roman" w:cs="Times New Roman"/>
          <w:sz w:val="24"/>
          <w:szCs w:val="24"/>
          <w:lang w:eastAsia="id-ID"/>
        </w:rPr>
        <w:t>daya manusia.</w:t>
      </w:r>
    </w:p>
    <w:p w:rsidR="00767CEB" w:rsidRDefault="00A538B9" w:rsidP="00274191">
      <w:pPr>
        <w:shd w:val="clear" w:color="FFFFFF" w:fill="FFFFFF"/>
        <w:spacing w:after="0" w:line="360" w:lineRule="auto"/>
        <w:ind w:left="1093"/>
        <w:jc w:val="both"/>
        <w:textAlignment w:val="baseline"/>
        <w:outlineLvl w:val="2"/>
        <w:rPr>
          <w:sz w:val="24"/>
          <w:szCs w:val="24"/>
        </w:rPr>
      </w:pPr>
      <w:r>
        <w:rPr>
          <w:rFonts w:ascii="Times New Roman" w:eastAsia="Times New Roman" w:hAnsi="Times New Roman" w:cs="Times New Roman"/>
          <w:b/>
          <w:bCs/>
          <w:sz w:val="24"/>
          <w:szCs w:val="24"/>
          <w:lang w:eastAsia="id-ID"/>
        </w:rPr>
        <w:t>Performance Evaluation</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Fungsi manajemen sumber daya manusia yang kedua adalah penilaian kinerja karyawan/pekerja. Tiap manajer di setiap departemen memiliki kewajiban untuk melaksanakan evaluasi termasuk melakukan evaluasi pada kinerja karyaw</w:t>
      </w:r>
      <w:r>
        <w:rPr>
          <w:rFonts w:ascii="Times New Roman" w:eastAsia="Times New Roman" w:hAnsi="Times New Roman" w:cs="Times New Roman"/>
          <w:sz w:val="24"/>
          <w:szCs w:val="24"/>
          <w:lang w:eastAsia="id-ID"/>
        </w:rPr>
        <w:t>an. Di sisi lain untuk membentuk sinergisitas, departemen sumber daya manusia mempunyai tanggung jawab untuk melaksanakan follow up dari hasil penilaian atau evaluasi yang telah dilakukan.</w:t>
      </w:r>
    </w:p>
    <w:p w:rsidR="00767CEB" w:rsidRDefault="00A538B9" w:rsidP="00274191">
      <w:pPr>
        <w:shd w:val="clear" w:color="FFFFFF" w:fill="FFFFFF"/>
        <w:spacing w:after="0" w:line="360" w:lineRule="auto"/>
        <w:ind w:left="1093"/>
        <w:jc w:val="both"/>
        <w:textAlignment w:val="baseline"/>
        <w:outlineLvl w:val="2"/>
        <w:rPr>
          <w:sz w:val="24"/>
          <w:szCs w:val="24"/>
        </w:rPr>
      </w:pPr>
      <w:r>
        <w:rPr>
          <w:rFonts w:ascii="Times New Roman" w:eastAsia="Times New Roman" w:hAnsi="Times New Roman" w:cs="Times New Roman"/>
          <w:b/>
          <w:bCs/>
          <w:sz w:val="24"/>
          <w:szCs w:val="24"/>
          <w:lang w:eastAsia="id-ID"/>
        </w:rPr>
        <w:t>Compensation</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Manajer di tiap departemen bersama departemen sumber d</w:t>
      </w:r>
      <w:r>
        <w:rPr>
          <w:rFonts w:ascii="Times New Roman" w:eastAsia="Times New Roman" w:hAnsi="Times New Roman" w:cs="Times New Roman"/>
          <w:sz w:val="24"/>
          <w:szCs w:val="24"/>
          <w:lang w:eastAsia="id-ID"/>
        </w:rPr>
        <w:t xml:space="preserve">aya manusia mempunyai kewajiban untuk memberikan reward atau kompensasi kepada karyawan yang berprestasi. Kompensasi dapat berupa peningkatan gaji, bonus, ataupun promosi </w:t>
      </w:r>
      <w:r>
        <w:rPr>
          <w:rFonts w:ascii="Times New Roman" w:eastAsia="Times New Roman" w:hAnsi="Times New Roman" w:cs="Times New Roman"/>
          <w:sz w:val="24"/>
          <w:szCs w:val="24"/>
          <w:lang w:eastAsia="id-ID"/>
        </w:rPr>
        <w:lastRenderedPageBreak/>
        <w:t>kenaikan jabatan. Bentuk kompensasi diatur oleh departemen sumber daya manusia dan si</w:t>
      </w:r>
      <w:r>
        <w:rPr>
          <w:rFonts w:ascii="Times New Roman" w:eastAsia="Times New Roman" w:hAnsi="Times New Roman" w:cs="Times New Roman"/>
          <w:sz w:val="24"/>
          <w:szCs w:val="24"/>
          <w:lang w:eastAsia="id-ID"/>
        </w:rPr>
        <w:t>stem kompensasi memerlukan keseimbangan antara kinerja dan manfaat yang diberikan.</w:t>
      </w:r>
    </w:p>
    <w:p w:rsidR="00767CEB" w:rsidRDefault="00A538B9" w:rsidP="00274191">
      <w:pPr>
        <w:shd w:val="clear" w:color="FFFFFF" w:fill="FFFFFF"/>
        <w:spacing w:after="0" w:line="360" w:lineRule="auto"/>
        <w:ind w:left="1093"/>
        <w:jc w:val="both"/>
        <w:textAlignment w:val="baseline"/>
        <w:rPr>
          <w:sz w:val="24"/>
          <w:szCs w:val="24"/>
        </w:rPr>
      </w:pPr>
      <w:r>
        <w:rPr>
          <w:rFonts w:ascii="Times New Roman" w:eastAsia="Times New Roman" w:hAnsi="Times New Roman" w:cs="Times New Roman"/>
          <w:b/>
          <w:bCs/>
          <w:sz w:val="24"/>
          <w:szCs w:val="24"/>
          <w:lang w:eastAsia="id-ID"/>
        </w:rPr>
        <w:t>Training and Development</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Pengembangan dan pelatihan perlu diterapkan pada tiap karyawan supaya keahlian dan pengetahuan berkembang. Program pelatihan dan pengembangan sebaga</w:t>
      </w:r>
      <w:r>
        <w:rPr>
          <w:rFonts w:ascii="Times New Roman" w:eastAsia="Times New Roman" w:hAnsi="Times New Roman" w:cs="Times New Roman"/>
          <w:sz w:val="24"/>
          <w:szCs w:val="24"/>
          <w:lang w:eastAsia="id-ID"/>
        </w:rPr>
        <w:t>i salah satu fungsi manajemen sumber daya manusia dalam organisasi dilaksanakan oleh departemen sumber daya manusia dan para manajer yang dikelola sesuai dengan keperluan perusahaan.</w:t>
      </w:r>
    </w:p>
    <w:p w:rsidR="00767CEB" w:rsidRDefault="00A538B9" w:rsidP="00274191">
      <w:pPr>
        <w:shd w:val="clear" w:color="FFFFFF" w:fill="FFFFFF"/>
        <w:spacing w:after="0" w:line="360" w:lineRule="auto"/>
        <w:ind w:left="1093"/>
        <w:jc w:val="both"/>
        <w:textAlignment w:val="baseline"/>
        <w:outlineLvl w:val="2"/>
        <w:rPr>
          <w:sz w:val="24"/>
          <w:szCs w:val="24"/>
        </w:rPr>
      </w:pPr>
      <w:r>
        <w:rPr>
          <w:rFonts w:ascii="Times New Roman" w:eastAsia="Times New Roman" w:hAnsi="Times New Roman" w:cs="Times New Roman"/>
          <w:b/>
          <w:bCs/>
          <w:sz w:val="24"/>
          <w:szCs w:val="24"/>
          <w:lang w:eastAsia="id-ID"/>
        </w:rPr>
        <w:t>Employe</w:t>
      </w:r>
      <w:r>
        <w:rPr>
          <w:rFonts w:ascii="Times New Roman" w:eastAsia="Times New Roman" w:hAnsi="Times New Roman" w:cs="Times New Roman"/>
          <w:b/>
          <w:bCs/>
          <w:sz w:val="24"/>
          <w:szCs w:val="24"/>
          <w:lang w:eastAsia="id-ID"/>
        </w:rPr>
        <w:t xml:space="preserve">e </w:t>
      </w:r>
      <w:r>
        <w:rPr>
          <w:rFonts w:ascii="Times New Roman" w:eastAsia="Times New Roman" w:hAnsi="Times New Roman" w:cs="Times New Roman"/>
          <w:b/>
          <w:bCs/>
          <w:sz w:val="24"/>
          <w:szCs w:val="24"/>
          <w:lang w:eastAsia="id-ID"/>
        </w:rPr>
        <w:t>Relations</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Menjalin hubungan yang baik kepada para karyawan terle</w:t>
      </w:r>
      <w:r>
        <w:rPr>
          <w:rFonts w:ascii="Times New Roman" w:eastAsia="Times New Roman" w:hAnsi="Times New Roman" w:cs="Times New Roman"/>
          <w:sz w:val="24"/>
          <w:szCs w:val="24"/>
          <w:lang w:eastAsia="id-ID"/>
        </w:rPr>
        <w:t>bih yang memiliki serikat pekerja perlu dilakukan oleh departemen sumber daya manusia. Negosiasi dalam penyelesaian berbagai permasalahan dan menciptakan kesepakatan yang saling menguntungkan diantara kedua belah pihak perlu dilakukan untuk menciptakan sua</w:t>
      </w:r>
      <w:r>
        <w:rPr>
          <w:rFonts w:ascii="Times New Roman" w:eastAsia="Times New Roman" w:hAnsi="Times New Roman" w:cs="Times New Roman"/>
          <w:sz w:val="24"/>
          <w:szCs w:val="24"/>
          <w:lang w:eastAsia="id-ID"/>
        </w:rPr>
        <w:t>sana yang harmoni.</w:t>
      </w:r>
    </w:p>
    <w:p w:rsidR="00767CEB" w:rsidRDefault="00A538B9" w:rsidP="00274191">
      <w:pPr>
        <w:shd w:val="clear" w:color="FFFFFF" w:fill="FFFFFF"/>
        <w:spacing w:after="0" w:line="360" w:lineRule="auto"/>
        <w:ind w:left="1093"/>
        <w:jc w:val="both"/>
        <w:textAlignment w:val="baseline"/>
        <w:outlineLvl w:val="2"/>
        <w:rPr>
          <w:sz w:val="24"/>
          <w:szCs w:val="24"/>
        </w:rPr>
      </w:pPr>
      <w:r>
        <w:rPr>
          <w:rFonts w:ascii="Times New Roman" w:eastAsia="Times New Roman" w:hAnsi="Times New Roman" w:cs="Times New Roman"/>
          <w:b/>
          <w:bCs/>
          <w:sz w:val="24"/>
          <w:szCs w:val="24"/>
          <w:lang w:eastAsia="id-ID"/>
        </w:rPr>
        <w:t>Safety and Health</w:t>
      </w:r>
    </w:p>
    <w:p w:rsidR="00767CEB" w:rsidRDefault="00A538B9" w:rsidP="00274191">
      <w:pPr>
        <w:shd w:val="clear" w:color="FFFFFF" w:fill="FFFFFF"/>
        <w:spacing w:after="268" w:line="360" w:lineRule="auto"/>
        <w:ind w:left="1093" w:firstLine="347"/>
        <w:jc w:val="both"/>
        <w:textAlignment w:val="baseline"/>
        <w:rPr>
          <w:sz w:val="24"/>
          <w:szCs w:val="24"/>
        </w:rPr>
      </w:pPr>
      <w:r>
        <w:rPr>
          <w:rFonts w:ascii="Times New Roman" w:eastAsia="Times New Roman" w:hAnsi="Times New Roman" w:cs="Times New Roman"/>
          <w:sz w:val="24"/>
          <w:szCs w:val="24"/>
          <w:lang w:eastAsia="id-ID"/>
        </w:rPr>
        <w:t xml:space="preserve">Setiap berusahaan dalam menjalankan fungsi manajemen sumber daya manusia wajib memperhatikan keselamatan karyawan/pekerjanya melalui program yang dijalankan. Hal ini dilaksanakan untuk meminimalisir kejadian yang tidak </w:t>
      </w:r>
      <w:r>
        <w:rPr>
          <w:rFonts w:ascii="Times New Roman" w:eastAsia="Times New Roman" w:hAnsi="Times New Roman" w:cs="Times New Roman"/>
          <w:sz w:val="24"/>
          <w:szCs w:val="24"/>
          <w:lang w:eastAsia="id-ID"/>
        </w:rPr>
        <w:t>diharapkan dan menciptakan suasana aman di sekitar perusahaan.</w:t>
      </w:r>
    </w:p>
    <w:p w:rsidR="00767CEB" w:rsidRDefault="00A538B9" w:rsidP="00274191">
      <w:pPr>
        <w:pStyle w:val="Heading3"/>
        <w:shd w:val="clear" w:color="FFFFFF" w:fill="FFFFFF"/>
        <w:spacing w:before="0" w:after="0" w:line="360" w:lineRule="auto"/>
        <w:ind w:left="1093"/>
        <w:jc w:val="both"/>
        <w:textAlignment w:val="baseline"/>
        <w:rPr>
          <w:sz w:val="24"/>
          <w:szCs w:val="24"/>
        </w:rPr>
      </w:pPr>
      <w:r>
        <w:rPr>
          <w:rStyle w:val="Strong"/>
          <w:b/>
          <w:sz w:val="24"/>
          <w:szCs w:val="24"/>
        </w:rPr>
        <w:t>Personel Research</w:t>
      </w:r>
    </w:p>
    <w:p w:rsidR="00767CEB" w:rsidRDefault="00A538B9" w:rsidP="00274191">
      <w:pPr>
        <w:pStyle w:val="NormalWeb"/>
        <w:shd w:val="clear" w:color="FFFFFF" w:fill="FFFFFF"/>
        <w:spacing w:before="0" w:after="397" w:line="360" w:lineRule="auto"/>
        <w:ind w:left="1093" w:firstLine="347"/>
        <w:jc w:val="both"/>
        <w:textAlignment w:val="baseline"/>
        <w:rPr>
          <w:lang w:val="en-ID"/>
        </w:rPr>
      </w:pPr>
      <w:r>
        <w:t>Melakukan identifikasi mengenai permasalahan personalia pada perusahaan penting dilakukan untuk mengembangkan keefektifan dari tujuan perusahaaan. Departemen sumber daya manus</w:t>
      </w:r>
      <w:r>
        <w:t>ia dalam hal ini melaksanakan analisis yang berkaitan dengan permasalahan seperti penyebab terjadinya ketidakhadiran dan keterlambatan tiap-tiap karyawan, bagaimana prosedur penarikan dan proses seleksi yang baik, serta penyebab ketidakpuasan karyawan. Dat</w:t>
      </w:r>
      <w:r>
        <w:t xml:space="preserve">a mengenai hal-hal tersebut </w:t>
      </w:r>
      <w:r>
        <w:lastRenderedPageBreak/>
        <w:t>perlu dianalisis dan menjadi dasar bagi proses evaluasi kebijakan dan proses pembentukan kebijakan di masa yang akan datang.</w:t>
      </w:r>
    </w:p>
    <w:p w:rsidR="00767CEB" w:rsidRDefault="00A538B9" w:rsidP="00274191">
      <w:pPr>
        <w:pStyle w:val="ListParagraph"/>
        <w:numPr>
          <w:ilvl w:val="0"/>
          <w:numId w:val="4"/>
        </w:numPr>
        <w:spacing w:line="360" w:lineRule="auto"/>
        <w:jc w:val="both"/>
        <w:rPr>
          <w:rFonts w:ascii="Times New Roman" w:hAnsi="Times New Roman" w:cs="Times New Roman"/>
          <w:sz w:val="24"/>
          <w:lang w:val="en-ID"/>
        </w:rPr>
      </w:pPr>
      <w:r>
        <w:rPr>
          <w:rFonts w:ascii="Times New Roman" w:hAnsi="Times New Roman" w:cs="Times New Roman"/>
          <w:sz w:val="24"/>
          <w:lang w:val="en-ID"/>
        </w:rPr>
        <w:t>ManajemenStrategis</w:t>
      </w:r>
    </w:p>
    <w:p w:rsidR="00767CEB" w:rsidRPr="006C43FB" w:rsidRDefault="00A538B9" w:rsidP="00274191">
      <w:pPr>
        <w:pStyle w:val="ListParagraph"/>
        <w:spacing w:line="360" w:lineRule="auto"/>
        <w:ind w:left="1080" w:firstLineChars="200" w:firstLine="480"/>
        <w:jc w:val="both"/>
        <w:rPr>
          <w:rFonts w:ascii="Times New Roman" w:hAnsi="Times New Roman" w:cs="Times New Roman"/>
          <w:color w:val="000000" w:themeColor="text1"/>
          <w:sz w:val="24"/>
          <w:lang w:val="en-ID"/>
        </w:rPr>
      </w:pPr>
      <w:proofErr w:type="gramStart"/>
      <w:r w:rsidRPr="006C43FB">
        <w:rPr>
          <w:rFonts w:ascii="Times New Roman" w:eastAsia="Times New Roman" w:hAnsi="Times New Roman" w:cs="Times New Roman"/>
          <w:color w:val="000000" w:themeColor="text1"/>
          <w:sz w:val="24"/>
          <w:szCs w:val="24"/>
          <w:shd w:val="clear" w:color="FFFFFF" w:fill="FFFFFF"/>
          <w:lang w:eastAsia="id-ID"/>
        </w:rPr>
        <w:t xml:space="preserve">Manajemen strategi adalah seni dan pengetahuan dalam merumuskan, </w:t>
      </w:r>
      <w:r w:rsidRPr="006C43FB">
        <w:rPr>
          <w:rFonts w:ascii="Times New Roman" w:eastAsia="Times New Roman" w:hAnsi="Times New Roman" w:cs="Times New Roman"/>
          <w:color w:val="000000" w:themeColor="text1"/>
          <w:sz w:val="24"/>
          <w:szCs w:val="24"/>
          <w:shd w:val="clear" w:color="FFFFFF" w:fill="FFFFFF"/>
          <w:lang w:eastAsia="id-ID"/>
        </w:rPr>
        <w:t>mengimplementasikan, serta mengevaluasi keputusan-keputusan lintas fungsional yang memungkinkan sebuah organisasi untuk mencapai tujuan (David, 2011:6).</w:t>
      </w:r>
      <w:proofErr w:type="gramEnd"/>
      <w:r w:rsidRPr="006C43FB">
        <w:rPr>
          <w:rFonts w:ascii="Times New Roman" w:eastAsia="Times New Roman" w:hAnsi="Times New Roman" w:cs="Times New Roman"/>
          <w:color w:val="000000" w:themeColor="text1"/>
          <w:sz w:val="24"/>
          <w:szCs w:val="24"/>
          <w:shd w:val="clear" w:color="FFFFFF" w:fill="FFFFFF"/>
          <w:lang w:eastAsia="id-ID"/>
        </w:rPr>
        <w:t xml:space="preserve"> Manajemen strategis berfokus pada proses penetapan tujuan organisasi, pengembangan kebijakan dan perenc</w:t>
      </w:r>
      <w:r w:rsidRPr="006C43FB">
        <w:rPr>
          <w:rFonts w:ascii="Times New Roman" w:eastAsia="Times New Roman" w:hAnsi="Times New Roman" w:cs="Times New Roman"/>
          <w:color w:val="000000" w:themeColor="text1"/>
          <w:sz w:val="24"/>
          <w:szCs w:val="24"/>
          <w:shd w:val="clear" w:color="FFFFFF" w:fill="FFFFFF"/>
          <w:lang w:eastAsia="id-ID"/>
        </w:rPr>
        <w:t xml:space="preserve">anaan untuk mencapai sasaran, serta mengalokasikan sumber daya untuk menerapkan kebijakan dan merencanakan pencapaian tujuan organisasi. </w:t>
      </w:r>
      <w:proofErr w:type="gramStart"/>
      <w:r w:rsidRPr="006C43FB">
        <w:rPr>
          <w:rFonts w:ascii="Times New Roman" w:eastAsia="Times New Roman" w:hAnsi="Times New Roman" w:cs="Times New Roman"/>
          <w:color w:val="000000" w:themeColor="text1"/>
          <w:sz w:val="24"/>
          <w:szCs w:val="24"/>
          <w:shd w:val="clear" w:color="FFFFFF" w:fill="FFFFFF"/>
          <w:lang w:eastAsia="id-ID"/>
        </w:rPr>
        <w:t>Manajemen strategis mengkombinasikan aktivitas-aktivitas dari berbagai bagian fungsional suatu bisnis untuk mencapai tu</w:t>
      </w:r>
      <w:r w:rsidRPr="006C43FB">
        <w:rPr>
          <w:rFonts w:ascii="Times New Roman" w:eastAsia="Times New Roman" w:hAnsi="Times New Roman" w:cs="Times New Roman"/>
          <w:color w:val="000000" w:themeColor="text1"/>
          <w:sz w:val="24"/>
          <w:szCs w:val="24"/>
          <w:shd w:val="clear" w:color="FFFFFF" w:fill="FFFFFF"/>
          <w:lang w:eastAsia="id-ID"/>
        </w:rPr>
        <w:t>juan organisasi.</w:t>
      </w:r>
      <w:proofErr w:type="gramEnd"/>
      <w:r w:rsidRPr="006C43FB">
        <w:rPr>
          <w:rFonts w:ascii="Times New Roman" w:eastAsia="Times New Roman" w:hAnsi="Times New Roman" w:cs="Times New Roman"/>
          <w:color w:val="000000" w:themeColor="text1"/>
          <w:sz w:val="24"/>
          <w:szCs w:val="24"/>
          <w:lang w:eastAsia="id-ID"/>
        </w:rPr>
        <w:br/>
      </w:r>
    </w:p>
    <w:p w:rsidR="00767CEB" w:rsidRDefault="00A538B9" w:rsidP="00274191">
      <w:pPr>
        <w:pStyle w:val="ListParagraph"/>
        <w:numPr>
          <w:ilvl w:val="0"/>
          <w:numId w:val="1"/>
        </w:numPr>
        <w:spacing w:line="360" w:lineRule="auto"/>
        <w:jc w:val="both"/>
        <w:rPr>
          <w:rFonts w:ascii="Times New Roman" w:hAnsi="Times New Roman" w:cs="Times New Roman"/>
          <w:sz w:val="24"/>
          <w:lang w:val="en-ID"/>
        </w:rPr>
      </w:pPr>
      <w:r>
        <w:rPr>
          <w:rFonts w:ascii="Times New Roman" w:hAnsi="Times New Roman" w:cs="Times New Roman"/>
          <w:sz w:val="24"/>
          <w:lang w:val="en-ID"/>
        </w:rPr>
        <w:t>IsuUtama Yang Muncul Di Perusahaan/Organisasi</w:t>
      </w:r>
    </w:p>
    <w:p w:rsidR="00767CEB" w:rsidRDefault="00A538B9" w:rsidP="00274191">
      <w:pPr>
        <w:pStyle w:val="ListParagraph"/>
        <w:spacing w:line="360" w:lineRule="auto"/>
        <w:ind w:firstLineChars="200" w:firstLine="480"/>
        <w:jc w:val="both"/>
        <w:rPr>
          <w:rFonts w:ascii="Times New Roman" w:hAnsi="Times New Roman" w:cs="Times New Roman"/>
          <w:sz w:val="24"/>
        </w:rPr>
      </w:pPr>
      <w:r>
        <w:rPr>
          <w:rFonts w:ascii="Times New Roman" w:hAnsi="Times New Roman" w:cs="Times New Roman"/>
          <w:sz w:val="24"/>
        </w:rPr>
        <w:t>PT Sinar Sosro sering kali menerima aduan berupa kasus keracunan akibat produk PT Sinar Sosro dari masyarakat. Salah satunya pada tanggal 7 Januari 2010, seorang konsumen T</w:t>
      </w:r>
      <w:r>
        <w:rPr>
          <w:rFonts w:ascii="Times New Roman" w:hAnsi="Times New Roman" w:cs="Times New Roman"/>
          <w:sz w:val="24"/>
        </w:rPr>
        <w:t xml:space="preserve">eh Botol Sosro, Dallas Franky Hutapea yang menggugat PT Sinar Sosro, senilai Rp1 Miliar ke Pengadilan Negeri (PN) Cibadak,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Sukabumi</w:t>
      </w:r>
      <w:proofErr w:type="spellEnd"/>
      <w:r>
        <w:rPr>
          <w:rFonts w:ascii="Times New Roman" w:hAnsi="Times New Roman" w:cs="Times New Roman"/>
          <w:sz w:val="24"/>
        </w:rPr>
        <w:t xml:space="preserve">, </w:t>
      </w:r>
      <w:proofErr w:type="spellStart"/>
      <w:r>
        <w:rPr>
          <w:rFonts w:ascii="Times New Roman" w:hAnsi="Times New Roman" w:cs="Times New Roman"/>
          <w:sz w:val="24"/>
        </w:rPr>
        <w:t>Jawa</w:t>
      </w:r>
      <w:proofErr w:type="spellEnd"/>
      <w:r>
        <w:rPr>
          <w:rFonts w:ascii="Times New Roman" w:hAnsi="Times New Roman" w:cs="Times New Roman"/>
          <w:sz w:val="24"/>
        </w:rPr>
        <w:t xml:space="preserve"> Barat.</w:t>
      </w:r>
      <w:r w:rsidR="00D96572">
        <w:rPr>
          <w:rFonts w:ascii="Times New Roman" w:hAnsi="Times New Roman" w:cs="Times New Roman"/>
          <w:sz w:val="24"/>
          <w:lang w:val="id-ID"/>
        </w:rPr>
        <w:t xml:space="preserve"> </w:t>
      </w:r>
      <w:proofErr w:type="spellStart"/>
      <w:proofErr w:type="gram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dilayangkan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Dallas mengalami keracunan Teh Botol Sosro, karena kelalaian dari</w:t>
      </w:r>
      <w:r>
        <w:rPr>
          <w:rFonts w:ascii="Times New Roman" w:hAnsi="Times New Roman" w:cs="Times New Roman"/>
          <w:sz w:val="24"/>
        </w:rPr>
        <w:t xml:space="preserve"> PT Sinar Sosro yang menjual minuman kadaluwarsa tanpa mencantumkan batas waktu konsumsinya.</w:t>
      </w:r>
      <w:proofErr w:type="gramEnd"/>
    </w:p>
    <w:p w:rsidR="00767CEB" w:rsidRDefault="00A538B9" w:rsidP="00274191">
      <w:pPr>
        <w:pStyle w:val="ListParagraph"/>
        <w:spacing w:line="360" w:lineRule="auto"/>
        <w:ind w:firstLineChars="200" w:firstLine="480"/>
        <w:jc w:val="both"/>
        <w:rPr>
          <w:rFonts w:ascii="Times New Roman" w:hAnsi="Times New Roman" w:cs="Times New Roman"/>
          <w:sz w:val="24"/>
          <w:lang w:val="en-ID"/>
        </w:rPr>
      </w:pPr>
      <w:r>
        <w:rPr>
          <w:rFonts w:ascii="Times New Roman" w:hAnsi="Times New Roman" w:cs="Times New Roman"/>
          <w:sz w:val="24"/>
        </w:rPr>
        <w:t>Selanjutnya, pada tanggal 12 Maret 2018, terjadi perselisihan antar karyawan pabrik PT Sinar Sosro di Desa Awang-awang, Mojosari, Mojokerto, yang mengakibatkan pab</w:t>
      </w:r>
      <w:r>
        <w:rPr>
          <w:rFonts w:ascii="Times New Roman" w:hAnsi="Times New Roman" w:cs="Times New Roman"/>
          <w:sz w:val="24"/>
        </w:rPr>
        <w:t>rik berhenti produksi.Persoalan ini dipicu adanya 10 karyawan yang membentuk serikat pekerja bagian dari FSPMI di pabrik tersebutpada November 2017. Sementara PT Sinar Sosro sejak awal melarang adanya serikat pekerja.</w:t>
      </w:r>
    </w:p>
    <w:p w:rsidR="006C43FB" w:rsidRPr="006C43FB" w:rsidRDefault="006C43FB" w:rsidP="006C43FB">
      <w:pPr>
        <w:pStyle w:val="ListParagraph"/>
        <w:spacing w:line="360" w:lineRule="auto"/>
        <w:jc w:val="both"/>
        <w:rPr>
          <w:rFonts w:ascii="Times New Roman" w:hAnsi="Times New Roman" w:cs="Times New Roman"/>
          <w:sz w:val="24"/>
          <w:lang w:val="en-ID"/>
        </w:rPr>
      </w:pPr>
    </w:p>
    <w:p w:rsidR="00767CEB" w:rsidRDefault="00A538B9" w:rsidP="00274191">
      <w:pPr>
        <w:pStyle w:val="ListParagraph"/>
        <w:numPr>
          <w:ilvl w:val="0"/>
          <w:numId w:val="1"/>
        </w:numPr>
        <w:spacing w:line="360" w:lineRule="auto"/>
        <w:jc w:val="both"/>
        <w:rPr>
          <w:rFonts w:ascii="Times New Roman" w:hAnsi="Times New Roman" w:cs="Times New Roman"/>
          <w:sz w:val="24"/>
          <w:lang w:val="en-ID"/>
        </w:rPr>
      </w:pPr>
      <w:proofErr w:type="spellStart"/>
      <w:r>
        <w:rPr>
          <w:rFonts w:ascii="Times New Roman" w:hAnsi="Times New Roman" w:cs="Times New Roman"/>
          <w:sz w:val="24"/>
          <w:lang w:val="en-ID"/>
        </w:rPr>
        <w:t>Solusi</w:t>
      </w:r>
      <w:proofErr w:type="spellEnd"/>
      <w:r w:rsidR="00D96572">
        <w:rPr>
          <w:rFonts w:ascii="Times New Roman" w:hAnsi="Times New Roman" w:cs="Times New Roman"/>
          <w:sz w:val="24"/>
          <w:lang w:val="id-ID"/>
        </w:rPr>
        <w:t xml:space="preserve"> </w:t>
      </w:r>
      <w:proofErr w:type="spellStart"/>
      <w:r>
        <w:rPr>
          <w:rFonts w:ascii="Times New Roman" w:hAnsi="Times New Roman" w:cs="Times New Roman"/>
          <w:sz w:val="24"/>
          <w:lang w:val="en-ID"/>
        </w:rPr>
        <w:t>Terhadap</w:t>
      </w:r>
      <w:proofErr w:type="spellEnd"/>
      <w:r w:rsidR="006C43FB">
        <w:rPr>
          <w:rFonts w:ascii="Times New Roman" w:hAnsi="Times New Roman" w:cs="Times New Roman"/>
          <w:sz w:val="24"/>
          <w:lang w:val="id-ID"/>
        </w:rPr>
        <w:t xml:space="preserve"> </w:t>
      </w:r>
      <w:proofErr w:type="spellStart"/>
      <w:r>
        <w:rPr>
          <w:rFonts w:ascii="Times New Roman" w:hAnsi="Times New Roman" w:cs="Times New Roman"/>
          <w:sz w:val="24"/>
          <w:lang w:val="en-ID"/>
        </w:rPr>
        <w:t>Isu</w:t>
      </w:r>
      <w:proofErr w:type="spellEnd"/>
      <w:r>
        <w:rPr>
          <w:rFonts w:ascii="Times New Roman" w:hAnsi="Times New Roman" w:cs="Times New Roman"/>
          <w:sz w:val="24"/>
          <w:lang w:val="en-ID"/>
        </w:rPr>
        <w:t xml:space="preserve"> Yang </w:t>
      </w:r>
      <w:proofErr w:type="spellStart"/>
      <w:r>
        <w:rPr>
          <w:rFonts w:ascii="Times New Roman" w:hAnsi="Times New Roman" w:cs="Times New Roman"/>
          <w:sz w:val="24"/>
          <w:lang w:val="en-ID"/>
        </w:rPr>
        <w:t>Dihadapi</w:t>
      </w:r>
      <w:proofErr w:type="spellEnd"/>
    </w:p>
    <w:p w:rsidR="00767CEB" w:rsidRDefault="006C43FB" w:rsidP="006C43FB">
      <w:pPr>
        <w:pStyle w:val="ListParagraph"/>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Pada kasus Dallas Pt. Sinar Sosro sudah berusaha menawarkan uang pengganti berobat namun pihak korban menolaknya dan menggugat PT. Sinar Sosro selain itu </w:t>
      </w:r>
      <w:r>
        <w:rPr>
          <w:rFonts w:ascii="Times New Roman" w:hAnsi="Times New Roman" w:cs="Times New Roman"/>
          <w:sz w:val="24"/>
          <w:lang w:val="id-ID"/>
        </w:rPr>
        <w:lastRenderedPageBreak/>
        <w:t>PPSK Kabupaten Sukabumi sudah mengadakan pertemuan antara pihak PT. Sinar Sosro dengan korban namun tidak menemui titik temu.</w:t>
      </w:r>
      <w:r w:rsidR="00D96572">
        <w:rPr>
          <w:rFonts w:ascii="Times New Roman" w:hAnsi="Times New Roman" w:cs="Times New Roman"/>
          <w:sz w:val="24"/>
          <w:lang w:val="id-ID"/>
        </w:rPr>
        <w:t xml:space="preserve"> Menghadapi kasus itu kami berpendapat agar PT. Sinar Sosro untuk lebih ketat dalam proses produksinya. </w:t>
      </w:r>
      <w:r>
        <w:rPr>
          <w:rFonts w:ascii="Times New Roman" w:hAnsi="Times New Roman" w:cs="Times New Roman"/>
          <w:sz w:val="24"/>
          <w:lang w:val="id-ID"/>
        </w:rPr>
        <w:t xml:space="preserve"> </w:t>
      </w:r>
    </w:p>
    <w:p w:rsidR="006C43FB" w:rsidRPr="006C43FB" w:rsidRDefault="006C43FB" w:rsidP="006C43FB">
      <w:pPr>
        <w:pStyle w:val="ListParagraph"/>
        <w:spacing w:line="36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Pada kasus yang kedua pihak manajemen menutup perusahaan mulai 12 Maret 2018 hingga waktu yang akan ditentukan, sehingga memaksa puluhan karyawan yang pro serikat pekerja melakukan pengamanan aset. Pada pertemuan antara karyawan dengan manajemen perusahaan, telah tercapai kesepakatan sehingga pabrik kembali beroperasi pada tanggal 14 Maret 2018 dengan menerima serikat pekerja. </w:t>
      </w:r>
    </w:p>
    <w:p w:rsidR="00767CEB" w:rsidRDefault="00767CEB" w:rsidP="00274191">
      <w:pPr>
        <w:pStyle w:val="ListParagraph"/>
        <w:spacing w:line="360" w:lineRule="auto"/>
        <w:jc w:val="both"/>
        <w:rPr>
          <w:rFonts w:ascii="Times New Roman" w:hAnsi="Times New Roman" w:cs="Times New Roman"/>
          <w:sz w:val="24"/>
          <w:lang w:val="en-ID"/>
        </w:rPr>
      </w:pPr>
    </w:p>
    <w:p w:rsidR="00767CEB" w:rsidRDefault="00A538B9" w:rsidP="00274191">
      <w:pPr>
        <w:pStyle w:val="ListParagraph"/>
        <w:numPr>
          <w:ilvl w:val="0"/>
          <w:numId w:val="1"/>
        </w:numPr>
        <w:spacing w:line="360" w:lineRule="auto"/>
        <w:jc w:val="both"/>
        <w:rPr>
          <w:rFonts w:ascii="Times New Roman" w:hAnsi="Times New Roman" w:cs="Times New Roman"/>
          <w:sz w:val="24"/>
          <w:lang w:val="en-ID"/>
        </w:rPr>
      </w:pPr>
      <w:r>
        <w:rPr>
          <w:rFonts w:ascii="Times New Roman" w:hAnsi="Times New Roman" w:cs="Times New Roman"/>
          <w:sz w:val="24"/>
          <w:lang w:val="en-ID"/>
        </w:rPr>
        <w:t>Refe</w:t>
      </w:r>
      <w:r>
        <w:rPr>
          <w:rFonts w:ascii="Times New Roman" w:hAnsi="Times New Roman" w:cs="Times New Roman"/>
          <w:sz w:val="24"/>
          <w:lang w:val="en-ID"/>
        </w:rPr>
        <w:t>rensi</w:t>
      </w:r>
    </w:p>
    <w:p w:rsidR="00767CEB" w:rsidRDefault="00767CEB" w:rsidP="00274191">
      <w:pPr>
        <w:pStyle w:val="ListParagraph"/>
        <w:numPr>
          <w:ilvl w:val="0"/>
          <w:numId w:val="6"/>
        </w:numPr>
        <w:spacing w:line="360" w:lineRule="auto"/>
        <w:jc w:val="both"/>
        <w:rPr>
          <w:rFonts w:ascii="Times New Roman" w:hAnsi="Times New Roman" w:cs="Times New Roman"/>
          <w:sz w:val="24"/>
          <w:lang w:val="en-ID"/>
        </w:rPr>
      </w:pPr>
      <w:hyperlink r:id="rId6" w:history="1">
        <w:r w:rsidR="00A538B9">
          <w:rPr>
            <w:rStyle w:val="Hyperlink"/>
            <w:rFonts w:ascii="Times New Roman" w:hAnsi="Times New Roman" w:cs="Times New Roman"/>
            <w:sz w:val="24"/>
            <w:lang w:val="en-ID"/>
          </w:rPr>
          <w:t>http://www.sinarsosro.id/about/corporate-profile</w:t>
        </w:r>
      </w:hyperlink>
    </w:p>
    <w:p w:rsidR="00767CEB" w:rsidRDefault="00767CEB" w:rsidP="00274191">
      <w:pPr>
        <w:pStyle w:val="ListParagraph"/>
        <w:numPr>
          <w:ilvl w:val="0"/>
          <w:numId w:val="6"/>
        </w:numPr>
        <w:spacing w:line="360" w:lineRule="auto"/>
        <w:jc w:val="both"/>
        <w:rPr>
          <w:rFonts w:ascii="Times New Roman" w:hAnsi="Times New Roman" w:cs="Times New Roman"/>
          <w:sz w:val="24"/>
          <w:lang w:val="en-ID"/>
        </w:rPr>
      </w:pPr>
      <w:hyperlink r:id="rId7" w:history="1">
        <w:r w:rsidR="00A538B9">
          <w:rPr>
            <w:rStyle w:val="Hyperlink"/>
            <w:rFonts w:ascii="Times New Roman" w:hAnsi="Times New Roman" w:cs="Times New Roman"/>
            <w:sz w:val="24"/>
            <w:lang w:val="en-ID"/>
          </w:rPr>
          <w:t>http://www.google.co.id/url?sa=t&amp;source=web&amp;rct=http://repository.ipb.ac.id/jspui/bitstreamq/123456789/55800/4/BAB%2520IV.%2520HASIL%2520DAN%252</w:t>
        </w:r>
        <w:r w:rsidR="00A538B9">
          <w:rPr>
            <w:rStyle w:val="Hyperlink"/>
            <w:rFonts w:ascii="Times New Roman" w:hAnsi="Times New Roman" w:cs="Times New Roman"/>
            <w:sz w:val="24"/>
            <w:lang w:val="en-ID"/>
          </w:rPr>
          <w:t>0PEMBAHASAN.pdf&amp;ved=2ahUKEwjbuOXI5r_dAhWJWysKHf-FC2MQFjABAB&amp;usg=AOvVaw0jQcPvGgRDVLcs6Zr7Fcz3</w:t>
        </w:r>
      </w:hyperlink>
    </w:p>
    <w:p w:rsidR="00767CEB" w:rsidRDefault="00A538B9" w:rsidP="00274191">
      <w:pPr>
        <w:pStyle w:val="ListParagraph"/>
        <w:numPr>
          <w:ilvl w:val="0"/>
          <w:numId w:val="6"/>
        </w:numPr>
        <w:spacing w:line="360" w:lineRule="auto"/>
        <w:jc w:val="both"/>
        <w:rPr>
          <w:rFonts w:ascii="Times New Roman" w:hAnsi="Times New Roman" w:cs="Times New Roman"/>
          <w:sz w:val="24"/>
          <w:lang w:val="en-ID"/>
        </w:rPr>
      </w:pPr>
      <w:bookmarkStart w:id="0" w:name="_GoBack"/>
      <w:bookmarkEnd w:id="0"/>
      <w:r>
        <w:rPr>
          <w:rFonts w:ascii="Times New Roman" w:hAnsi="Times New Roman" w:cs="Times New Roman"/>
          <w:sz w:val="24"/>
        </w:rPr>
        <w:t>http://merdeka.com/khas/sosro-digugat-rp1-miliar.html</w:t>
      </w:r>
    </w:p>
    <w:p w:rsidR="00767CEB" w:rsidRDefault="00A538B9" w:rsidP="00274191">
      <w:pPr>
        <w:pStyle w:val="ListParagraph"/>
        <w:numPr>
          <w:ilvl w:val="0"/>
          <w:numId w:val="6"/>
        </w:numPr>
        <w:spacing w:line="360" w:lineRule="auto"/>
        <w:jc w:val="both"/>
      </w:pPr>
      <w:r>
        <w:rPr>
          <w:rFonts w:ascii="Times New Roman" w:hAnsi="Times New Roman" w:cs="Times New Roman"/>
          <w:sz w:val="24"/>
        </w:rPr>
        <w:t>https://m.detik.com/finance/industri/d-3912481/berselisih-dengan-karyawan-pabrik-teh-sosro-setop-produksi</w:t>
      </w:r>
    </w:p>
    <w:p w:rsidR="00767CEB" w:rsidRDefault="00A538B9" w:rsidP="00274191">
      <w:pPr>
        <w:pStyle w:val="ListParagraph"/>
        <w:numPr>
          <w:ilvl w:val="0"/>
          <w:numId w:val="6"/>
        </w:numPr>
        <w:spacing w:line="360" w:lineRule="auto"/>
        <w:jc w:val="both"/>
      </w:pPr>
      <w:r>
        <w:rPr>
          <w:rStyle w:val="Hyperlink"/>
          <w:rFonts w:ascii="Times New Roman" w:hAnsi="Times New Roman" w:cs="Times New Roman"/>
          <w:sz w:val="24"/>
        </w:rPr>
        <w:t>http://jurnalmanajemen.com/fungsi-manajemen-sumber-daya-manusia/</w:t>
      </w:r>
    </w:p>
    <w:p w:rsidR="00767CEB" w:rsidRDefault="00A538B9" w:rsidP="00274191">
      <w:pPr>
        <w:pStyle w:val="ListParagraph"/>
        <w:numPr>
          <w:ilvl w:val="0"/>
          <w:numId w:val="6"/>
        </w:numPr>
        <w:spacing w:line="360" w:lineRule="auto"/>
        <w:jc w:val="both"/>
        <w:rPr>
          <w:rFonts w:ascii="Times New Roman" w:hAnsi="Times New Roman" w:cs="Times New Roman"/>
          <w:sz w:val="24"/>
          <w:lang w:val="en-ID"/>
        </w:rPr>
      </w:pPr>
      <w:r>
        <w:rPr>
          <w:rStyle w:val="Hyperlink"/>
          <w:rFonts w:ascii="Times New Roman" w:hAnsi="Times New Roman" w:cs="Times New Roman"/>
          <w:sz w:val="24"/>
        </w:rPr>
        <w:t>https://www.kajianpustaka.com/2016/11/pengertian-tujuan-dan-proses-manajemen-strategi.html</w:t>
      </w:r>
    </w:p>
    <w:p w:rsidR="00767CEB" w:rsidRDefault="00A538B9" w:rsidP="00274191">
      <w:pPr>
        <w:spacing w:line="360" w:lineRule="auto"/>
        <w:jc w:val="both"/>
        <w:rPr>
          <w:rFonts w:ascii="Times New Roman" w:hAnsi="Times New Roman" w:cs="Times New Roman"/>
          <w:sz w:val="24"/>
          <w:vertAlign w:val="subscript"/>
          <w:lang w:val="en-ID"/>
        </w:rPr>
      </w:pPr>
      <w:r>
        <w:rPr>
          <w:rFonts w:ascii="Times New Roman" w:hAnsi="Times New Roman" w:cs="Times New Roman"/>
          <w:sz w:val="24"/>
          <w:vertAlign w:val="subscript"/>
          <w:lang w:val="en-ID"/>
        </w:rPr>
        <w:t>-</w:t>
      </w:r>
    </w:p>
    <w:sectPr w:rsidR="00767CEB" w:rsidSect="00767C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E49EFFD0"/>
    <w:lvl w:ilvl="0" w:tplc="46269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1"/>
    <w:multiLevelType w:val="hybridMultilevel"/>
    <w:tmpl w:val="8EBE7B70"/>
    <w:lvl w:ilvl="0" w:tplc="BCD4B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706EC420"/>
    <w:lvl w:ilvl="0" w:tplc="4A5C43A2">
      <w:start w:val="1"/>
      <w:numFmt w:val="decimal"/>
      <w:lvlText w:val="%1."/>
      <w:lvlJc w:val="left"/>
      <w:pPr>
        <w:ind w:left="4570" w:hanging="360"/>
      </w:pPr>
      <w:rPr>
        <w:rFonts w:hint="default"/>
      </w:rPr>
    </w:lvl>
    <w:lvl w:ilvl="1" w:tplc="04090019" w:tentative="1">
      <w:start w:val="1"/>
      <w:numFmt w:val="lowerLetter"/>
      <w:lvlText w:val="%2."/>
      <w:lvlJc w:val="left"/>
      <w:pPr>
        <w:ind w:left="3490" w:hanging="360"/>
      </w:pPr>
    </w:lvl>
    <w:lvl w:ilvl="2" w:tplc="0409001B">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
    <w:nsid w:val="00000003"/>
    <w:multiLevelType w:val="hybridMultilevel"/>
    <w:tmpl w:val="F000D360"/>
    <w:lvl w:ilvl="0" w:tplc="D7C65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B61E47A4"/>
    <w:lvl w:ilvl="0" w:tplc="4A5C43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5"/>
    <w:multiLevelType w:val="hybridMultilevel"/>
    <w:tmpl w:val="284AE1C0"/>
    <w:lvl w:ilvl="0" w:tplc="4A5C43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0000006"/>
    <w:multiLevelType w:val="hybridMultilevel"/>
    <w:tmpl w:val="3CCCC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FD6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C50D33A"/>
    <w:lvl w:ilvl="0" w:tplc="12941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82C2CE6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9"/>
  </w:num>
  <w:num w:numId="6">
    <w:abstractNumId w:val="1"/>
  </w:num>
  <w:num w:numId="7">
    <w:abstractNumId w:val="0"/>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67CEB"/>
    <w:rsid w:val="00274191"/>
    <w:rsid w:val="006B0F9E"/>
    <w:rsid w:val="006C43FB"/>
    <w:rsid w:val="00767CEB"/>
    <w:rsid w:val="00812797"/>
    <w:rsid w:val="00A538B9"/>
    <w:rsid w:val="00D9657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EB"/>
  </w:style>
  <w:style w:type="paragraph" w:styleId="Heading3">
    <w:name w:val="heading 3"/>
    <w:basedOn w:val="Normal"/>
    <w:qFormat/>
    <w:rsid w:val="00767CE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CEB"/>
    <w:pPr>
      <w:ind w:left="720"/>
      <w:contextualSpacing/>
    </w:pPr>
  </w:style>
  <w:style w:type="character" w:styleId="Hyperlink">
    <w:name w:val="Hyperlink"/>
    <w:basedOn w:val="DefaultParagraphFont"/>
    <w:uiPriority w:val="99"/>
    <w:rsid w:val="00767CEB"/>
    <w:rPr>
      <w:color w:val="0563C1"/>
      <w:u w:val="single"/>
    </w:rPr>
  </w:style>
  <w:style w:type="paragraph" w:styleId="NormalWeb">
    <w:name w:val="Normal (Web)"/>
    <w:basedOn w:val="Normal"/>
    <w:rsid w:val="00767CE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qFormat/>
    <w:rsid w:val="00767CEB"/>
    <w:pPr>
      <w:spacing w:after="0" w:line="240" w:lineRule="auto"/>
    </w:pPr>
    <w:rPr>
      <w:sz w:val="21"/>
    </w:rPr>
  </w:style>
  <w:style w:type="character" w:styleId="Strong">
    <w:name w:val="Strong"/>
    <w:basedOn w:val="DefaultParagraphFont"/>
    <w:qFormat/>
    <w:rsid w:val="00767CEB"/>
    <w:rPr>
      <w:b/>
    </w:rPr>
  </w:style>
  <w:style w:type="paragraph" w:styleId="BalloonText">
    <w:name w:val="Balloon Text"/>
    <w:basedOn w:val="Normal"/>
    <w:link w:val="BalloonTextChar"/>
    <w:uiPriority w:val="99"/>
    <w:semiHidden/>
    <w:unhideWhenUsed/>
    <w:rsid w:val="006B0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6463281">
      <w:bodyDiv w:val="1"/>
      <w:marLeft w:val="0"/>
      <w:marRight w:val="0"/>
      <w:marTop w:val="0"/>
      <w:marBottom w:val="0"/>
      <w:divBdr>
        <w:top w:val="none" w:sz="0" w:space="0" w:color="auto"/>
        <w:left w:val="none" w:sz="0" w:space="0" w:color="auto"/>
        <w:bottom w:val="none" w:sz="0" w:space="0" w:color="auto"/>
        <w:right w:val="none" w:sz="0" w:space="0" w:color="auto"/>
      </w:divBdr>
      <w:divsChild>
        <w:div w:id="1534919050">
          <w:marLeft w:val="0"/>
          <w:marRight w:val="0"/>
          <w:marTop w:val="0"/>
          <w:marBottom w:val="0"/>
          <w:divBdr>
            <w:top w:val="none" w:sz="0" w:space="0" w:color="auto"/>
            <w:left w:val="none" w:sz="0" w:space="0" w:color="auto"/>
            <w:bottom w:val="none" w:sz="0" w:space="0" w:color="auto"/>
            <w:right w:val="none" w:sz="0" w:space="0" w:color="auto"/>
          </w:divBdr>
        </w:div>
        <w:div w:id="474492644">
          <w:marLeft w:val="0"/>
          <w:marRight w:val="0"/>
          <w:marTop w:val="0"/>
          <w:marBottom w:val="0"/>
          <w:divBdr>
            <w:top w:val="none" w:sz="0" w:space="0" w:color="auto"/>
            <w:left w:val="none" w:sz="0" w:space="0" w:color="auto"/>
            <w:bottom w:val="none" w:sz="0" w:space="0" w:color="auto"/>
            <w:right w:val="none" w:sz="0" w:space="0" w:color="auto"/>
          </w:divBdr>
        </w:div>
        <w:div w:id="1949925373">
          <w:marLeft w:val="0"/>
          <w:marRight w:val="0"/>
          <w:marTop w:val="0"/>
          <w:marBottom w:val="0"/>
          <w:divBdr>
            <w:top w:val="none" w:sz="0" w:space="0" w:color="auto"/>
            <w:left w:val="none" w:sz="0" w:space="0" w:color="auto"/>
            <w:bottom w:val="none" w:sz="0" w:space="0" w:color="auto"/>
            <w:right w:val="none" w:sz="0" w:space="0" w:color="auto"/>
          </w:divBdr>
        </w:div>
        <w:div w:id="870729102">
          <w:marLeft w:val="0"/>
          <w:marRight w:val="0"/>
          <w:marTop w:val="0"/>
          <w:marBottom w:val="0"/>
          <w:divBdr>
            <w:top w:val="none" w:sz="0" w:space="0" w:color="auto"/>
            <w:left w:val="none" w:sz="0" w:space="0" w:color="auto"/>
            <w:bottom w:val="none" w:sz="0" w:space="0" w:color="auto"/>
            <w:right w:val="none" w:sz="0" w:space="0" w:color="auto"/>
          </w:divBdr>
        </w:div>
        <w:div w:id="1775395771">
          <w:marLeft w:val="0"/>
          <w:marRight w:val="0"/>
          <w:marTop w:val="0"/>
          <w:marBottom w:val="0"/>
          <w:divBdr>
            <w:top w:val="none" w:sz="0" w:space="0" w:color="auto"/>
            <w:left w:val="none" w:sz="0" w:space="0" w:color="auto"/>
            <w:bottom w:val="none" w:sz="0" w:space="0" w:color="auto"/>
            <w:right w:val="none" w:sz="0" w:space="0" w:color="auto"/>
          </w:divBdr>
        </w:div>
        <w:div w:id="377895451">
          <w:marLeft w:val="0"/>
          <w:marRight w:val="0"/>
          <w:marTop w:val="0"/>
          <w:marBottom w:val="0"/>
          <w:divBdr>
            <w:top w:val="none" w:sz="0" w:space="0" w:color="auto"/>
            <w:left w:val="none" w:sz="0" w:space="0" w:color="auto"/>
            <w:bottom w:val="none" w:sz="0" w:space="0" w:color="auto"/>
            <w:right w:val="none" w:sz="0" w:space="0" w:color="auto"/>
          </w:divBdr>
        </w:div>
        <w:div w:id="1084764339">
          <w:marLeft w:val="0"/>
          <w:marRight w:val="0"/>
          <w:marTop w:val="0"/>
          <w:marBottom w:val="0"/>
          <w:divBdr>
            <w:top w:val="none" w:sz="0" w:space="0" w:color="auto"/>
            <w:left w:val="none" w:sz="0" w:space="0" w:color="auto"/>
            <w:bottom w:val="none" w:sz="0" w:space="0" w:color="auto"/>
            <w:right w:val="none" w:sz="0" w:space="0" w:color="auto"/>
          </w:divBdr>
        </w:div>
        <w:div w:id="1625843968">
          <w:marLeft w:val="0"/>
          <w:marRight w:val="0"/>
          <w:marTop w:val="0"/>
          <w:marBottom w:val="0"/>
          <w:divBdr>
            <w:top w:val="none" w:sz="0" w:space="0" w:color="auto"/>
            <w:left w:val="none" w:sz="0" w:space="0" w:color="auto"/>
            <w:bottom w:val="none" w:sz="0" w:space="0" w:color="auto"/>
            <w:right w:val="none" w:sz="0" w:space="0" w:color="auto"/>
          </w:divBdr>
        </w:div>
        <w:div w:id="1230654665">
          <w:marLeft w:val="0"/>
          <w:marRight w:val="0"/>
          <w:marTop w:val="0"/>
          <w:marBottom w:val="0"/>
          <w:divBdr>
            <w:top w:val="none" w:sz="0" w:space="0" w:color="auto"/>
            <w:left w:val="none" w:sz="0" w:space="0" w:color="auto"/>
            <w:bottom w:val="none" w:sz="0" w:space="0" w:color="auto"/>
            <w:right w:val="none" w:sz="0" w:space="0" w:color="auto"/>
          </w:divBdr>
        </w:div>
        <w:div w:id="1271351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id/url?sa=t&amp;source=web&amp;rct=http://repository.ipb.ac.id/jspui/bitstreamq/123456789/55800/4/BAB%2520IV.%2520HASIL%2520DAN%2520PEMBAHASAN.pdf&amp;ved=2ahUKEwjbuOXI5r_dAhWJWysKHf-FC2MQFjABAB&amp;usg=AOvVaw0jQcPvGgRDVLcs6Zr7Fcz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arsosro.id/about/corporate-profile"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cp:lastModifiedBy>
  <cp:revision>2</cp:revision>
  <dcterms:created xsi:type="dcterms:W3CDTF">2018-09-17T04:44:00Z</dcterms:created>
  <dcterms:modified xsi:type="dcterms:W3CDTF">2018-09-17T04:44:00Z</dcterms:modified>
</cp:coreProperties>
</file>