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A8EC" w14:textId="0E13616C" w:rsidR="001E41F1" w:rsidRDefault="001E41F1">
      <w:pPr>
        <w:rPr>
          <w:lang w:val="en-US"/>
        </w:rPr>
      </w:pPr>
      <w:r>
        <w:rPr>
          <w:lang w:val="en-US"/>
        </w:rPr>
        <w:t xml:space="preserve">Nama </w:t>
      </w:r>
      <w:r>
        <w:rPr>
          <w:lang w:val="en-US"/>
        </w:rPr>
        <w:tab/>
        <w:t xml:space="preserve">: Raden Muhammad </w:t>
      </w:r>
      <w:proofErr w:type="spellStart"/>
      <w:r>
        <w:rPr>
          <w:lang w:val="en-US"/>
        </w:rPr>
        <w:t>Raditya</w:t>
      </w:r>
      <w:proofErr w:type="spellEnd"/>
      <w:r>
        <w:rPr>
          <w:lang w:val="en-US"/>
        </w:rPr>
        <w:t xml:space="preserve"> </w:t>
      </w:r>
      <w:proofErr w:type="spellStart"/>
      <w:r>
        <w:rPr>
          <w:lang w:val="en-US"/>
        </w:rPr>
        <w:t>Tyas</w:t>
      </w:r>
      <w:proofErr w:type="spellEnd"/>
      <w:r>
        <w:rPr>
          <w:lang w:val="en-US"/>
        </w:rPr>
        <w:t xml:space="preserve"> Utama</w:t>
      </w:r>
    </w:p>
    <w:p w14:paraId="487345A1" w14:textId="05C08C09" w:rsidR="001E41F1" w:rsidRDefault="001E41F1">
      <w:pPr>
        <w:rPr>
          <w:lang w:val="en-US"/>
        </w:rPr>
      </w:pPr>
      <w:r>
        <w:rPr>
          <w:lang w:val="en-US"/>
        </w:rPr>
        <w:t>NIM</w:t>
      </w:r>
      <w:r>
        <w:rPr>
          <w:lang w:val="en-US"/>
        </w:rPr>
        <w:tab/>
        <w:t>: 19808144057</w:t>
      </w:r>
    </w:p>
    <w:p w14:paraId="46C8E0E1" w14:textId="2367E6A4" w:rsidR="001E41F1" w:rsidRDefault="001E41F1" w:rsidP="001E41F1">
      <w:pPr>
        <w:jc w:val="center"/>
        <w:rPr>
          <w:lang w:val="en-US"/>
        </w:rPr>
      </w:pPr>
    </w:p>
    <w:p w14:paraId="6407DF51" w14:textId="764522AD" w:rsidR="001E41F1" w:rsidRDefault="001E41F1" w:rsidP="001E41F1">
      <w:pPr>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STRATEGIC MODEL HR MANAGEMENT</w:t>
      </w:r>
    </w:p>
    <w:p w14:paraId="5D4D5863" w14:textId="186FA743" w:rsidR="00637AD3" w:rsidRDefault="00637AD3" w:rsidP="00637AD3">
      <w:pPr>
        <w:jc w:val="center"/>
        <w:rPr>
          <w:rFonts w:ascii="TimesNewRomanPS-BoldMT" w:hAnsi="TimesNewRomanPS-BoldMT" w:cs="TimesNewRomanPS-BoldMT"/>
          <w:b/>
          <w:bCs/>
          <w:sz w:val="24"/>
          <w:szCs w:val="24"/>
        </w:rPr>
      </w:pPr>
      <w:r w:rsidRPr="00637AD3">
        <w:rPr>
          <w:rFonts w:ascii="TimesNewRomanPS-BoldMT" w:hAnsi="TimesNewRomanPS-BoldMT" w:cs="TimesNewRomanPS-BoldMT"/>
          <w:b/>
          <w:bCs/>
          <w:sz w:val="24"/>
          <w:szCs w:val="24"/>
        </w:rPr>
        <w:t>PT. Fumakilla Indonesia</w:t>
      </w:r>
    </w:p>
    <w:p w14:paraId="192CA60D" w14:textId="3D998A5B" w:rsidR="00637AD3" w:rsidRPr="00637AD3" w:rsidRDefault="00637AD3" w:rsidP="00637AD3">
      <w:pPr>
        <w:pStyle w:val="ListParagraph"/>
        <w:numPr>
          <w:ilvl w:val="0"/>
          <w:numId w:val="1"/>
        </w:numPr>
        <w:jc w:val="both"/>
        <w:rPr>
          <w:rFonts w:ascii="TimesNewRomanPS-BoldMT" w:hAnsi="TimesNewRomanPS-BoldMT" w:cs="TimesNewRomanPS-BoldMT"/>
          <w:sz w:val="24"/>
          <w:szCs w:val="24"/>
        </w:rPr>
      </w:pPr>
      <w:r>
        <w:rPr>
          <w:rFonts w:ascii="TimesNewRomanPS-BoldMT" w:hAnsi="TimesNewRomanPS-BoldMT" w:cs="TimesNewRomanPS-BoldMT"/>
          <w:sz w:val="24"/>
          <w:szCs w:val="24"/>
          <w:lang w:val="en-US"/>
        </w:rPr>
        <w:t>PROFIL PERUSAHAAN</w:t>
      </w:r>
    </w:p>
    <w:p w14:paraId="0E707F99" w14:textId="1A54CF1A" w:rsidR="00637AD3" w:rsidRDefault="00637AD3" w:rsidP="00637AD3">
      <w:pPr>
        <w:ind w:firstLine="720"/>
        <w:jc w:val="both"/>
        <w:rPr>
          <w:rFonts w:ascii="TimesNewRomanPS-BoldMT" w:hAnsi="TimesNewRomanPS-BoldMT" w:cs="TimesNewRomanPS-BoldMT"/>
          <w:sz w:val="24"/>
          <w:szCs w:val="24"/>
          <w:lang w:val="en-US"/>
        </w:rPr>
      </w:pPr>
      <w:r w:rsidRPr="00637AD3">
        <w:rPr>
          <w:rFonts w:ascii="TimesNewRomanPS-BoldMT" w:hAnsi="TimesNewRomanPS-BoldMT" w:cs="TimesNewRomanPS-BoldMT"/>
          <w:sz w:val="24"/>
          <w:szCs w:val="24"/>
        </w:rPr>
        <w:t>PT.  Fumakilla  Indonesia  di  dirikan  pada  tanggal  12  November  1990  dalam bentuk   status  Penanaman  Modal  Asing</w:t>
      </w:r>
      <w:r>
        <w:rPr>
          <w:rFonts w:ascii="TimesNewRomanPS-BoldMT" w:hAnsi="TimesNewRomanPS-BoldMT" w:cs="TimesNewRomanPS-BoldMT"/>
          <w:sz w:val="24"/>
          <w:szCs w:val="24"/>
          <w:lang w:val="en-US"/>
        </w:rPr>
        <w:t xml:space="preserve"> </w:t>
      </w:r>
      <w:r w:rsidRPr="00637AD3">
        <w:rPr>
          <w:rFonts w:ascii="TimesNewRomanPS-BoldMT" w:hAnsi="TimesNewRomanPS-BoldMT" w:cs="TimesNewRomanPS-BoldMT"/>
          <w:sz w:val="24"/>
          <w:szCs w:val="24"/>
          <w:lang w:val="en-US"/>
        </w:rPr>
        <w:t>(PMA</w:t>
      </w:r>
      <w:r>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Sejak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berdiri</w:t>
      </w:r>
      <w:proofErr w:type="spellEnd"/>
      <w:r w:rsidRPr="00637AD3">
        <w:rPr>
          <w:rFonts w:ascii="TimesNewRomanPS-BoldMT" w:hAnsi="TimesNewRomanPS-BoldMT" w:cs="TimesNewRomanPS-BoldMT"/>
          <w:sz w:val="24"/>
          <w:szCs w:val="24"/>
          <w:lang w:val="en-US"/>
        </w:rPr>
        <w:t xml:space="preserve">   PT.   </w:t>
      </w:r>
      <w:proofErr w:type="spellStart"/>
      <w:r w:rsidRPr="00637AD3">
        <w:rPr>
          <w:rFonts w:ascii="TimesNewRomanPS-BoldMT" w:hAnsi="TimesNewRomanPS-BoldMT" w:cs="TimesNewRomanPS-BoldMT"/>
          <w:sz w:val="24"/>
          <w:szCs w:val="24"/>
          <w:lang w:val="en-US"/>
        </w:rPr>
        <w:t>Fumakilla</w:t>
      </w:r>
      <w:proofErr w:type="spellEnd"/>
      <w:r w:rsidRPr="00637AD3">
        <w:rPr>
          <w:rFonts w:ascii="TimesNewRomanPS-BoldMT" w:hAnsi="TimesNewRomanPS-BoldMT" w:cs="TimesNewRomanPS-BoldMT"/>
          <w:sz w:val="24"/>
          <w:szCs w:val="24"/>
          <w:lang w:val="en-US"/>
        </w:rPr>
        <w:t xml:space="preserve">   Indonesia   </w:t>
      </w:r>
      <w:proofErr w:type="spellStart"/>
      <w:r w:rsidRPr="00637AD3">
        <w:rPr>
          <w:rFonts w:ascii="TimesNewRomanPS-BoldMT" w:hAnsi="TimesNewRomanPS-BoldMT" w:cs="TimesNewRomanPS-BoldMT"/>
          <w:sz w:val="24"/>
          <w:szCs w:val="24"/>
          <w:lang w:val="en-US"/>
        </w:rPr>
        <w:t>ditanamkan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semangat</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pionir</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saat</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menciptakan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sesuatu</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dengan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menggabungkan</w:t>
      </w:r>
      <w:proofErr w:type="spellEnd"/>
      <w:r w:rsidRPr="00637AD3">
        <w:rPr>
          <w:rFonts w:ascii="TimesNewRomanPS-BoldMT" w:hAnsi="TimesNewRomanPS-BoldMT" w:cs="TimesNewRomanPS-BoldMT"/>
          <w:sz w:val="24"/>
          <w:szCs w:val="24"/>
          <w:lang w:val="en-US"/>
        </w:rPr>
        <w:t xml:space="preserve">   ide-ide   segar   </w:t>
      </w:r>
      <w:proofErr w:type="spellStart"/>
      <w:r w:rsidRPr="00637AD3">
        <w:rPr>
          <w:rFonts w:ascii="TimesNewRomanPS-BoldMT" w:hAnsi="TimesNewRomanPS-BoldMT" w:cs="TimesNewRomanPS-BoldMT"/>
          <w:sz w:val="24"/>
          <w:szCs w:val="24"/>
          <w:lang w:val="en-US"/>
        </w:rPr>
        <w:t>dengan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penelitian</w:t>
      </w:r>
      <w:proofErr w:type="spellEnd"/>
      <w:r w:rsidRPr="00637AD3">
        <w:rPr>
          <w:rFonts w:ascii="TimesNewRomanPS-BoldMT" w:hAnsi="TimesNewRomanPS-BoldMT" w:cs="TimesNewRomanPS-BoldMT"/>
          <w:sz w:val="24"/>
          <w:szCs w:val="24"/>
          <w:lang w:val="en-US"/>
        </w:rPr>
        <w:t xml:space="preserve"> </w:t>
      </w:r>
      <w:proofErr w:type="spellStart"/>
      <w:proofErr w:type="gramStart"/>
      <w:r w:rsidRPr="00637AD3">
        <w:rPr>
          <w:rFonts w:ascii="TimesNewRomanPS-BoldMT" w:hAnsi="TimesNewRomanPS-BoldMT" w:cs="TimesNewRomanPS-BoldMT"/>
          <w:sz w:val="24"/>
          <w:szCs w:val="24"/>
          <w:lang w:val="en-US"/>
        </w:rPr>
        <w:t>berstandar</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tinggi</w:t>
      </w:r>
      <w:proofErr w:type="spellEnd"/>
      <w:proofErr w:type="gram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kemampuan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untuk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mengembangkan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serta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terus</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mendorong</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untuk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membawa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sebanyak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mungkin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produk-produk</w:t>
      </w:r>
      <w:proofErr w:type="spellEnd"/>
      <w:r w:rsidRPr="00637AD3">
        <w:rPr>
          <w:rFonts w:ascii="TimesNewRomanPS-BoldMT" w:hAnsi="TimesNewRomanPS-BoldMT" w:cs="TimesNewRomanPS-BoldMT"/>
          <w:sz w:val="24"/>
          <w:szCs w:val="24"/>
          <w:lang w:val="en-US"/>
        </w:rPr>
        <w:t xml:space="preserve">  PT.  </w:t>
      </w:r>
      <w:proofErr w:type="spellStart"/>
      <w:proofErr w:type="gramStart"/>
      <w:r w:rsidRPr="00637AD3">
        <w:rPr>
          <w:rFonts w:ascii="TimesNewRomanPS-BoldMT" w:hAnsi="TimesNewRomanPS-BoldMT" w:cs="TimesNewRomanPS-BoldMT"/>
          <w:sz w:val="24"/>
          <w:szCs w:val="24"/>
          <w:lang w:val="en-US"/>
        </w:rPr>
        <w:t>Fumakilla</w:t>
      </w:r>
      <w:proofErr w:type="spellEnd"/>
      <w:r w:rsidRPr="00637AD3">
        <w:rPr>
          <w:rFonts w:ascii="TimesNewRomanPS-BoldMT" w:hAnsi="TimesNewRomanPS-BoldMT" w:cs="TimesNewRomanPS-BoldMT"/>
          <w:sz w:val="24"/>
          <w:szCs w:val="24"/>
          <w:lang w:val="en-US"/>
        </w:rPr>
        <w:t xml:space="preserve">  di</w:t>
      </w:r>
      <w:proofErr w:type="gram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pasaran</w:t>
      </w:r>
      <w:proofErr w:type="spellEnd"/>
      <w:r w:rsidRPr="00637AD3">
        <w:rPr>
          <w:rFonts w:ascii="TimesNewRomanPS-BoldMT" w:hAnsi="TimesNewRomanPS-BoldMT" w:cs="TimesNewRomanPS-BoldMT"/>
          <w:sz w:val="24"/>
          <w:szCs w:val="24"/>
          <w:lang w:val="en-US"/>
        </w:rPr>
        <w:t xml:space="preserve">  dunia dan juga </w:t>
      </w:r>
      <w:proofErr w:type="spellStart"/>
      <w:r w:rsidRPr="00637AD3">
        <w:rPr>
          <w:rFonts w:ascii="TimesNewRomanPS-BoldMT" w:hAnsi="TimesNewRomanPS-BoldMT" w:cs="TimesNewRomanPS-BoldMT"/>
          <w:sz w:val="24"/>
          <w:szCs w:val="24"/>
          <w:lang w:val="en-US"/>
        </w:rPr>
        <w:t>memiliki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prinsip</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perusahaan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dengan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menghargai</w:t>
      </w:r>
      <w:proofErr w:type="spellEnd"/>
      <w:r w:rsidRPr="00637AD3">
        <w:rPr>
          <w:rFonts w:ascii="TimesNewRomanPS-BoldMT" w:hAnsi="TimesNewRomanPS-BoldMT" w:cs="TimesNewRomanPS-BoldMT"/>
          <w:sz w:val="24"/>
          <w:szCs w:val="24"/>
          <w:lang w:val="en-US"/>
        </w:rPr>
        <w:t xml:space="preserve"> lima </w:t>
      </w:r>
      <w:proofErr w:type="spellStart"/>
      <w:r w:rsidRPr="00637AD3">
        <w:rPr>
          <w:rFonts w:ascii="TimesNewRomanPS-BoldMT" w:hAnsi="TimesNewRomanPS-BoldMT" w:cs="TimesNewRomanPS-BoldMT"/>
          <w:sz w:val="24"/>
          <w:szCs w:val="24"/>
          <w:lang w:val="en-US"/>
        </w:rPr>
        <w:t>hal</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yakni</w:t>
      </w:r>
      <w:proofErr w:type="spellEnd"/>
      <w:r w:rsidRPr="00637AD3">
        <w:rPr>
          <w:rFonts w:ascii="TimesNewRomanPS-BoldMT" w:hAnsi="TimesNewRomanPS-BoldMT" w:cs="TimesNewRomanPS-BoldMT"/>
          <w:sz w:val="24"/>
          <w:szCs w:val="24"/>
          <w:lang w:val="en-US"/>
        </w:rPr>
        <w:t xml:space="preserve"> :</w:t>
      </w:r>
    </w:p>
    <w:p w14:paraId="2E5B1439" w14:textId="77777777" w:rsidR="00637AD3" w:rsidRDefault="00637AD3" w:rsidP="00637AD3">
      <w:pPr>
        <w:pStyle w:val="ListParagraph"/>
        <w:numPr>
          <w:ilvl w:val="0"/>
          <w:numId w:val="3"/>
        </w:numPr>
        <w:jc w:val="both"/>
        <w:rPr>
          <w:rFonts w:ascii="TimesNewRomanPS-BoldMT" w:hAnsi="TimesNewRomanPS-BoldMT" w:cs="TimesNewRomanPS-BoldMT"/>
          <w:sz w:val="24"/>
          <w:szCs w:val="24"/>
          <w:lang w:val="en-US"/>
        </w:rPr>
      </w:pPr>
      <w:proofErr w:type="spellStart"/>
      <w:r w:rsidRPr="00637AD3">
        <w:rPr>
          <w:rFonts w:ascii="TimesNewRomanPS-BoldMT" w:hAnsi="TimesNewRomanPS-BoldMT" w:cs="TimesNewRomanPS-BoldMT"/>
          <w:sz w:val="24"/>
          <w:szCs w:val="24"/>
          <w:lang w:val="en-US"/>
        </w:rPr>
        <w:t>Menghargai</w:t>
      </w:r>
      <w:proofErr w:type="spellEnd"/>
      <w:r w:rsidRPr="00637AD3">
        <w:rPr>
          <w:rFonts w:ascii="TimesNewRomanPS-BoldMT" w:hAnsi="TimesNewRomanPS-BoldMT" w:cs="TimesNewRomanPS-BoldMT"/>
          <w:sz w:val="24"/>
          <w:szCs w:val="24"/>
          <w:lang w:val="en-US"/>
        </w:rPr>
        <w:t xml:space="preserve"> para </w:t>
      </w:r>
      <w:proofErr w:type="spellStart"/>
      <w:proofErr w:type="gramStart"/>
      <w:r w:rsidRPr="00637AD3">
        <w:rPr>
          <w:rFonts w:ascii="TimesNewRomanPS-BoldMT" w:hAnsi="TimesNewRomanPS-BoldMT" w:cs="TimesNewRomanPS-BoldMT"/>
          <w:sz w:val="24"/>
          <w:szCs w:val="24"/>
          <w:lang w:val="en-US"/>
        </w:rPr>
        <w:t>pekerjaBerusaha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menciptakan</w:t>
      </w:r>
      <w:proofErr w:type="spellEnd"/>
      <w:proofErr w:type="gram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lingkungan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kerja</w:t>
      </w:r>
      <w:proofErr w:type="spellEnd"/>
      <w:r w:rsidRPr="00637AD3">
        <w:rPr>
          <w:rFonts w:ascii="TimesNewRomanPS-BoldMT" w:hAnsi="TimesNewRomanPS-BoldMT" w:cs="TimesNewRomanPS-BoldMT"/>
          <w:sz w:val="24"/>
          <w:szCs w:val="24"/>
          <w:lang w:val="en-US"/>
        </w:rPr>
        <w:t xml:space="preserve">  yang  </w:t>
      </w:r>
      <w:proofErr w:type="spellStart"/>
      <w:r w:rsidRPr="00637AD3">
        <w:rPr>
          <w:rFonts w:ascii="TimesNewRomanPS-BoldMT" w:hAnsi="TimesNewRomanPS-BoldMT" w:cs="TimesNewRomanPS-BoldMT"/>
          <w:sz w:val="24"/>
          <w:szCs w:val="24"/>
          <w:lang w:val="en-US"/>
        </w:rPr>
        <w:t>dinamis</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menghormati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karakter</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kepribadian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setiap</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karyawan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menilai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kemampuanya</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hasilnya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secara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adil</w:t>
      </w:r>
      <w:proofErr w:type="spellEnd"/>
    </w:p>
    <w:p w14:paraId="3462C561" w14:textId="77777777" w:rsidR="00637AD3" w:rsidRDefault="00637AD3" w:rsidP="00637AD3">
      <w:pPr>
        <w:pStyle w:val="ListParagraph"/>
        <w:numPr>
          <w:ilvl w:val="0"/>
          <w:numId w:val="3"/>
        </w:numPr>
        <w:jc w:val="both"/>
        <w:rPr>
          <w:rFonts w:ascii="TimesNewRomanPS-BoldMT" w:hAnsi="TimesNewRomanPS-BoldMT" w:cs="TimesNewRomanPS-BoldMT"/>
          <w:sz w:val="24"/>
          <w:szCs w:val="24"/>
          <w:lang w:val="en-US"/>
        </w:rPr>
      </w:pPr>
      <w:proofErr w:type="spellStart"/>
      <w:r w:rsidRPr="00637AD3">
        <w:rPr>
          <w:rFonts w:ascii="TimesNewRomanPS-BoldMT" w:hAnsi="TimesNewRomanPS-BoldMT" w:cs="TimesNewRomanPS-BoldMT"/>
          <w:sz w:val="24"/>
          <w:szCs w:val="24"/>
          <w:lang w:val="en-US"/>
        </w:rPr>
        <w:t>Menghargai</w:t>
      </w:r>
      <w:proofErr w:type="spellEnd"/>
      <w:r w:rsidRPr="00637AD3">
        <w:rPr>
          <w:rFonts w:ascii="TimesNewRomanPS-BoldMT" w:hAnsi="TimesNewRomanPS-BoldMT" w:cs="TimesNewRomanPS-BoldMT"/>
          <w:sz w:val="24"/>
          <w:szCs w:val="24"/>
          <w:lang w:val="en-US"/>
        </w:rPr>
        <w:t xml:space="preserve"> para </w:t>
      </w:r>
      <w:proofErr w:type="spellStart"/>
      <w:r w:rsidRPr="00637AD3">
        <w:rPr>
          <w:rFonts w:ascii="TimesNewRomanPS-BoldMT" w:hAnsi="TimesNewRomanPS-BoldMT" w:cs="TimesNewRomanPS-BoldMT"/>
          <w:sz w:val="24"/>
          <w:szCs w:val="24"/>
          <w:lang w:val="en-US"/>
        </w:rPr>
        <w:t>pengguna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produkPT</w:t>
      </w:r>
      <w:proofErr w:type="spellEnd"/>
      <w:r w:rsidRPr="00637AD3">
        <w:rPr>
          <w:rFonts w:ascii="TimesNewRomanPS-BoldMT" w:hAnsi="TimesNewRomanPS-BoldMT" w:cs="TimesNewRomanPS-BoldMT"/>
          <w:sz w:val="24"/>
          <w:szCs w:val="24"/>
          <w:lang w:val="en-US"/>
        </w:rPr>
        <w:t xml:space="preserve">.  </w:t>
      </w:r>
      <w:proofErr w:type="spellStart"/>
      <w:proofErr w:type="gramStart"/>
      <w:r w:rsidRPr="00637AD3">
        <w:rPr>
          <w:rFonts w:ascii="TimesNewRomanPS-BoldMT" w:hAnsi="TimesNewRomanPS-BoldMT" w:cs="TimesNewRomanPS-BoldMT"/>
          <w:sz w:val="24"/>
          <w:szCs w:val="24"/>
          <w:lang w:val="en-US"/>
        </w:rPr>
        <w:t>Fumakilla</w:t>
      </w:r>
      <w:proofErr w:type="spellEnd"/>
      <w:r w:rsidRPr="00637AD3">
        <w:rPr>
          <w:rFonts w:ascii="TimesNewRomanPS-BoldMT" w:hAnsi="TimesNewRomanPS-BoldMT" w:cs="TimesNewRomanPS-BoldMT"/>
          <w:sz w:val="24"/>
          <w:szCs w:val="24"/>
          <w:lang w:val="en-US"/>
        </w:rPr>
        <w:t xml:space="preserve">  Indonesia</w:t>
      </w:r>
      <w:proofErr w:type="gram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berkomitmen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untuk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mengadopsi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sudut</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pandang</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pelanggan</w:t>
      </w:r>
      <w:proofErr w:type="spellEnd"/>
      <w:r w:rsidRPr="00637AD3">
        <w:rPr>
          <w:rFonts w:ascii="TimesNewRomanPS-BoldMT" w:hAnsi="TimesNewRomanPS-BoldMT" w:cs="TimesNewRomanPS-BoldMT"/>
          <w:sz w:val="24"/>
          <w:szCs w:val="24"/>
          <w:lang w:val="en-US"/>
        </w:rPr>
        <w:t xml:space="preserve">  kami  dan  </w:t>
      </w:r>
      <w:proofErr w:type="spellStart"/>
      <w:r w:rsidRPr="00637AD3">
        <w:rPr>
          <w:rFonts w:ascii="TimesNewRomanPS-BoldMT" w:hAnsi="TimesNewRomanPS-BoldMT" w:cs="TimesNewRomanPS-BoldMT"/>
          <w:sz w:val="24"/>
          <w:szCs w:val="24"/>
          <w:lang w:val="en-US"/>
        </w:rPr>
        <w:t>bekerja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keras</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untuk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menghasilkan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manfaat</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baru</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menawarkan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produk</w:t>
      </w:r>
      <w:proofErr w:type="spellEnd"/>
      <w:r w:rsidRPr="00637AD3">
        <w:rPr>
          <w:rFonts w:ascii="TimesNewRomanPS-BoldMT" w:hAnsi="TimesNewRomanPS-BoldMT" w:cs="TimesNewRomanPS-BoldMT"/>
          <w:sz w:val="24"/>
          <w:szCs w:val="24"/>
          <w:lang w:val="en-US"/>
        </w:rPr>
        <w:t xml:space="preserve"> yang </w:t>
      </w:r>
      <w:proofErr w:type="spellStart"/>
      <w:r w:rsidRPr="00637AD3">
        <w:rPr>
          <w:rFonts w:ascii="TimesNewRomanPS-BoldMT" w:hAnsi="TimesNewRomanPS-BoldMT" w:cs="TimesNewRomanPS-BoldMT"/>
          <w:sz w:val="24"/>
          <w:szCs w:val="24"/>
          <w:lang w:val="en-US"/>
        </w:rPr>
        <w:t>berkualitas</w:t>
      </w:r>
      <w:proofErr w:type="spellEnd"/>
      <w:r w:rsidRPr="00637AD3">
        <w:rPr>
          <w:rFonts w:ascii="TimesNewRomanPS-BoldMT" w:hAnsi="TimesNewRomanPS-BoldMT" w:cs="TimesNewRomanPS-BoldMT"/>
          <w:sz w:val="24"/>
          <w:szCs w:val="24"/>
          <w:lang w:val="en-US"/>
        </w:rPr>
        <w:t xml:space="preserve"> agar para </w:t>
      </w:r>
      <w:proofErr w:type="spellStart"/>
      <w:r w:rsidRPr="00637AD3">
        <w:rPr>
          <w:rFonts w:ascii="TimesNewRomanPS-BoldMT" w:hAnsi="TimesNewRomanPS-BoldMT" w:cs="TimesNewRomanPS-BoldMT"/>
          <w:sz w:val="24"/>
          <w:szCs w:val="24"/>
          <w:lang w:val="en-US"/>
        </w:rPr>
        <w:t>pelanggan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bisa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hidup</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nyaman</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aman</w:t>
      </w:r>
      <w:proofErr w:type="spellEnd"/>
    </w:p>
    <w:p w14:paraId="4299D463" w14:textId="299CAD61" w:rsidR="00637AD3" w:rsidRDefault="00637AD3" w:rsidP="00637AD3">
      <w:pPr>
        <w:pStyle w:val="ListParagraph"/>
        <w:numPr>
          <w:ilvl w:val="0"/>
          <w:numId w:val="3"/>
        </w:numPr>
        <w:jc w:val="both"/>
        <w:rPr>
          <w:rFonts w:ascii="TimesNewRomanPS-BoldMT" w:hAnsi="TimesNewRomanPS-BoldMT" w:cs="TimesNewRomanPS-BoldMT"/>
          <w:sz w:val="24"/>
          <w:szCs w:val="24"/>
          <w:lang w:val="en-US"/>
        </w:rPr>
      </w:pPr>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Menghargai</w:t>
      </w:r>
      <w:proofErr w:type="spellEnd"/>
      <w:r w:rsidRPr="00637AD3">
        <w:rPr>
          <w:rFonts w:ascii="TimesNewRomanPS-BoldMT" w:hAnsi="TimesNewRomanPS-BoldMT" w:cs="TimesNewRomanPS-BoldMT"/>
          <w:sz w:val="24"/>
          <w:szCs w:val="24"/>
          <w:lang w:val="en-US"/>
        </w:rPr>
        <w:t xml:space="preserve"> para </w:t>
      </w:r>
      <w:proofErr w:type="spellStart"/>
      <w:r w:rsidRPr="00637AD3">
        <w:rPr>
          <w:rFonts w:ascii="TimesNewRomanPS-BoldMT" w:hAnsi="TimesNewRomanPS-BoldMT" w:cs="TimesNewRomanPS-BoldMT"/>
          <w:sz w:val="24"/>
          <w:szCs w:val="24"/>
          <w:lang w:val="en-US"/>
        </w:rPr>
        <w:t>penjual</w:t>
      </w:r>
      <w:proofErr w:type="spellEnd"/>
    </w:p>
    <w:p w14:paraId="40922E5B" w14:textId="77777777" w:rsidR="00637AD3" w:rsidRDefault="00637AD3" w:rsidP="00637AD3">
      <w:pPr>
        <w:pStyle w:val="ListParagraph"/>
        <w:ind w:left="1080"/>
        <w:jc w:val="both"/>
        <w:rPr>
          <w:rFonts w:ascii="TimesNewRomanPS-BoldMT" w:hAnsi="TimesNewRomanPS-BoldMT" w:cs="TimesNewRomanPS-BoldMT"/>
          <w:sz w:val="24"/>
          <w:szCs w:val="24"/>
          <w:lang w:val="en-US"/>
        </w:rPr>
      </w:pPr>
      <w:proofErr w:type="spellStart"/>
      <w:r w:rsidRPr="00637AD3">
        <w:rPr>
          <w:rFonts w:ascii="TimesNewRomanPS-BoldMT" w:hAnsi="TimesNewRomanPS-BoldMT" w:cs="TimesNewRomanPS-BoldMT"/>
          <w:sz w:val="24"/>
          <w:szCs w:val="24"/>
          <w:lang w:val="en-US"/>
        </w:rPr>
        <w:t>Bukan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hanya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pemenuhan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produk</w:t>
      </w:r>
      <w:proofErr w:type="spellEnd"/>
      <w:r w:rsidRPr="00637AD3">
        <w:rPr>
          <w:rFonts w:ascii="TimesNewRomanPS-BoldMT" w:hAnsi="TimesNewRomanPS-BoldMT" w:cs="TimesNewRomanPS-BoldMT"/>
          <w:sz w:val="24"/>
          <w:szCs w:val="24"/>
          <w:lang w:val="en-US"/>
        </w:rPr>
        <w:t xml:space="preserve">   </w:t>
      </w:r>
      <w:proofErr w:type="spellStart"/>
      <w:proofErr w:type="gramStart"/>
      <w:r w:rsidRPr="00637AD3">
        <w:rPr>
          <w:rFonts w:ascii="TimesNewRomanPS-BoldMT" w:hAnsi="TimesNewRomanPS-BoldMT" w:cs="TimesNewRomanPS-BoldMT"/>
          <w:sz w:val="24"/>
          <w:szCs w:val="24"/>
          <w:lang w:val="en-US"/>
        </w:rPr>
        <w:t>saja</w:t>
      </w:r>
      <w:proofErr w:type="spellEnd"/>
      <w:r w:rsidRPr="00637AD3">
        <w:rPr>
          <w:rFonts w:ascii="TimesNewRomanPS-BoldMT" w:hAnsi="TimesNewRomanPS-BoldMT" w:cs="TimesNewRomanPS-BoldMT"/>
          <w:sz w:val="24"/>
          <w:szCs w:val="24"/>
          <w:lang w:val="en-US"/>
        </w:rPr>
        <w:t xml:space="preserve">,   </w:t>
      </w:r>
      <w:proofErr w:type="spellStart"/>
      <w:proofErr w:type="gramEnd"/>
      <w:r w:rsidRPr="00637AD3">
        <w:rPr>
          <w:rFonts w:ascii="TimesNewRomanPS-BoldMT" w:hAnsi="TimesNewRomanPS-BoldMT" w:cs="TimesNewRomanPS-BoldMT"/>
          <w:sz w:val="24"/>
          <w:szCs w:val="24"/>
          <w:lang w:val="en-US"/>
        </w:rPr>
        <w:t>tetapi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secara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aktif</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memberikan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informasi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produk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serta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usulan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promosi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serta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memberikan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kontribusi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dalam</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meningkatkan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penjualan</w:t>
      </w:r>
      <w:proofErr w:type="spellEnd"/>
      <w:r w:rsidRPr="00637AD3">
        <w:rPr>
          <w:rFonts w:ascii="TimesNewRomanPS-BoldMT" w:hAnsi="TimesNewRomanPS-BoldMT" w:cs="TimesNewRomanPS-BoldMT"/>
          <w:sz w:val="24"/>
          <w:szCs w:val="24"/>
          <w:lang w:val="en-US"/>
        </w:rPr>
        <w:t xml:space="preserve"> para </w:t>
      </w:r>
      <w:proofErr w:type="spellStart"/>
      <w:r w:rsidRPr="00637AD3">
        <w:rPr>
          <w:rFonts w:ascii="TimesNewRomanPS-BoldMT" w:hAnsi="TimesNewRomanPS-BoldMT" w:cs="TimesNewRomanPS-BoldMT"/>
          <w:sz w:val="24"/>
          <w:szCs w:val="24"/>
          <w:lang w:val="en-US"/>
        </w:rPr>
        <w:t>penjual</w:t>
      </w:r>
      <w:proofErr w:type="spellEnd"/>
    </w:p>
    <w:p w14:paraId="6139A588" w14:textId="77777777" w:rsidR="00637AD3" w:rsidRDefault="00637AD3" w:rsidP="00637AD3">
      <w:pPr>
        <w:pStyle w:val="ListParagraph"/>
        <w:numPr>
          <w:ilvl w:val="0"/>
          <w:numId w:val="3"/>
        </w:numPr>
        <w:jc w:val="both"/>
        <w:rPr>
          <w:rFonts w:ascii="TimesNewRomanPS-BoldMT" w:hAnsi="TimesNewRomanPS-BoldMT" w:cs="TimesNewRomanPS-BoldMT"/>
          <w:sz w:val="24"/>
          <w:szCs w:val="24"/>
          <w:lang w:val="en-US"/>
        </w:rPr>
      </w:pPr>
      <w:proofErr w:type="spellStart"/>
      <w:r w:rsidRPr="00637AD3">
        <w:rPr>
          <w:rFonts w:ascii="TimesNewRomanPS-BoldMT" w:hAnsi="TimesNewRomanPS-BoldMT" w:cs="TimesNewRomanPS-BoldMT"/>
          <w:sz w:val="24"/>
          <w:szCs w:val="24"/>
          <w:lang w:val="en-US"/>
        </w:rPr>
        <w:t>Menghargai</w:t>
      </w:r>
      <w:proofErr w:type="spellEnd"/>
      <w:r w:rsidRPr="00637AD3">
        <w:rPr>
          <w:rFonts w:ascii="TimesNewRomanPS-BoldMT" w:hAnsi="TimesNewRomanPS-BoldMT" w:cs="TimesNewRomanPS-BoldMT"/>
          <w:sz w:val="24"/>
          <w:szCs w:val="24"/>
          <w:lang w:val="en-US"/>
        </w:rPr>
        <w:t xml:space="preserve"> Para </w:t>
      </w:r>
      <w:proofErr w:type="spellStart"/>
      <w:proofErr w:type="gramStart"/>
      <w:r w:rsidRPr="00637AD3">
        <w:rPr>
          <w:rFonts w:ascii="TimesNewRomanPS-BoldMT" w:hAnsi="TimesNewRomanPS-BoldMT" w:cs="TimesNewRomanPS-BoldMT"/>
          <w:sz w:val="24"/>
          <w:szCs w:val="24"/>
          <w:lang w:val="en-US"/>
        </w:rPr>
        <w:t>SuplierMenghormati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sebagai</w:t>
      </w:r>
      <w:proofErr w:type="spellEnd"/>
      <w:proofErr w:type="gram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mitra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sejajar</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membangun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hubungan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kepercayaan</w:t>
      </w:r>
      <w:proofErr w:type="spellEnd"/>
      <w:r w:rsidRPr="00637AD3">
        <w:rPr>
          <w:rFonts w:ascii="TimesNewRomanPS-BoldMT" w:hAnsi="TimesNewRomanPS-BoldMT" w:cs="TimesNewRomanPS-BoldMT"/>
          <w:sz w:val="24"/>
          <w:szCs w:val="24"/>
          <w:lang w:val="en-US"/>
        </w:rPr>
        <w:t xml:space="preserve">  yang </w:t>
      </w:r>
      <w:proofErr w:type="spellStart"/>
      <w:r w:rsidRPr="00637AD3">
        <w:rPr>
          <w:rFonts w:ascii="TimesNewRomanPS-BoldMT" w:hAnsi="TimesNewRomanPS-BoldMT" w:cs="TimesNewRomanPS-BoldMT"/>
          <w:sz w:val="24"/>
          <w:szCs w:val="24"/>
          <w:lang w:val="en-US"/>
        </w:rPr>
        <w:t>bertujuan</w:t>
      </w:r>
      <w:proofErr w:type="spellEnd"/>
      <w:r w:rsidRPr="00637AD3">
        <w:rPr>
          <w:rFonts w:ascii="TimesNewRomanPS-BoldMT" w:hAnsi="TimesNewRomanPS-BoldMT" w:cs="TimesNewRomanPS-BoldMT"/>
          <w:sz w:val="24"/>
          <w:szCs w:val="24"/>
          <w:lang w:val="en-US"/>
        </w:rPr>
        <w:t xml:space="preserve">  agar  </w:t>
      </w:r>
      <w:proofErr w:type="spellStart"/>
      <w:r w:rsidRPr="00637AD3">
        <w:rPr>
          <w:rFonts w:ascii="TimesNewRomanPS-BoldMT" w:hAnsi="TimesNewRomanPS-BoldMT" w:cs="TimesNewRomanPS-BoldMT"/>
          <w:sz w:val="24"/>
          <w:szCs w:val="24"/>
          <w:lang w:val="en-US"/>
        </w:rPr>
        <w:t>saling</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berkembang</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mematuhi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aturan</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regulasi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dalam</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pengadaan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barang</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jasa</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menjalankan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transaksi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secara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jujur</w:t>
      </w:r>
      <w:proofErr w:type="spellEnd"/>
      <w:r w:rsidRPr="00637AD3">
        <w:rPr>
          <w:rFonts w:ascii="TimesNewRomanPS-BoldMT" w:hAnsi="TimesNewRomanPS-BoldMT" w:cs="TimesNewRomanPS-BoldMT"/>
          <w:sz w:val="24"/>
          <w:szCs w:val="24"/>
          <w:lang w:val="en-US"/>
        </w:rPr>
        <w:t>.</w:t>
      </w:r>
    </w:p>
    <w:p w14:paraId="7AB426B8" w14:textId="7B904079" w:rsidR="00637AD3" w:rsidRDefault="00637AD3" w:rsidP="00637AD3">
      <w:pPr>
        <w:pStyle w:val="ListParagraph"/>
        <w:numPr>
          <w:ilvl w:val="0"/>
          <w:numId w:val="3"/>
        </w:numPr>
        <w:jc w:val="both"/>
        <w:rPr>
          <w:rFonts w:ascii="TimesNewRomanPS-BoldMT" w:hAnsi="TimesNewRomanPS-BoldMT" w:cs="TimesNewRomanPS-BoldMT"/>
          <w:sz w:val="24"/>
          <w:szCs w:val="24"/>
          <w:lang w:val="en-US"/>
        </w:rPr>
      </w:pPr>
      <w:proofErr w:type="spellStart"/>
      <w:r w:rsidRPr="00637AD3">
        <w:rPr>
          <w:rFonts w:ascii="TimesNewRomanPS-BoldMT" w:hAnsi="TimesNewRomanPS-BoldMT" w:cs="TimesNewRomanPS-BoldMT"/>
          <w:sz w:val="24"/>
          <w:szCs w:val="24"/>
          <w:lang w:val="en-US"/>
        </w:rPr>
        <w:t>Menghargai</w:t>
      </w:r>
      <w:proofErr w:type="spellEnd"/>
      <w:r w:rsidRPr="00637AD3">
        <w:rPr>
          <w:rFonts w:ascii="TimesNewRomanPS-BoldMT" w:hAnsi="TimesNewRomanPS-BoldMT" w:cs="TimesNewRomanPS-BoldMT"/>
          <w:sz w:val="24"/>
          <w:szCs w:val="24"/>
          <w:lang w:val="en-US"/>
        </w:rPr>
        <w:t xml:space="preserve"> Para </w:t>
      </w:r>
      <w:proofErr w:type="spellStart"/>
      <w:r w:rsidRPr="00637AD3">
        <w:rPr>
          <w:rFonts w:ascii="TimesNewRomanPS-BoldMT" w:hAnsi="TimesNewRomanPS-BoldMT" w:cs="TimesNewRomanPS-BoldMT"/>
          <w:sz w:val="24"/>
          <w:szCs w:val="24"/>
          <w:lang w:val="en-US"/>
        </w:rPr>
        <w:t>Pemegang</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SahamMelaksanakan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bisnis</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secara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sehat</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untuk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mempertahankan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pertumbuhan</w:t>
      </w:r>
      <w:proofErr w:type="spellEnd"/>
      <w:r w:rsidRPr="00637AD3">
        <w:rPr>
          <w:rFonts w:ascii="TimesNewRomanPS-BoldMT" w:hAnsi="TimesNewRomanPS-BoldMT" w:cs="TimesNewRomanPS-BoldMT"/>
          <w:sz w:val="24"/>
          <w:szCs w:val="24"/>
          <w:lang w:val="en-US"/>
        </w:rPr>
        <w:t xml:space="preserve"> </w:t>
      </w:r>
      <w:proofErr w:type="spellStart"/>
      <w:proofErr w:type="gramStart"/>
      <w:r w:rsidRPr="00637AD3">
        <w:rPr>
          <w:rFonts w:ascii="TimesNewRomanPS-BoldMT" w:hAnsi="TimesNewRomanPS-BoldMT" w:cs="TimesNewRomanPS-BoldMT"/>
          <w:sz w:val="24"/>
          <w:szCs w:val="24"/>
          <w:lang w:val="en-US"/>
        </w:rPr>
        <w:t>jangka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panjang</w:t>
      </w:r>
      <w:proofErr w:type="spellEnd"/>
      <w:proofErr w:type="gramEnd"/>
      <w:r w:rsidRPr="00637AD3">
        <w:rPr>
          <w:rFonts w:ascii="TimesNewRomanPS-BoldMT" w:hAnsi="TimesNewRomanPS-BoldMT" w:cs="TimesNewRomanPS-BoldMT"/>
          <w:sz w:val="24"/>
          <w:szCs w:val="24"/>
          <w:lang w:val="en-US"/>
        </w:rPr>
        <w:t xml:space="preserve">  yang  </w:t>
      </w:r>
      <w:proofErr w:type="spellStart"/>
      <w:r w:rsidRPr="00637AD3">
        <w:rPr>
          <w:rFonts w:ascii="TimesNewRomanPS-BoldMT" w:hAnsi="TimesNewRomanPS-BoldMT" w:cs="TimesNewRomanPS-BoldMT"/>
          <w:sz w:val="24"/>
          <w:szCs w:val="24"/>
          <w:lang w:val="en-US"/>
        </w:rPr>
        <w:t>stabil</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berusaha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meningkatkan</w:t>
      </w:r>
      <w:proofErr w:type="spellEnd"/>
      <w:r w:rsidRPr="00637AD3">
        <w:rPr>
          <w:rFonts w:ascii="TimesNewRomanPS-BoldMT" w:hAnsi="TimesNewRomanPS-BoldMT" w:cs="TimesNewRomanPS-BoldMT"/>
          <w:sz w:val="24"/>
          <w:szCs w:val="24"/>
          <w:lang w:val="en-US"/>
        </w:rPr>
        <w:t xml:space="preserve">  “corporate  value” </w:t>
      </w:r>
      <w:proofErr w:type="spellStart"/>
      <w:r w:rsidRPr="00637AD3">
        <w:rPr>
          <w:rFonts w:ascii="TimesNewRomanPS-BoldMT" w:hAnsi="TimesNewRomanPS-BoldMT" w:cs="TimesNewRomanPS-BoldMT"/>
          <w:sz w:val="24"/>
          <w:szCs w:val="24"/>
          <w:lang w:val="en-US"/>
        </w:rPr>
        <w:t>memberikan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informasi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mengenai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aktifitas</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PT.Fumakilla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secara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cepat</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akurat</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sehingga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mendorong</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adanya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transparansi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keuangan</w:t>
      </w:r>
      <w:proofErr w:type="spellEnd"/>
      <w:r w:rsidRPr="00637AD3">
        <w:rPr>
          <w:rFonts w:ascii="TimesNewRomanPS-BoldMT" w:hAnsi="TimesNewRomanPS-BoldMT" w:cs="TimesNewRomanPS-BoldMT"/>
          <w:sz w:val="24"/>
          <w:szCs w:val="24"/>
          <w:lang w:val="en-US"/>
        </w:rPr>
        <w:t>.</w:t>
      </w:r>
    </w:p>
    <w:p w14:paraId="68065BA3" w14:textId="3ECE26E3" w:rsidR="00637AD3" w:rsidRPr="00637AD3" w:rsidRDefault="00637AD3" w:rsidP="00637AD3">
      <w:pPr>
        <w:ind w:firstLine="720"/>
        <w:jc w:val="both"/>
        <w:rPr>
          <w:rFonts w:ascii="TimesNewRomanPS-BoldMT" w:hAnsi="TimesNewRomanPS-BoldMT" w:cs="TimesNewRomanPS-BoldMT"/>
          <w:sz w:val="24"/>
          <w:szCs w:val="24"/>
          <w:lang w:val="en-US"/>
        </w:rPr>
      </w:pPr>
      <w:r w:rsidRPr="00637AD3">
        <w:rPr>
          <w:rFonts w:ascii="TimesNewRomanPS-BoldMT" w:hAnsi="TimesNewRomanPS-BoldMT" w:cs="TimesNewRomanPS-BoldMT"/>
          <w:sz w:val="24"/>
          <w:szCs w:val="24"/>
          <w:lang w:val="en-US"/>
        </w:rPr>
        <w:t xml:space="preserve">Ruang   </w:t>
      </w:r>
      <w:proofErr w:type="spellStart"/>
      <w:r w:rsidRPr="00637AD3">
        <w:rPr>
          <w:rFonts w:ascii="TimesNewRomanPS-BoldMT" w:hAnsi="TimesNewRomanPS-BoldMT" w:cs="TimesNewRomanPS-BoldMT"/>
          <w:sz w:val="24"/>
          <w:szCs w:val="24"/>
          <w:lang w:val="en-US"/>
        </w:rPr>
        <w:t>Lingkup</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bisnis</w:t>
      </w:r>
      <w:proofErr w:type="spellEnd"/>
      <w:r w:rsidRPr="00637AD3">
        <w:rPr>
          <w:rFonts w:ascii="TimesNewRomanPS-BoldMT" w:hAnsi="TimesNewRomanPS-BoldMT" w:cs="TimesNewRomanPS-BoldMT"/>
          <w:sz w:val="24"/>
          <w:szCs w:val="24"/>
          <w:lang w:val="en-US"/>
        </w:rPr>
        <w:t xml:space="preserve">   PT.   </w:t>
      </w:r>
      <w:proofErr w:type="spellStart"/>
      <w:r w:rsidRPr="00637AD3">
        <w:rPr>
          <w:rFonts w:ascii="TimesNewRomanPS-BoldMT" w:hAnsi="TimesNewRomanPS-BoldMT" w:cs="TimesNewRomanPS-BoldMT"/>
          <w:sz w:val="24"/>
          <w:szCs w:val="24"/>
          <w:lang w:val="en-US"/>
        </w:rPr>
        <w:t>Fumakilla</w:t>
      </w:r>
      <w:proofErr w:type="spellEnd"/>
      <w:r w:rsidRPr="00637AD3">
        <w:rPr>
          <w:rFonts w:ascii="TimesNewRomanPS-BoldMT" w:hAnsi="TimesNewRomanPS-BoldMT" w:cs="TimesNewRomanPS-BoldMT"/>
          <w:sz w:val="24"/>
          <w:szCs w:val="24"/>
          <w:lang w:val="en-US"/>
        </w:rPr>
        <w:t xml:space="preserve">   Indonesia   </w:t>
      </w:r>
      <w:proofErr w:type="spellStart"/>
      <w:r w:rsidRPr="00637AD3">
        <w:rPr>
          <w:rFonts w:ascii="TimesNewRomanPS-BoldMT" w:hAnsi="TimesNewRomanPS-BoldMT" w:cs="TimesNewRomanPS-BoldMT"/>
          <w:sz w:val="24"/>
          <w:szCs w:val="24"/>
          <w:lang w:val="en-US"/>
        </w:rPr>
        <w:t>adalah</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memproduksi</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menjual</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insektisida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rumah</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tangga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seperti</w:t>
      </w:r>
      <w:proofErr w:type="spellEnd"/>
      <w:r w:rsidRPr="00637AD3">
        <w:rPr>
          <w:rFonts w:ascii="TimesNewRomanPS-BoldMT" w:hAnsi="TimesNewRomanPS-BoldMT" w:cs="TimesNewRomanPS-BoldMT"/>
          <w:sz w:val="24"/>
          <w:szCs w:val="24"/>
          <w:lang w:val="en-US"/>
        </w:rPr>
        <w:t xml:space="preserve"> Anti </w:t>
      </w:r>
      <w:proofErr w:type="spellStart"/>
      <w:r w:rsidRPr="00637AD3">
        <w:rPr>
          <w:rFonts w:ascii="TimesNewRomanPS-BoldMT" w:hAnsi="TimesNewRomanPS-BoldMT" w:cs="TimesNewRomanPS-BoldMT"/>
          <w:sz w:val="24"/>
          <w:szCs w:val="24"/>
          <w:lang w:val="en-US"/>
        </w:rPr>
        <w:t>Nyamuk</w:t>
      </w:r>
      <w:proofErr w:type="spellEnd"/>
      <w:r w:rsidRPr="00637AD3">
        <w:rPr>
          <w:rFonts w:ascii="TimesNewRomanPS-BoldMT" w:hAnsi="TimesNewRomanPS-BoldMT" w:cs="TimesNewRomanPS-BoldMT"/>
          <w:sz w:val="24"/>
          <w:szCs w:val="24"/>
          <w:lang w:val="en-US"/>
        </w:rPr>
        <w:t xml:space="preserve"> Bakar, Aerosol, </w:t>
      </w:r>
      <w:proofErr w:type="spellStart"/>
      <w:proofErr w:type="gramStart"/>
      <w:r w:rsidRPr="00637AD3">
        <w:rPr>
          <w:rFonts w:ascii="TimesNewRomanPS-BoldMT" w:hAnsi="TimesNewRomanPS-BoldMT" w:cs="TimesNewRomanPS-BoldMT"/>
          <w:sz w:val="24"/>
          <w:szCs w:val="24"/>
          <w:lang w:val="en-US"/>
        </w:rPr>
        <w:t>Cair,Elektrik</w:t>
      </w:r>
      <w:proofErr w:type="spellEnd"/>
      <w:proofErr w:type="gramEnd"/>
      <w:r w:rsidRPr="00637AD3">
        <w:rPr>
          <w:rFonts w:ascii="TimesNewRomanPS-BoldMT" w:hAnsi="TimesNewRomanPS-BoldMT" w:cs="TimesNewRomanPS-BoldMT"/>
          <w:sz w:val="24"/>
          <w:szCs w:val="24"/>
          <w:lang w:val="en-US"/>
        </w:rPr>
        <w:t xml:space="preserve"> Mat,  </w:t>
      </w:r>
      <w:proofErr w:type="spellStart"/>
      <w:r w:rsidRPr="00637AD3">
        <w:rPr>
          <w:rFonts w:ascii="TimesNewRomanPS-BoldMT" w:hAnsi="TimesNewRomanPS-BoldMT" w:cs="TimesNewRomanPS-BoldMT"/>
          <w:sz w:val="24"/>
          <w:szCs w:val="24"/>
          <w:lang w:val="en-US"/>
        </w:rPr>
        <w:t>Elektrik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cair</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produk-produk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lainya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seperti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penghilang</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bau</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tak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sedap</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pewangi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ruangan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baik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untuk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pasaran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domestik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maupun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ekspor</w:t>
      </w:r>
      <w:proofErr w:type="spellEnd"/>
      <w:r w:rsidRPr="00637AD3">
        <w:rPr>
          <w:rFonts w:ascii="TimesNewRomanPS-BoldMT" w:hAnsi="TimesNewRomanPS-BoldMT" w:cs="TimesNewRomanPS-BoldMT"/>
          <w:sz w:val="24"/>
          <w:szCs w:val="24"/>
          <w:lang w:val="en-US"/>
        </w:rPr>
        <w:t>.</w:t>
      </w:r>
    </w:p>
    <w:p w14:paraId="7399884C" w14:textId="2EADF0B8" w:rsidR="00637AD3" w:rsidRDefault="00637AD3" w:rsidP="00637AD3">
      <w:pPr>
        <w:pStyle w:val="ListParagraph"/>
        <w:numPr>
          <w:ilvl w:val="0"/>
          <w:numId w:val="2"/>
        </w:numPr>
        <w:jc w:val="both"/>
        <w:rPr>
          <w:rFonts w:ascii="TimesNewRomanPS-BoldMT" w:hAnsi="TimesNewRomanPS-BoldMT" w:cs="TimesNewRomanPS-BoldMT"/>
          <w:sz w:val="24"/>
          <w:szCs w:val="24"/>
          <w:lang w:val="en-US"/>
        </w:rPr>
      </w:pPr>
      <w:proofErr w:type="spellStart"/>
      <w:r>
        <w:rPr>
          <w:rFonts w:ascii="TimesNewRomanPS-BoldMT" w:hAnsi="TimesNewRomanPS-BoldMT" w:cs="TimesNewRomanPS-BoldMT"/>
          <w:sz w:val="24"/>
          <w:szCs w:val="24"/>
          <w:lang w:val="en-US"/>
        </w:rPr>
        <w:t>Visi</w:t>
      </w:r>
      <w:proofErr w:type="spellEnd"/>
    </w:p>
    <w:p w14:paraId="61F8A167" w14:textId="5191E5A4" w:rsidR="00637AD3" w:rsidRPr="00637AD3" w:rsidRDefault="00637AD3" w:rsidP="00637AD3">
      <w:pPr>
        <w:ind w:left="720" w:firstLine="360"/>
        <w:jc w:val="both"/>
        <w:rPr>
          <w:rFonts w:ascii="TimesNewRomanPS-BoldMT" w:hAnsi="TimesNewRomanPS-BoldMT" w:cs="TimesNewRomanPS-BoldMT"/>
          <w:sz w:val="24"/>
          <w:szCs w:val="24"/>
          <w:lang w:val="en-US"/>
        </w:rPr>
      </w:pPr>
      <w:proofErr w:type="spellStart"/>
      <w:proofErr w:type="gramStart"/>
      <w:r w:rsidRPr="00637AD3">
        <w:rPr>
          <w:rFonts w:ascii="TimesNewRomanPS-BoldMT" w:hAnsi="TimesNewRomanPS-BoldMT" w:cs="TimesNewRomanPS-BoldMT"/>
          <w:sz w:val="24"/>
          <w:szCs w:val="24"/>
          <w:lang w:val="en-US"/>
        </w:rPr>
        <w:t>visi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dari</w:t>
      </w:r>
      <w:proofErr w:type="spellEnd"/>
      <w:proofErr w:type="gramEnd"/>
      <w:r w:rsidRPr="00637AD3">
        <w:rPr>
          <w:rFonts w:ascii="TimesNewRomanPS-BoldMT" w:hAnsi="TimesNewRomanPS-BoldMT" w:cs="TimesNewRomanPS-BoldMT"/>
          <w:sz w:val="24"/>
          <w:szCs w:val="24"/>
          <w:lang w:val="en-US"/>
        </w:rPr>
        <w:t xml:space="preserve">  PT.  </w:t>
      </w:r>
      <w:proofErr w:type="spellStart"/>
      <w:proofErr w:type="gramStart"/>
      <w:r w:rsidRPr="00637AD3">
        <w:rPr>
          <w:rFonts w:ascii="TimesNewRomanPS-BoldMT" w:hAnsi="TimesNewRomanPS-BoldMT" w:cs="TimesNewRomanPS-BoldMT"/>
          <w:sz w:val="24"/>
          <w:szCs w:val="24"/>
          <w:lang w:val="en-US"/>
        </w:rPr>
        <w:t>Fumakilla</w:t>
      </w:r>
      <w:proofErr w:type="spellEnd"/>
      <w:r w:rsidRPr="00637AD3">
        <w:rPr>
          <w:rFonts w:ascii="TimesNewRomanPS-BoldMT" w:hAnsi="TimesNewRomanPS-BoldMT" w:cs="TimesNewRomanPS-BoldMT"/>
          <w:sz w:val="24"/>
          <w:szCs w:val="24"/>
          <w:lang w:val="en-US"/>
        </w:rPr>
        <w:t xml:space="preserve">  Indonesia</w:t>
      </w:r>
      <w:proofErr w:type="gram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adalah</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melakukan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apapun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dengan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tulis</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hati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bekerja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dengan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kesungguhan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hati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senantiasa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berusaha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meningkatkan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kemampuan</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memeperluas</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pengetahuan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memberi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kontribusi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terhadap</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bangsa</w:t>
      </w:r>
      <w:proofErr w:type="spellEnd"/>
      <w:r w:rsidRPr="00637AD3">
        <w:rPr>
          <w:rFonts w:ascii="TimesNewRomanPS-BoldMT" w:hAnsi="TimesNewRomanPS-BoldMT" w:cs="TimesNewRomanPS-BoldMT"/>
          <w:sz w:val="24"/>
          <w:szCs w:val="24"/>
          <w:lang w:val="en-US"/>
        </w:rPr>
        <w:t xml:space="preserve"> dan negara</w:t>
      </w:r>
    </w:p>
    <w:p w14:paraId="75C75C2B" w14:textId="77777777" w:rsidR="00637AD3" w:rsidRDefault="00637AD3" w:rsidP="00637AD3">
      <w:pPr>
        <w:pStyle w:val="ListParagraph"/>
        <w:numPr>
          <w:ilvl w:val="0"/>
          <w:numId w:val="2"/>
        </w:numPr>
        <w:jc w:val="both"/>
        <w:rPr>
          <w:rFonts w:ascii="TimesNewRomanPS-BoldMT" w:hAnsi="TimesNewRomanPS-BoldMT" w:cs="TimesNewRomanPS-BoldMT"/>
          <w:sz w:val="24"/>
          <w:szCs w:val="24"/>
          <w:lang w:val="en-US"/>
        </w:rPr>
      </w:pPr>
      <w:proofErr w:type="spellStart"/>
      <w:r>
        <w:rPr>
          <w:rFonts w:ascii="TimesNewRomanPS-BoldMT" w:hAnsi="TimesNewRomanPS-BoldMT" w:cs="TimesNewRomanPS-BoldMT"/>
          <w:sz w:val="24"/>
          <w:szCs w:val="24"/>
          <w:lang w:val="en-US"/>
        </w:rPr>
        <w:t>Misi</w:t>
      </w:r>
      <w:proofErr w:type="spellEnd"/>
    </w:p>
    <w:p w14:paraId="46EEE593" w14:textId="593CC0F8" w:rsidR="00637AD3" w:rsidRDefault="00637AD3" w:rsidP="00637AD3">
      <w:pPr>
        <w:ind w:left="720" w:firstLine="360"/>
        <w:jc w:val="both"/>
        <w:rPr>
          <w:rFonts w:ascii="TimesNewRomanPS-BoldMT" w:hAnsi="TimesNewRomanPS-BoldMT" w:cs="TimesNewRomanPS-BoldMT"/>
          <w:sz w:val="24"/>
          <w:szCs w:val="24"/>
          <w:lang w:val="en-US"/>
        </w:rPr>
      </w:pPr>
      <w:proofErr w:type="spellStart"/>
      <w:proofErr w:type="gramStart"/>
      <w:r w:rsidRPr="00637AD3">
        <w:rPr>
          <w:rFonts w:ascii="TimesNewRomanPS-BoldMT" w:hAnsi="TimesNewRomanPS-BoldMT" w:cs="TimesNewRomanPS-BoldMT"/>
          <w:sz w:val="24"/>
          <w:szCs w:val="24"/>
          <w:lang w:val="en-US"/>
        </w:rPr>
        <w:lastRenderedPageBreak/>
        <w:t>M</w:t>
      </w:r>
      <w:r w:rsidRPr="00637AD3">
        <w:rPr>
          <w:rFonts w:ascii="TimesNewRomanPS-BoldMT" w:hAnsi="TimesNewRomanPS-BoldMT" w:cs="TimesNewRomanPS-BoldMT"/>
          <w:sz w:val="24"/>
          <w:szCs w:val="24"/>
          <w:lang w:val="en-US"/>
        </w:rPr>
        <w:t>isi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dari</w:t>
      </w:r>
      <w:proofErr w:type="spellEnd"/>
      <w:proofErr w:type="gramEnd"/>
      <w:r w:rsidRPr="00637AD3">
        <w:rPr>
          <w:rFonts w:ascii="TimesNewRomanPS-BoldMT" w:hAnsi="TimesNewRomanPS-BoldMT" w:cs="TimesNewRomanPS-BoldMT"/>
          <w:sz w:val="24"/>
          <w:szCs w:val="24"/>
          <w:lang w:val="en-US"/>
        </w:rPr>
        <w:t xml:space="preserve">  PT.  </w:t>
      </w:r>
      <w:proofErr w:type="spellStart"/>
      <w:proofErr w:type="gramStart"/>
      <w:r w:rsidRPr="00637AD3">
        <w:rPr>
          <w:rFonts w:ascii="TimesNewRomanPS-BoldMT" w:hAnsi="TimesNewRomanPS-BoldMT" w:cs="TimesNewRomanPS-BoldMT"/>
          <w:sz w:val="24"/>
          <w:szCs w:val="24"/>
          <w:lang w:val="en-US"/>
        </w:rPr>
        <w:t>Fumakilla</w:t>
      </w:r>
      <w:proofErr w:type="spellEnd"/>
      <w:r w:rsidRPr="00637AD3">
        <w:rPr>
          <w:rFonts w:ascii="TimesNewRomanPS-BoldMT" w:hAnsi="TimesNewRomanPS-BoldMT" w:cs="TimesNewRomanPS-BoldMT"/>
          <w:sz w:val="24"/>
          <w:szCs w:val="24"/>
          <w:lang w:val="en-US"/>
        </w:rPr>
        <w:t xml:space="preserve">  Indonesia</w:t>
      </w:r>
      <w:proofErr w:type="gram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adalah</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menghadapi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segala</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kesulitan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dengan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semangat</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cara</w:t>
      </w:r>
      <w:proofErr w:type="spellEnd"/>
      <w:r w:rsidRPr="00637AD3">
        <w:rPr>
          <w:rFonts w:ascii="TimesNewRomanPS-BoldMT" w:hAnsi="TimesNewRomanPS-BoldMT" w:cs="TimesNewRomanPS-BoldMT"/>
          <w:sz w:val="24"/>
          <w:szCs w:val="24"/>
          <w:lang w:val="en-US"/>
        </w:rPr>
        <w:t xml:space="preserve">  yang  </w:t>
      </w:r>
      <w:proofErr w:type="spellStart"/>
      <w:r w:rsidRPr="00637AD3">
        <w:rPr>
          <w:rFonts w:ascii="TimesNewRomanPS-BoldMT" w:hAnsi="TimesNewRomanPS-BoldMT" w:cs="TimesNewRomanPS-BoldMT"/>
          <w:sz w:val="24"/>
          <w:szCs w:val="24"/>
          <w:lang w:val="en-US"/>
        </w:rPr>
        <w:t>positif</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dengan</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hati</w:t>
      </w:r>
      <w:proofErr w:type="spellEnd"/>
      <w:r w:rsidRPr="00637AD3">
        <w:rPr>
          <w:rFonts w:ascii="TimesNewRomanPS-BoldMT" w:hAnsi="TimesNewRomanPS-BoldMT" w:cs="TimesNewRomanPS-BoldMT"/>
          <w:sz w:val="24"/>
          <w:szCs w:val="24"/>
          <w:lang w:val="en-US"/>
        </w:rPr>
        <w:t xml:space="preserve">  yang  </w:t>
      </w:r>
      <w:proofErr w:type="spellStart"/>
      <w:r w:rsidRPr="00637AD3">
        <w:rPr>
          <w:rFonts w:ascii="TimesNewRomanPS-BoldMT" w:hAnsi="TimesNewRomanPS-BoldMT" w:cs="TimesNewRomanPS-BoldMT"/>
          <w:sz w:val="24"/>
          <w:szCs w:val="24"/>
          <w:lang w:val="en-US"/>
        </w:rPr>
        <w:t>teguh</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betekad</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untuk</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menjadi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perusahaan</w:t>
      </w:r>
      <w:proofErr w:type="spellEnd"/>
      <w:r w:rsidRPr="00637AD3">
        <w:rPr>
          <w:rFonts w:ascii="TimesNewRomanPS-BoldMT" w:hAnsi="TimesNewRomanPS-BoldMT" w:cs="TimesNewRomanPS-BoldMT"/>
          <w:sz w:val="24"/>
          <w:szCs w:val="24"/>
          <w:lang w:val="en-US"/>
        </w:rPr>
        <w:t xml:space="preserve"> yang </w:t>
      </w:r>
      <w:proofErr w:type="spellStart"/>
      <w:r w:rsidRPr="00637AD3">
        <w:rPr>
          <w:rFonts w:ascii="TimesNewRomanPS-BoldMT" w:hAnsi="TimesNewRomanPS-BoldMT" w:cs="TimesNewRomanPS-BoldMT"/>
          <w:sz w:val="24"/>
          <w:szCs w:val="24"/>
          <w:lang w:val="en-US"/>
        </w:rPr>
        <w:t>memberi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inspirasi</w:t>
      </w:r>
      <w:proofErr w:type="spellEnd"/>
      <w:r w:rsidRPr="00637AD3">
        <w:rPr>
          <w:rFonts w:ascii="TimesNewRomanPS-BoldMT" w:hAnsi="TimesNewRomanPS-BoldMT" w:cs="TimesNewRomanPS-BoldMT"/>
          <w:sz w:val="24"/>
          <w:szCs w:val="24"/>
          <w:lang w:val="en-US"/>
        </w:rPr>
        <w:t xml:space="preserve"> dan </w:t>
      </w:r>
      <w:proofErr w:type="spellStart"/>
      <w:r w:rsidRPr="00637AD3">
        <w:rPr>
          <w:rFonts w:ascii="TimesNewRomanPS-BoldMT" w:hAnsi="TimesNewRomanPS-BoldMT" w:cs="TimesNewRomanPS-BoldMT"/>
          <w:sz w:val="24"/>
          <w:szCs w:val="24"/>
          <w:lang w:val="en-US"/>
        </w:rPr>
        <w:t>dikagumi</w:t>
      </w:r>
      <w:proofErr w:type="spellEnd"/>
      <w:r w:rsidRPr="00637AD3">
        <w:rPr>
          <w:rFonts w:ascii="TimesNewRomanPS-BoldMT" w:hAnsi="TimesNewRomanPS-BoldMT" w:cs="TimesNewRomanPS-BoldMT"/>
          <w:sz w:val="24"/>
          <w:szCs w:val="24"/>
          <w:lang w:val="en-US"/>
        </w:rPr>
        <w:t xml:space="preserve"> </w:t>
      </w:r>
      <w:proofErr w:type="spellStart"/>
      <w:r w:rsidRPr="00637AD3">
        <w:rPr>
          <w:rFonts w:ascii="TimesNewRomanPS-BoldMT" w:hAnsi="TimesNewRomanPS-BoldMT" w:cs="TimesNewRomanPS-BoldMT"/>
          <w:sz w:val="24"/>
          <w:szCs w:val="24"/>
          <w:lang w:val="en-US"/>
        </w:rPr>
        <w:t>seluruh</w:t>
      </w:r>
      <w:proofErr w:type="spellEnd"/>
      <w:r w:rsidRPr="00637AD3">
        <w:rPr>
          <w:rFonts w:ascii="TimesNewRomanPS-BoldMT" w:hAnsi="TimesNewRomanPS-BoldMT" w:cs="TimesNewRomanPS-BoldMT"/>
          <w:sz w:val="24"/>
          <w:szCs w:val="24"/>
          <w:lang w:val="en-US"/>
        </w:rPr>
        <w:t xml:space="preserve"> dunia.</w:t>
      </w:r>
    </w:p>
    <w:p w14:paraId="7AC0BEB2" w14:textId="77777777" w:rsidR="00637AD3" w:rsidRPr="00637AD3" w:rsidRDefault="00637AD3" w:rsidP="00637AD3">
      <w:pPr>
        <w:pStyle w:val="ListParagraph"/>
        <w:numPr>
          <w:ilvl w:val="0"/>
          <w:numId w:val="2"/>
        </w:numPr>
        <w:jc w:val="both"/>
        <w:rPr>
          <w:rFonts w:ascii="TimesNewRomanPS-BoldMT" w:hAnsi="TimesNewRomanPS-BoldMT" w:cs="TimesNewRomanPS-BoldMT"/>
          <w:sz w:val="24"/>
          <w:szCs w:val="24"/>
        </w:rPr>
      </w:pPr>
      <w:r w:rsidRPr="00637AD3">
        <w:rPr>
          <w:rFonts w:ascii="TimesNewRomanPS-BoldMT" w:hAnsi="TimesNewRomanPS-BoldMT" w:cs="TimesNewRomanPS-BoldMT"/>
          <w:sz w:val="24"/>
          <w:szCs w:val="24"/>
        </w:rPr>
        <w:t>Slogan PT. Fumakilla Indonesia</w:t>
      </w:r>
    </w:p>
    <w:p w14:paraId="0AC3C5BC" w14:textId="214AAFDF" w:rsidR="00637AD3" w:rsidRDefault="00637AD3" w:rsidP="00637AD3">
      <w:pPr>
        <w:ind w:left="720" w:firstLine="360"/>
        <w:jc w:val="both"/>
        <w:rPr>
          <w:rFonts w:ascii="TimesNewRomanPS-BoldMT" w:hAnsi="TimesNewRomanPS-BoldMT" w:cs="TimesNewRomanPS-BoldMT"/>
          <w:sz w:val="24"/>
          <w:szCs w:val="24"/>
          <w:lang w:val="en-US"/>
        </w:rPr>
      </w:pPr>
      <w:r w:rsidRPr="00637AD3">
        <w:rPr>
          <w:rFonts w:ascii="TimesNewRomanPS-BoldMT" w:hAnsi="TimesNewRomanPS-BoldMT" w:cs="TimesNewRomanPS-BoldMT"/>
          <w:sz w:val="24"/>
          <w:szCs w:val="24"/>
        </w:rPr>
        <w:t>PT.  Fumakilla  Indonesia  memiliki  slogan  sebagai  “  Produk  Kebutuhan  Sehari-hari  yang  berkulitas”  dimana  PT.  Fumakilla  Indonesia  terus  bekerja  keras  untuk membuat   produk   berkualitas   dengan   selalu   mempertimbangkan   sudut   pandang pengguna akhir dengan berlandaskan pada pemikiran bahwa produk  yang digunakan</w:t>
      </w:r>
      <w:r w:rsidRPr="00637AD3">
        <w:rPr>
          <w:rFonts w:ascii="TimesNewRomanPS-BoldMT" w:hAnsi="TimesNewRomanPS-BoldMT" w:cs="TimesNewRomanPS-BoldMT"/>
          <w:sz w:val="24"/>
          <w:szCs w:val="24"/>
          <w:lang w:val="en-US"/>
        </w:rPr>
        <w:t xml:space="preserve"> </w:t>
      </w:r>
      <w:r w:rsidRPr="00637AD3">
        <w:rPr>
          <w:rFonts w:ascii="TimesNewRomanPS-BoldMT" w:hAnsi="TimesNewRomanPS-BoldMT" w:cs="TimesNewRomanPS-BoldMT"/>
          <w:sz w:val="24"/>
          <w:szCs w:val="24"/>
        </w:rPr>
        <w:t>sehari-hari haruslah memiliki kualitas yang sesuai dengan pengguna sehari-hari</w:t>
      </w:r>
      <w:r w:rsidRPr="00637AD3">
        <w:rPr>
          <w:rFonts w:ascii="TimesNewRomanPS-BoldMT" w:hAnsi="TimesNewRomanPS-BoldMT" w:cs="TimesNewRomanPS-BoldMT"/>
          <w:sz w:val="24"/>
          <w:szCs w:val="24"/>
          <w:lang w:val="en-US"/>
        </w:rPr>
        <w:t>.</w:t>
      </w:r>
    </w:p>
    <w:p w14:paraId="2E211F38" w14:textId="54DB02F4" w:rsidR="00637AD3" w:rsidRDefault="00637AD3" w:rsidP="00637AD3">
      <w:pPr>
        <w:pStyle w:val="ListParagraph"/>
        <w:numPr>
          <w:ilvl w:val="0"/>
          <w:numId w:val="1"/>
        </w:numPr>
        <w:jc w:val="both"/>
        <w:rPr>
          <w:rFonts w:ascii="TimesNewRomanPS-BoldMT" w:hAnsi="TimesNewRomanPS-BoldMT" w:cs="TimesNewRomanPS-BoldMT"/>
          <w:sz w:val="24"/>
          <w:szCs w:val="24"/>
        </w:rPr>
      </w:pPr>
      <w:r w:rsidRPr="00637AD3">
        <w:rPr>
          <w:rFonts w:ascii="TimesNewRomanPS-BoldMT" w:hAnsi="TimesNewRomanPS-BoldMT" w:cs="TimesNewRomanPS-BoldMT"/>
          <w:sz w:val="24"/>
          <w:szCs w:val="24"/>
        </w:rPr>
        <w:t>ROAD MAP</w:t>
      </w:r>
    </w:p>
    <w:p w14:paraId="021B0BDB" w14:textId="304E271A" w:rsidR="00637AD3" w:rsidRPr="00637AD3" w:rsidRDefault="00637AD3" w:rsidP="00BB135F">
      <w:pPr>
        <w:shd w:val="clear" w:color="auto" w:fill="FFFFFF"/>
        <w:spacing w:after="0" w:line="240" w:lineRule="auto"/>
        <w:ind w:firstLine="720"/>
        <w:jc w:val="both"/>
        <w:rPr>
          <w:rFonts w:ascii="Times New Roman" w:eastAsia="Times New Roman" w:hAnsi="Times New Roman" w:cs="Times New Roman"/>
          <w:lang w:eastAsia="id-ID"/>
        </w:rPr>
      </w:pPr>
      <w:r w:rsidRPr="00637AD3">
        <w:rPr>
          <w:rFonts w:ascii="Times New Roman" w:eastAsia="Times New Roman" w:hAnsi="Times New Roman" w:cs="Times New Roman"/>
          <w:lang w:eastAsia="id-ID"/>
        </w:rPr>
        <w:t>Perencanaan Program MPR (Marketing Public Relations)</w:t>
      </w:r>
      <w:r w:rsidR="00BB135F">
        <w:rPr>
          <w:rFonts w:ascii="Times New Roman" w:eastAsia="Times New Roman" w:hAnsi="Times New Roman" w:cs="Times New Roman"/>
          <w:lang w:val="en-US" w:eastAsia="id-ID"/>
        </w:rPr>
        <w:t xml:space="preserve"> </w:t>
      </w:r>
      <w:r w:rsidRPr="00637AD3">
        <w:rPr>
          <w:rFonts w:ascii="Times New Roman" w:eastAsia="Times New Roman" w:hAnsi="Times New Roman" w:cs="Times New Roman"/>
          <w:lang w:eastAsia="id-ID"/>
        </w:rPr>
        <w:t xml:space="preserve">Pada  tahap  perencanaan  dan  pemograman  kegiatan  PR  menitikberatkan  pada </w:t>
      </w:r>
      <w:r w:rsidR="00BB135F">
        <w:rPr>
          <w:rFonts w:ascii="Times New Roman" w:eastAsia="Times New Roman" w:hAnsi="Times New Roman" w:cs="Times New Roman"/>
          <w:lang w:val="en-US" w:eastAsia="id-ID"/>
        </w:rPr>
        <w:t xml:space="preserve"> </w:t>
      </w:r>
      <w:r w:rsidRPr="00637AD3">
        <w:rPr>
          <w:rFonts w:ascii="Times New Roman" w:eastAsia="Times New Roman" w:hAnsi="Times New Roman" w:cs="Times New Roman"/>
          <w:lang w:eastAsia="id-ID"/>
        </w:rPr>
        <w:t xml:space="preserve">usaha perencanaan untuk  memperoleh hasil yang maksimal, melalui langkah-langkah </w:t>
      </w:r>
      <w:r w:rsidR="00BB135F">
        <w:rPr>
          <w:rFonts w:ascii="Times New Roman" w:eastAsia="Times New Roman" w:hAnsi="Times New Roman" w:cs="Times New Roman"/>
          <w:lang w:val="en-US" w:eastAsia="id-ID"/>
        </w:rPr>
        <w:t xml:space="preserve"> </w:t>
      </w:r>
      <w:r w:rsidRPr="00637AD3">
        <w:rPr>
          <w:rFonts w:ascii="Times New Roman" w:eastAsia="Times New Roman" w:hAnsi="Times New Roman" w:cs="Times New Roman"/>
          <w:lang w:eastAsia="id-ID"/>
        </w:rPr>
        <w:t>prosedur strategi Marketing Public Relations yang di tetapkan yaitu :</w:t>
      </w:r>
    </w:p>
    <w:p w14:paraId="0302E2D0" w14:textId="77777777" w:rsidR="00BB135F" w:rsidRDefault="00BB135F" w:rsidP="00BB135F">
      <w:pPr>
        <w:pStyle w:val="ListParagraph"/>
        <w:numPr>
          <w:ilvl w:val="0"/>
          <w:numId w:val="4"/>
        </w:numPr>
        <w:jc w:val="both"/>
        <w:rPr>
          <w:rFonts w:ascii="TimesNewRomanPS-BoldMT" w:hAnsi="TimesNewRomanPS-BoldMT" w:cs="TimesNewRomanPS-BoldMT"/>
          <w:sz w:val="24"/>
          <w:szCs w:val="24"/>
        </w:rPr>
      </w:pPr>
      <w:r w:rsidRPr="00BB135F">
        <w:rPr>
          <w:rFonts w:ascii="TimesNewRomanPS-BoldMT" w:hAnsi="TimesNewRomanPS-BoldMT" w:cs="TimesNewRomanPS-BoldMT"/>
          <w:sz w:val="24"/>
          <w:szCs w:val="24"/>
        </w:rPr>
        <w:t>Mengindentifikasi Sasaran Publik yang telah di tetapkan</w:t>
      </w:r>
    </w:p>
    <w:p w14:paraId="710D1D49" w14:textId="6A109E3F" w:rsidR="00637AD3" w:rsidRDefault="00BB135F" w:rsidP="00BB135F">
      <w:pPr>
        <w:ind w:left="1080" w:firstLine="360"/>
        <w:jc w:val="both"/>
        <w:rPr>
          <w:rFonts w:ascii="TimesNewRomanPS-BoldMT" w:hAnsi="TimesNewRomanPS-BoldMT" w:cs="TimesNewRomanPS-BoldMT"/>
          <w:sz w:val="24"/>
          <w:szCs w:val="24"/>
        </w:rPr>
      </w:pPr>
      <w:r w:rsidRPr="00BB135F">
        <w:rPr>
          <w:rFonts w:ascii="TimesNewRomanPS-BoldMT" w:hAnsi="TimesNewRomanPS-BoldMT" w:cs="TimesNewRomanPS-BoldMT"/>
          <w:sz w:val="24"/>
          <w:szCs w:val="24"/>
        </w:rPr>
        <w:t>Mengidentitifikasi sasaran publik merupakan hal yang sangat perlu di perhatikan oleh     seorang     marketing     public     relations     dalam     memperkenalkan     atau menginformasikan   baik   tentang   produk ataupun   tentang   perusahaan   kepada kahalayak  dengan  tujuan   agar  informasi   yang  disampaikan  dapat  tersampaikan dengan baik  .  Khalayak  sasaran atau  stakeholder  pada dasarnya di  bagi  menjadi  duabagian yaitu stake holder internal dan stake holder ekstrnal.</w:t>
      </w:r>
      <w:r>
        <w:rPr>
          <w:rFonts w:ascii="TimesNewRomanPS-BoldMT" w:hAnsi="TimesNewRomanPS-BoldMT" w:cs="TimesNewRomanPS-BoldMT"/>
          <w:sz w:val="24"/>
          <w:szCs w:val="24"/>
          <w:lang w:val="en-US"/>
        </w:rPr>
        <w:t xml:space="preserve"> </w:t>
      </w:r>
      <w:r w:rsidRPr="00BB135F">
        <w:rPr>
          <w:rFonts w:ascii="TimesNewRomanPS-BoldMT" w:hAnsi="TimesNewRomanPS-BoldMT" w:cs="TimesNewRomanPS-BoldMT"/>
          <w:sz w:val="24"/>
          <w:szCs w:val="24"/>
        </w:rPr>
        <w:t>Stake  holder  internal  diantarnya  para  pemegang  saham,  manajemen,  eksekutif puncak,karyawan  dan  keluarga  karyawan  dan  stake  holder  eksternal  diantaranya konsumen, masyarakat, pemerintah ,  pesaing dan masyarakat  dan  dalam hal ini PT. Fumakilla menjadikan dua stakeholder tersebut sebagai sasaran komunikasinya tetapi lebih  menekankan  dengan  menjadi  target  khalayaknya  adalah  stakeholder  eksternal yaitu  Konsumen,  penyalur,  pemerintah,komunitas  (Masyarakat).  Dan  saat  ini  Jati Barang  merupakan  daerah  yang  sangat  potensial  dikarenakan  masyarakat  di  daerah tersebut sudah cukup mengenal PT. Fumakilla berikut dengan produknya.</w:t>
      </w:r>
    </w:p>
    <w:p w14:paraId="2EDE1C05" w14:textId="77777777" w:rsidR="00BB135F" w:rsidRDefault="00BB135F" w:rsidP="00BB135F">
      <w:pPr>
        <w:pStyle w:val="ListParagraph"/>
        <w:numPr>
          <w:ilvl w:val="0"/>
          <w:numId w:val="4"/>
        </w:numPr>
        <w:jc w:val="both"/>
        <w:rPr>
          <w:rFonts w:ascii="TimesNewRomanPS-BoldMT" w:hAnsi="TimesNewRomanPS-BoldMT" w:cs="TimesNewRomanPS-BoldMT"/>
          <w:sz w:val="24"/>
          <w:szCs w:val="24"/>
        </w:rPr>
      </w:pPr>
      <w:r w:rsidRPr="00BB135F">
        <w:rPr>
          <w:rFonts w:ascii="TimesNewRomanPS-BoldMT" w:hAnsi="TimesNewRomanPS-BoldMT" w:cs="TimesNewRomanPS-BoldMT"/>
          <w:sz w:val="24"/>
          <w:szCs w:val="24"/>
        </w:rPr>
        <w:t>Kebijakan Strategi yang di tetapkan oleh PT. Fumakilla IndonesiaSebelum menentukan strategi yang nantinya akan di lakukan, sebelumnya PT. Fumakilla    Indonesia    menetapkan    sasaran-sasaran    program    Marketing    Public Relations, yaitu :</w:t>
      </w:r>
    </w:p>
    <w:p w14:paraId="0DF92071" w14:textId="77777777" w:rsidR="00BB135F" w:rsidRDefault="00BB135F" w:rsidP="00BB135F">
      <w:pPr>
        <w:pStyle w:val="ListParagraph"/>
        <w:numPr>
          <w:ilvl w:val="0"/>
          <w:numId w:val="5"/>
        </w:numPr>
        <w:jc w:val="both"/>
        <w:rPr>
          <w:rFonts w:ascii="TimesNewRomanPS-BoldMT" w:hAnsi="TimesNewRomanPS-BoldMT" w:cs="TimesNewRomanPS-BoldMT"/>
          <w:sz w:val="24"/>
          <w:szCs w:val="24"/>
        </w:rPr>
      </w:pPr>
      <w:r w:rsidRPr="00BB135F">
        <w:rPr>
          <w:rFonts w:ascii="TimesNewRomanPS-BoldMT" w:hAnsi="TimesNewRomanPS-BoldMT" w:cs="TimesNewRomanPS-BoldMT"/>
          <w:sz w:val="24"/>
          <w:szCs w:val="24"/>
        </w:rPr>
        <w:t xml:space="preserve">Meningkatkan penjualan PT. Fumakilla Indonesia </w:t>
      </w:r>
    </w:p>
    <w:p w14:paraId="548605A9" w14:textId="35830F86" w:rsidR="00BB135F" w:rsidRDefault="00BB135F" w:rsidP="00BB135F">
      <w:pPr>
        <w:pStyle w:val="ListParagraph"/>
        <w:numPr>
          <w:ilvl w:val="0"/>
          <w:numId w:val="5"/>
        </w:numPr>
        <w:jc w:val="both"/>
        <w:rPr>
          <w:rFonts w:ascii="TimesNewRomanPS-BoldMT" w:hAnsi="TimesNewRomanPS-BoldMT" w:cs="TimesNewRomanPS-BoldMT"/>
          <w:sz w:val="24"/>
          <w:szCs w:val="24"/>
        </w:rPr>
      </w:pPr>
      <w:r w:rsidRPr="00BB135F">
        <w:rPr>
          <w:rFonts w:ascii="TimesNewRomanPS-BoldMT" w:hAnsi="TimesNewRomanPS-BoldMT" w:cs="TimesNewRomanPS-BoldMT"/>
          <w:sz w:val="24"/>
          <w:szCs w:val="24"/>
        </w:rPr>
        <w:t>Melakukan  kegiatan  promo-promo  PT.  Fumakilla  Indonesia  untuk  produk-produknya.</w:t>
      </w:r>
    </w:p>
    <w:p w14:paraId="23B81ED6" w14:textId="77777777" w:rsidR="00BB135F" w:rsidRDefault="00BB135F" w:rsidP="00BB135F">
      <w:pPr>
        <w:pStyle w:val="ListParagraph"/>
        <w:numPr>
          <w:ilvl w:val="0"/>
          <w:numId w:val="5"/>
        </w:numPr>
        <w:jc w:val="both"/>
        <w:rPr>
          <w:rFonts w:ascii="TimesNewRomanPS-BoldMT" w:hAnsi="TimesNewRomanPS-BoldMT" w:cs="TimesNewRomanPS-BoldMT"/>
          <w:sz w:val="24"/>
          <w:szCs w:val="24"/>
        </w:rPr>
      </w:pPr>
      <w:r w:rsidRPr="00BB135F">
        <w:rPr>
          <w:rFonts w:ascii="TimesNewRomanPS-BoldMT" w:hAnsi="TimesNewRomanPS-BoldMT" w:cs="TimesNewRomanPS-BoldMT"/>
          <w:sz w:val="24"/>
          <w:szCs w:val="24"/>
        </w:rPr>
        <w:t xml:space="preserve">Memperluas jangkauan pemasaran PT. Fumakilla Indonesiad.   </w:t>
      </w:r>
    </w:p>
    <w:p w14:paraId="009ED7B8" w14:textId="77777777" w:rsidR="00BB135F" w:rsidRDefault="00BB135F" w:rsidP="00BB135F">
      <w:pPr>
        <w:pStyle w:val="ListParagraph"/>
        <w:numPr>
          <w:ilvl w:val="0"/>
          <w:numId w:val="5"/>
        </w:numPr>
        <w:jc w:val="both"/>
        <w:rPr>
          <w:rFonts w:ascii="TimesNewRomanPS-BoldMT" w:hAnsi="TimesNewRomanPS-BoldMT" w:cs="TimesNewRomanPS-BoldMT"/>
          <w:sz w:val="24"/>
          <w:szCs w:val="24"/>
        </w:rPr>
      </w:pPr>
      <w:r w:rsidRPr="00BB135F">
        <w:rPr>
          <w:rFonts w:ascii="TimesNewRomanPS-BoldMT" w:hAnsi="TimesNewRomanPS-BoldMT" w:cs="TimesNewRomanPS-BoldMT"/>
          <w:sz w:val="24"/>
          <w:szCs w:val="24"/>
        </w:rPr>
        <w:t>Memelihara loyalitas relationship para stakeholder dengan perusahaan.</w:t>
      </w:r>
    </w:p>
    <w:p w14:paraId="42EAE645" w14:textId="77777777" w:rsidR="00BB135F" w:rsidRDefault="00BB135F" w:rsidP="00BB135F">
      <w:pPr>
        <w:ind w:firstLine="720"/>
        <w:jc w:val="both"/>
        <w:rPr>
          <w:rFonts w:ascii="TimesNewRomanPS-BoldMT" w:hAnsi="TimesNewRomanPS-BoldMT" w:cs="TimesNewRomanPS-BoldMT"/>
          <w:sz w:val="24"/>
          <w:szCs w:val="24"/>
        </w:rPr>
      </w:pPr>
      <w:r w:rsidRPr="00BB135F">
        <w:rPr>
          <w:rFonts w:ascii="TimesNewRomanPS-BoldMT" w:hAnsi="TimesNewRomanPS-BoldMT" w:cs="TimesNewRomanPS-BoldMT"/>
          <w:sz w:val="24"/>
          <w:szCs w:val="24"/>
        </w:rPr>
        <w:t xml:space="preserve">Dan  untuk  lebih  menginformasikan  kepada  khalayak  mengenai  produk   PT. Fumakila. PT. Fumakilla melakukan beberapa strategi yang dijalankan sesuai dengan sasaran program MPR yang dilakukan diantaranya </w:t>
      </w:r>
    </w:p>
    <w:p w14:paraId="75DF4FCB" w14:textId="77777777" w:rsidR="00BB135F" w:rsidRDefault="00BB135F" w:rsidP="00BB135F">
      <w:pPr>
        <w:pStyle w:val="ListParagraph"/>
        <w:numPr>
          <w:ilvl w:val="0"/>
          <w:numId w:val="6"/>
        </w:numPr>
        <w:jc w:val="both"/>
        <w:rPr>
          <w:rFonts w:ascii="TimesNewRomanPS-BoldMT" w:hAnsi="TimesNewRomanPS-BoldMT" w:cs="TimesNewRomanPS-BoldMT"/>
          <w:sz w:val="24"/>
          <w:szCs w:val="24"/>
        </w:rPr>
      </w:pPr>
      <w:r w:rsidRPr="00BB135F">
        <w:rPr>
          <w:rFonts w:ascii="TimesNewRomanPS-BoldMT" w:hAnsi="TimesNewRomanPS-BoldMT" w:cs="TimesNewRomanPS-BoldMT"/>
          <w:sz w:val="24"/>
          <w:szCs w:val="24"/>
        </w:rPr>
        <w:lastRenderedPageBreak/>
        <w:t>Dengan menggunakan media publikasi printed material dimana penyampaian pesan informasi melalui brochure, leaflet, dan kalender.</w:t>
      </w:r>
    </w:p>
    <w:p w14:paraId="00FFDAC8" w14:textId="77777777" w:rsidR="00BB135F" w:rsidRDefault="00BB135F" w:rsidP="00BB135F">
      <w:pPr>
        <w:pStyle w:val="ListParagraph"/>
        <w:numPr>
          <w:ilvl w:val="0"/>
          <w:numId w:val="6"/>
        </w:numPr>
        <w:jc w:val="both"/>
        <w:rPr>
          <w:rFonts w:ascii="TimesNewRomanPS-BoldMT" w:hAnsi="TimesNewRomanPS-BoldMT" w:cs="TimesNewRomanPS-BoldMT"/>
          <w:sz w:val="24"/>
          <w:szCs w:val="24"/>
        </w:rPr>
      </w:pPr>
      <w:r w:rsidRPr="00BB135F">
        <w:rPr>
          <w:rFonts w:ascii="TimesNewRomanPS-BoldMT" w:hAnsi="TimesNewRomanPS-BoldMT" w:cs="TimesNewRomanPS-BoldMT"/>
          <w:sz w:val="24"/>
          <w:szCs w:val="24"/>
        </w:rPr>
        <w:t>Spesial Event Pertemuan langsung face to face hal ini dilakukan dengan mengadakan undian berrhadiah yang diadakan oleh PT. Fumakilla Indonesia, dimana management juga  turun  langsung  menghadiri  pemilihan  pemenang  undian  dan  langsung menyerahkan  hadiah  kepada  para  pemenang.Undian  dilakukan  pada  bulan pada  bulan  Februari  sampai  dengan  31  Mei  2010  di  wilayah  jawa,  Jawa dipilih dikarenakan produk PT. Fumakilla cukup mendapatkan apresiasi yang cukup baik.Jamuan  makan malam  dengan  para  stake  holder  hal  ini  rutin  diadakan  setiap setahun sekali.</w:t>
      </w:r>
    </w:p>
    <w:p w14:paraId="7FF75AD9" w14:textId="4F6447E5" w:rsidR="00BB135F" w:rsidRDefault="00BB135F" w:rsidP="00BB135F">
      <w:pPr>
        <w:pStyle w:val="ListParagraph"/>
        <w:numPr>
          <w:ilvl w:val="0"/>
          <w:numId w:val="6"/>
        </w:numPr>
        <w:jc w:val="both"/>
        <w:rPr>
          <w:rFonts w:ascii="TimesNewRomanPS-BoldMT" w:hAnsi="TimesNewRomanPS-BoldMT" w:cs="TimesNewRomanPS-BoldMT"/>
          <w:sz w:val="24"/>
          <w:szCs w:val="24"/>
        </w:rPr>
      </w:pPr>
      <w:r w:rsidRPr="00BB135F">
        <w:rPr>
          <w:rFonts w:ascii="TimesNewRomanPS-BoldMT" w:hAnsi="TimesNewRomanPS-BoldMT" w:cs="TimesNewRomanPS-BoldMT"/>
          <w:sz w:val="24"/>
          <w:szCs w:val="24"/>
        </w:rPr>
        <w:t>Company profile.</w:t>
      </w:r>
    </w:p>
    <w:p w14:paraId="55270A1C" w14:textId="7995AD9C" w:rsidR="00BB135F" w:rsidRDefault="00BB135F" w:rsidP="00BB135F">
      <w:pPr>
        <w:pStyle w:val="ListParagraph"/>
        <w:ind w:left="1080"/>
        <w:jc w:val="both"/>
        <w:rPr>
          <w:rFonts w:ascii="TimesNewRomanPS-BoldMT" w:hAnsi="TimesNewRomanPS-BoldMT" w:cs="TimesNewRomanPS-BoldMT"/>
          <w:sz w:val="24"/>
          <w:szCs w:val="24"/>
          <w:lang w:val="en-US"/>
        </w:rPr>
      </w:pPr>
      <w:r w:rsidRPr="00BB135F">
        <w:rPr>
          <w:rFonts w:ascii="TimesNewRomanPS-BoldMT" w:hAnsi="TimesNewRomanPS-BoldMT" w:cs="TimesNewRomanPS-BoldMT"/>
          <w:sz w:val="24"/>
          <w:szCs w:val="24"/>
        </w:rPr>
        <w:t>Company    profile    merupakan    alat    yang    dapat    dipergunakan    untuk</w:t>
      </w:r>
      <w:r>
        <w:rPr>
          <w:rFonts w:ascii="TimesNewRomanPS-BoldMT" w:hAnsi="TimesNewRomanPS-BoldMT" w:cs="TimesNewRomanPS-BoldMT"/>
          <w:sz w:val="24"/>
          <w:szCs w:val="24"/>
          <w:lang w:val="en-US"/>
        </w:rPr>
        <w:t xml:space="preserve"> </w:t>
      </w:r>
      <w:r w:rsidRPr="00BB135F">
        <w:rPr>
          <w:rFonts w:ascii="TimesNewRomanPS-BoldMT" w:hAnsi="TimesNewRomanPS-BoldMT" w:cs="TimesNewRomanPS-BoldMT"/>
          <w:sz w:val="24"/>
          <w:szCs w:val="24"/>
        </w:rPr>
        <w:t>menggambarkan perusahaan secara keseluruhan</w:t>
      </w:r>
      <w:r>
        <w:rPr>
          <w:rFonts w:ascii="TimesNewRomanPS-BoldMT" w:hAnsi="TimesNewRomanPS-BoldMT" w:cs="TimesNewRomanPS-BoldMT"/>
          <w:sz w:val="24"/>
          <w:szCs w:val="24"/>
          <w:lang w:val="en-US"/>
        </w:rPr>
        <w:t>.</w:t>
      </w:r>
    </w:p>
    <w:p w14:paraId="6737B907" w14:textId="77777777" w:rsidR="00BB135F" w:rsidRDefault="00BB135F" w:rsidP="00BB135F">
      <w:pPr>
        <w:pStyle w:val="ListParagraph"/>
        <w:numPr>
          <w:ilvl w:val="0"/>
          <w:numId w:val="1"/>
        </w:numPr>
        <w:jc w:val="both"/>
        <w:rPr>
          <w:rFonts w:ascii="TimesNewRomanPS-BoldMT" w:hAnsi="TimesNewRomanPS-BoldMT" w:cs="TimesNewRomanPS-BoldMT"/>
          <w:sz w:val="24"/>
          <w:szCs w:val="24"/>
          <w:lang w:val="en-US"/>
        </w:rPr>
      </w:pPr>
      <w:r w:rsidRPr="00BB135F">
        <w:rPr>
          <w:rFonts w:ascii="TimesNewRomanPS-BoldMT" w:hAnsi="TimesNewRomanPS-BoldMT" w:cs="TimesNewRomanPS-BoldMT"/>
          <w:sz w:val="24"/>
          <w:szCs w:val="24"/>
          <w:lang w:val="en-US"/>
        </w:rPr>
        <w:t>EVALUATION OF FIRMS STRATEGIES</w:t>
      </w:r>
    </w:p>
    <w:p w14:paraId="111B7E91" w14:textId="77777777" w:rsidR="00BB135F" w:rsidRDefault="00BB135F" w:rsidP="00BB135F">
      <w:pPr>
        <w:ind w:firstLine="720"/>
        <w:jc w:val="both"/>
        <w:rPr>
          <w:rFonts w:ascii="TimesNewRomanPS-BoldMT" w:hAnsi="TimesNewRomanPS-BoldMT" w:cs="TimesNewRomanPS-BoldMT"/>
          <w:sz w:val="24"/>
          <w:szCs w:val="24"/>
          <w:lang w:val="en-US"/>
        </w:rPr>
      </w:pPr>
      <w:proofErr w:type="spellStart"/>
      <w:r w:rsidRPr="00BB135F">
        <w:rPr>
          <w:rFonts w:ascii="TimesNewRomanPS-BoldMT" w:hAnsi="TimesNewRomanPS-BoldMT" w:cs="TimesNewRomanPS-BoldMT"/>
          <w:sz w:val="24"/>
          <w:szCs w:val="24"/>
          <w:lang w:val="en-US"/>
        </w:rPr>
        <w:t>Implementasi</w:t>
      </w:r>
      <w:proofErr w:type="spellEnd"/>
      <w:r w:rsidRPr="00BB135F">
        <w:rPr>
          <w:rFonts w:ascii="TimesNewRomanPS-BoldMT" w:hAnsi="TimesNewRomanPS-BoldMT" w:cs="TimesNewRomanPS-BoldMT"/>
          <w:sz w:val="24"/>
          <w:szCs w:val="24"/>
          <w:lang w:val="en-US"/>
        </w:rPr>
        <w:t xml:space="preserve"> strategi </w:t>
      </w:r>
      <w:proofErr w:type="spellStart"/>
      <w:r w:rsidRPr="00BB135F">
        <w:rPr>
          <w:rFonts w:ascii="TimesNewRomanPS-BoldMT" w:hAnsi="TimesNewRomanPS-BoldMT" w:cs="TimesNewRomanPS-BoldMT"/>
          <w:sz w:val="24"/>
          <w:szCs w:val="24"/>
          <w:lang w:val="en-US"/>
        </w:rPr>
        <w:t>berjalan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dengan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baik</w:t>
      </w:r>
      <w:proofErr w:type="spellEnd"/>
      <w:r w:rsidRPr="00BB135F">
        <w:rPr>
          <w:rFonts w:ascii="TimesNewRomanPS-BoldMT" w:hAnsi="TimesNewRomanPS-BoldMT" w:cs="TimesNewRomanPS-BoldMT"/>
          <w:sz w:val="24"/>
          <w:szCs w:val="24"/>
          <w:lang w:val="en-US"/>
        </w:rPr>
        <w:t xml:space="preserve"> dan </w:t>
      </w:r>
      <w:proofErr w:type="spellStart"/>
      <w:r w:rsidRPr="00BB135F">
        <w:rPr>
          <w:rFonts w:ascii="TimesNewRomanPS-BoldMT" w:hAnsi="TimesNewRomanPS-BoldMT" w:cs="TimesNewRomanPS-BoldMT"/>
          <w:sz w:val="24"/>
          <w:szCs w:val="24"/>
          <w:lang w:val="en-US"/>
        </w:rPr>
        <w:t>dapat</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mendapatkan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umpan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balik</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dari</w:t>
      </w:r>
      <w:proofErr w:type="spellEnd"/>
      <w:r w:rsidRPr="00BB135F">
        <w:rPr>
          <w:rFonts w:ascii="TimesNewRomanPS-BoldMT" w:hAnsi="TimesNewRomanPS-BoldMT" w:cs="TimesNewRomanPS-BoldMT"/>
          <w:sz w:val="24"/>
          <w:szCs w:val="24"/>
          <w:lang w:val="en-US"/>
        </w:rPr>
        <w:t xml:space="preserve">  proses  </w:t>
      </w:r>
      <w:proofErr w:type="spellStart"/>
      <w:r w:rsidRPr="00BB135F">
        <w:rPr>
          <w:rFonts w:ascii="TimesNewRomanPS-BoldMT" w:hAnsi="TimesNewRomanPS-BoldMT" w:cs="TimesNewRomanPS-BoldMT"/>
          <w:sz w:val="24"/>
          <w:szCs w:val="24"/>
          <w:lang w:val="en-US"/>
        </w:rPr>
        <w:t>implementasi</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tersebut</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maka</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kontrol</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menjadi</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sangat</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penting</w:t>
      </w:r>
      <w:proofErr w:type="spellEnd"/>
      <w:r w:rsidRPr="00BB135F">
        <w:rPr>
          <w:rFonts w:ascii="TimesNewRomanPS-BoldMT" w:hAnsi="TimesNewRomanPS-BoldMT" w:cs="TimesNewRomanPS-BoldMT"/>
          <w:sz w:val="24"/>
          <w:szCs w:val="24"/>
          <w:lang w:val="en-US"/>
        </w:rPr>
        <w:t xml:space="preserve">,  Pada </w:t>
      </w:r>
      <w:proofErr w:type="spellStart"/>
      <w:r w:rsidRPr="00BB135F">
        <w:rPr>
          <w:rFonts w:ascii="TimesNewRomanPS-BoldMT" w:hAnsi="TimesNewRomanPS-BoldMT" w:cs="TimesNewRomanPS-BoldMT"/>
          <w:sz w:val="24"/>
          <w:szCs w:val="24"/>
          <w:lang w:val="en-US"/>
        </w:rPr>
        <w:t>umunya</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kontrol</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tersebut</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dilakukan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dengan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pemberian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laporan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tertulis</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kepada</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pihak</w:t>
      </w:r>
      <w:proofErr w:type="spellEnd"/>
      <w:r w:rsidRPr="00BB135F">
        <w:rPr>
          <w:rFonts w:ascii="TimesNewRomanPS-BoldMT" w:hAnsi="TimesNewRomanPS-BoldMT" w:cs="TimesNewRomanPS-BoldMT"/>
          <w:sz w:val="24"/>
          <w:szCs w:val="24"/>
          <w:lang w:val="en-US"/>
        </w:rPr>
        <w:t xml:space="preserve"> yang   </w:t>
      </w:r>
      <w:proofErr w:type="spellStart"/>
      <w:r w:rsidRPr="00BB135F">
        <w:rPr>
          <w:rFonts w:ascii="TimesNewRomanPS-BoldMT" w:hAnsi="TimesNewRomanPS-BoldMT" w:cs="TimesNewRomanPS-BoldMT"/>
          <w:sz w:val="24"/>
          <w:szCs w:val="24"/>
          <w:lang w:val="en-US"/>
        </w:rPr>
        <w:t>bertanggung</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jawab</w:t>
      </w:r>
      <w:proofErr w:type="spellEnd"/>
      <w:r w:rsidRPr="00BB135F">
        <w:rPr>
          <w:rFonts w:ascii="TimesNewRomanPS-BoldMT" w:hAnsi="TimesNewRomanPS-BoldMT" w:cs="TimesNewRomanPS-BoldMT"/>
          <w:sz w:val="24"/>
          <w:szCs w:val="24"/>
          <w:lang w:val="en-US"/>
        </w:rPr>
        <w:t xml:space="preserve">   dan   </w:t>
      </w:r>
      <w:proofErr w:type="spellStart"/>
      <w:r w:rsidRPr="00BB135F">
        <w:rPr>
          <w:rFonts w:ascii="TimesNewRomanPS-BoldMT" w:hAnsi="TimesNewRomanPS-BoldMT" w:cs="TimesNewRomanPS-BoldMT"/>
          <w:sz w:val="24"/>
          <w:szCs w:val="24"/>
          <w:lang w:val="en-US"/>
        </w:rPr>
        <w:t>berwenang</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dalam</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mengendalikan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implementasi</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tersebut.Laporan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tersebut</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biasanya</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ditulis</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secara</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berkala</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baik</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secara</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laporan</w:t>
      </w:r>
      <w:proofErr w:type="spellEnd"/>
      <w:r>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mingguan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maupun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laporan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bulanan</w:t>
      </w:r>
      <w:proofErr w:type="spellEnd"/>
      <w:r w:rsidRPr="00BB135F">
        <w:rPr>
          <w:rFonts w:ascii="TimesNewRomanPS-BoldMT" w:hAnsi="TimesNewRomanPS-BoldMT" w:cs="TimesNewRomanPS-BoldMT"/>
          <w:sz w:val="24"/>
          <w:szCs w:val="24"/>
          <w:lang w:val="en-US"/>
        </w:rPr>
        <w:t xml:space="preserve">  yang  </w:t>
      </w:r>
      <w:proofErr w:type="spellStart"/>
      <w:r w:rsidRPr="00BB135F">
        <w:rPr>
          <w:rFonts w:ascii="TimesNewRomanPS-BoldMT" w:hAnsi="TimesNewRomanPS-BoldMT" w:cs="TimesNewRomanPS-BoldMT"/>
          <w:sz w:val="24"/>
          <w:szCs w:val="24"/>
          <w:lang w:val="en-US"/>
        </w:rPr>
        <w:t>berisikan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laporan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kemajuan</w:t>
      </w:r>
      <w:proofErr w:type="spellEnd"/>
      <w:r w:rsidRPr="00BB135F">
        <w:rPr>
          <w:rFonts w:ascii="TimesNewRomanPS-BoldMT" w:hAnsi="TimesNewRomanPS-BoldMT" w:cs="TimesNewRomanPS-BoldMT"/>
          <w:sz w:val="24"/>
          <w:szCs w:val="24"/>
          <w:lang w:val="en-US"/>
        </w:rPr>
        <w:t xml:space="preserve">  (progress report), </w:t>
      </w:r>
      <w:proofErr w:type="spellStart"/>
      <w:r w:rsidRPr="00BB135F">
        <w:rPr>
          <w:rFonts w:ascii="TimesNewRomanPS-BoldMT" w:hAnsi="TimesNewRomanPS-BoldMT" w:cs="TimesNewRomanPS-BoldMT"/>
          <w:sz w:val="24"/>
          <w:szCs w:val="24"/>
          <w:lang w:val="en-US"/>
        </w:rPr>
        <w:t>laporan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perkembangan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mengenai</w:t>
      </w:r>
      <w:proofErr w:type="spellEnd"/>
      <w:r w:rsidRPr="00BB135F">
        <w:rPr>
          <w:rFonts w:ascii="TimesNewRomanPS-BoldMT" w:hAnsi="TimesNewRomanPS-BoldMT" w:cs="TimesNewRomanPS-BoldMT"/>
          <w:sz w:val="24"/>
          <w:szCs w:val="24"/>
          <w:lang w:val="en-US"/>
        </w:rPr>
        <w:t xml:space="preserve"> strategi yang </w:t>
      </w:r>
      <w:proofErr w:type="spellStart"/>
      <w:r w:rsidRPr="00BB135F">
        <w:rPr>
          <w:rFonts w:ascii="TimesNewRomanPS-BoldMT" w:hAnsi="TimesNewRomanPS-BoldMT" w:cs="TimesNewRomanPS-BoldMT"/>
          <w:sz w:val="24"/>
          <w:szCs w:val="24"/>
          <w:lang w:val="en-US"/>
        </w:rPr>
        <w:t>dijalankan</w:t>
      </w:r>
      <w:proofErr w:type="spellEnd"/>
    </w:p>
    <w:p w14:paraId="50C67F5B" w14:textId="77777777" w:rsidR="00BB135F" w:rsidRDefault="00BB135F" w:rsidP="00BB135F">
      <w:pPr>
        <w:ind w:firstLine="720"/>
        <w:jc w:val="both"/>
        <w:rPr>
          <w:rFonts w:ascii="TimesNewRomanPS-BoldMT" w:hAnsi="TimesNewRomanPS-BoldMT" w:cs="TimesNewRomanPS-BoldMT"/>
          <w:sz w:val="24"/>
          <w:szCs w:val="24"/>
          <w:lang w:val="en-US"/>
        </w:rPr>
      </w:pPr>
      <w:proofErr w:type="gramStart"/>
      <w:r w:rsidRPr="00BB135F">
        <w:rPr>
          <w:rFonts w:ascii="TimesNewRomanPS-BoldMT" w:hAnsi="TimesNewRomanPS-BoldMT" w:cs="TimesNewRomanPS-BoldMT"/>
          <w:sz w:val="24"/>
          <w:szCs w:val="24"/>
          <w:lang w:val="en-US"/>
        </w:rPr>
        <w:t>.Pada</w:t>
      </w:r>
      <w:proofErr w:type="gram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tahap</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ini</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pihak</w:t>
      </w:r>
      <w:proofErr w:type="spellEnd"/>
      <w:r w:rsidRPr="00BB135F">
        <w:rPr>
          <w:rFonts w:ascii="TimesNewRomanPS-BoldMT" w:hAnsi="TimesNewRomanPS-BoldMT" w:cs="TimesNewRomanPS-BoldMT"/>
          <w:sz w:val="24"/>
          <w:szCs w:val="24"/>
          <w:lang w:val="en-US"/>
        </w:rPr>
        <w:t xml:space="preserve">  MPR  PT.  </w:t>
      </w:r>
      <w:proofErr w:type="spellStart"/>
      <w:proofErr w:type="gramStart"/>
      <w:r w:rsidRPr="00BB135F">
        <w:rPr>
          <w:rFonts w:ascii="TimesNewRomanPS-BoldMT" w:hAnsi="TimesNewRomanPS-BoldMT" w:cs="TimesNewRomanPS-BoldMT"/>
          <w:sz w:val="24"/>
          <w:szCs w:val="24"/>
          <w:lang w:val="en-US"/>
        </w:rPr>
        <w:t>Fumakilla</w:t>
      </w:r>
      <w:proofErr w:type="spellEnd"/>
      <w:r w:rsidRPr="00BB135F">
        <w:rPr>
          <w:rFonts w:ascii="TimesNewRomanPS-BoldMT" w:hAnsi="TimesNewRomanPS-BoldMT" w:cs="TimesNewRomanPS-BoldMT"/>
          <w:sz w:val="24"/>
          <w:szCs w:val="24"/>
          <w:lang w:val="en-US"/>
        </w:rPr>
        <w:t xml:space="preserve">  Indonesia</w:t>
      </w:r>
      <w:proofErr w:type="gram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mengadakan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penilaian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terhadap</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hasil-hasil</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dari</w:t>
      </w:r>
      <w:proofErr w:type="spellEnd"/>
      <w:r w:rsidRPr="00BB135F">
        <w:rPr>
          <w:rFonts w:ascii="TimesNewRomanPS-BoldMT" w:hAnsi="TimesNewRomanPS-BoldMT" w:cs="TimesNewRomanPS-BoldMT"/>
          <w:sz w:val="24"/>
          <w:szCs w:val="24"/>
          <w:lang w:val="en-US"/>
        </w:rPr>
        <w:t xml:space="preserve">  program-program  </w:t>
      </w:r>
      <w:proofErr w:type="spellStart"/>
      <w:r w:rsidRPr="00BB135F">
        <w:rPr>
          <w:rFonts w:ascii="TimesNewRomanPS-BoldMT" w:hAnsi="TimesNewRomanPS-BoldMT" w:cs="TimesNewRomanPS-BoldMT"/>
          <w:sz w:val="24"/>
          <w:szCs w:val="24"/>
          <w:lang w:val="en-US"/>
        </w:rPr>
        <w:t>kerja</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atau</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aktivitas-aktivitas</w:t>
      </w:r>
      <w:proofErr w:type="spellEnd"/>
      <w:r w:rsidRPr="00BB135F">
        <w:rPr>
          <w:rFonts w:ascii="TimesNewRomanPS-BoldMT" w:hAnsi="TimesNewRomanPS-BoldMT" w:cs="TimesNewRomanPS-BoldMT"/>
          <w:sz w:val="24"/>
          <w:szCs w:val="24"/>
          <w:lang w:val="en-US"/>
        </w:rPr>
        <w:t xml:space="preserve">  yang  di </w:t>
      </w:r>
      <w:proofErr w:type="spellStart"/>
      <w:r w:rsidRPr="00BB135F">
        <w:rPr>
          <w:rFonts w:ascii="TimesNewRomanPS-BoldMT" w:hAnsi="TimesNewRomanPS-BoldMT" w:cs="TimesNewRomanPS-BoldMT"/>
          <w:sz w:val="24"/>
          <w:szCs w:val="24"/>
          <w:lang w:val="en-US"/>
        </w:rPr>
        <w:t>jalankan</w:t>
      </w:r>
      <w:proofErr w:type="spellEnd"/>
      <w:r w:rsidRPr="00BB135F">
        <w:rPr>
          <w:rFonts w:ascii="TimesNewRomanPS-BoldMT" w:hAnsi="TimesNewRomanPS-BoldMT" w:cs="TimesNewRomanPS-BoldMT"/>
          <w:sz w:val="24"/>
          <w:szCs w:val="24"/>
          <w:lang w:val="en-US"/>
        </w:rPr>
        <w:t xml:space="preserve">.  </w:t>
      </w:r>
      <w:proofErr w:type="spellStart"/>
      <w:proofErr w:type="gramStart"/>
      <w:r w:rsidRPr="00BB135F">
        <w:rPr>
          <w:rFonts w:ascii="TimesNewRomanPS-BoldMT" w:hAnsi="TimesNewRomanPS-BoldMT" w:cs="TimesNewRomanPS-BoldMT"/>
          <w:sz w:val="24"/>
          <w:szCs w:val="24"/>
          <w:lang w:val="en-US"/>
        </w:rPr>
        <w:t>Kontrol</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menjadi</w:t>
      </w:r>
      <w:proofErr w:type="spellEnd"/>
      <w:proofErr w:type="gram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sangat</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penting</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melalui</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kontrol</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kita</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dapat</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mengetahui</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apakah</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tindakan</w:t>
      </w:r>
      <w:proofErr w:type="spellEnd"/>
      <w:r w:rsidRPr="00BB135F">
        <w:rPr>
          <w:rFonts w:ascii="TimesNewRomanPS-BoldMT" w:hAnsi="TimesNewRomanPS-BoldMT" w:cs="TimesNewRomanPS-BoldMT"/>
          <w:sz w:val="24"/>
          <w:szCs w:val="24"/>
          <w:lang w:val="en-US"/>
        </w:rPr>
        <w:t xml:space="preserve">   yang   </w:t>
      </w:r>
      <w:proofErr w:type="spellStart"/>
      <w:r w:rsidRPr="00BB135F">
        <w:rPr>
          <w:rFonts w:ascii="TimesNewRomanPS-BoldMT" w:hAnsi="TimesNewRomanPS-BoldMT" w:cs="TimesNewRomanPS-BoldMT"/>
          <w:sz w:val="24"/>
          <w:szCs w:val="24"/>
          <w:lang w:val="en-US"/>
        </w:rPr>
        <w:t>diambil</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dirasakan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sudah</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tepat</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untuk</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mencapai</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objektif</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perusahaan</w:t>
      </w:r>
      <w:proofErr w:type="spellEnd"/>
      <w:r w:rsidRPr="00BB135F">
        <w:rPr>
          <w:rFonts w:ascii="TimesNewRomanPS-BoldMT" w:hAnsi="TimesNewRomanPS-BoldMT" w:cs="TimesNewRomanPS-BoldMT"/>
          <w:sz w:val="24"/>
          <w:szCs w:val="24"/>
          <w:lang w:val="en-US"/>
        </w:rPr>
        <w:t xml:space="preserve">  yang  </w:t>
      </w:r>
      <w:proofErr w:type="spellStart"/>
      <w:r w:rsidRPr="00BB135F">
        <w:rPr>
          <w:rFonts w:ascii="TimesNewRomanPS-BoldMT" w:hAnsi="TimesNewRomanPS-BoldMT" w:cs="TimesNewRomanPS-BoldMT"/>
          <w:sz w:val="24"/>
          <w:szCs w:val="24"/>
          <w:lang w:val="en-US"/>
        </w:rPr>
        <w:t>sudah</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ditetapkan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Bila</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tindakan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sudah</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tepat</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maka</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pekerjaan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atau</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tindakan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untuk</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menuju</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objek</w:t>
      </w:r>
      <w:proofErr w:type="spellEnd"/>
      <w:r w:rsidRPr="00BB135F">
        <w:rPr>
          <w:rFonts w:ascii="TimesNewRomanPS-BoldMT" w:hAnsi="TimesNewRomanPS-BoldMT" w:cs="TimesNewRomanPS-BoldMT"/>
          <w:sz w:val="24"/>
          <w:szCs w:val="24"/>
          <w:lang w:val="en-US"/>
        </w:rPr>
        <w:t xml:space="preserve">  yang  </w:t>
      </w:r>
      <w:proofErr w:type="spellStart"/>
      <w:r w:rsidRPr="00BB135F">
        <w:rPr>
          <w:rFonts w:ascii="TimesNewRomanPS-BoldMT" w:hAnsi="TimesNewRomanPS-BoldMT" w:cs="TimesNewRomanPS-BoldMT"/>
          <w:sz w:val="24"/>
          <w:szCs w:val="24"/>
          <w:lang w:val="en-US"/>
        </w:rPr>
        <w:t>ditetapkan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akan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terus</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dilanjutkan</w:t>
      </w:r>
      <w:proofErr w:type="spellEnd"/>
      <w:r w:rsidRPr="00BB135F">
        <w:rPr>
          <w:rFonts w:ascii="TimesNewRomanPS-BoldMT" w:hAnsi="TimesNewRomanPS-BoldMT" w:cs="TimesNewRomanPS-BoldMT"/>
          <w:sz w:val="24"/>
          <w:szCs w:val="24"/>
          <w:lang w:val="en-US"/>
        </w:rPr>
        <w:t>.</w:t>
      </w:r>
    </w:p>
    <w:p w14:paraId="5EEDE6B8" w14:textId="66D33C8B" w:rsidR="00BB135F" w:rsidRPr="00BB135F" w:rsidRDefault="00BB135F" w:rsidP="00BB135F">
      <w:pPr>
        <w:ind w:firstLine="720"/>
        <w:jc w:val="both"/>
        <w:rPr>
          <w:rFonts w:ascii="TimesNewRomanPS-BoldMT" w:hAnsi="TimesNewRomanPS-BoldMT" w:cs="TimesNewRomanPS-BoldMT"/>
          <w:sz w:val="24"/>
          <w:szCs w:val="24"/>
          <w:lang w:val="en-US"/>
        </w:rPr>
      </w:pPr>
      <w:proofErr w:type="gramStart"/>
      <w:r w:rsidRPr="00BB135F">
        <w:rPr>
          <w:rFonts w:ascii="TimesNewRomanPS-BoldMT" w:hAnsi="TimesNewRomanPS-BoldMT" w:cs="TimesNewRomanPS-BoldMT"/>
          <w:sz w:val="24"/>
          <w:szCs w:val="24"/>
          <w:lang w:val="en-US"/>
        </w:rPr>
        <w:t xml:space="preserve">Dan  </w:t>
      </w:r>
      <w:proofErr w:type="spellStart"/>
      <w:r w:rsidRPr="00BB135F">
        <w:rPr>
          <w:rFonts w:ascii="TimesNewRomanPS-BoldMT" w:hAnsi="TimesNewRomanPS-BoldMT" w:cs="TimesNewRomanPS-BoldMT"/>
          <w:sz w:val="24"/>
          <w:szCs w:val="24"/>
          <w:lang w:val="en-US"/>
        </w:rPr>
        <w:t>sejauh</w:t>
      </w:r>
      <w:proofErr w:type="spellEnd"/>
      <w:proofErr w:type="gram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ini</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evaluasi</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terhadap</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aktivitas</w:t>
      </w:r>
      <w:proofErr w:type="spellEnd"/>
      <w:r w:rsidRPr="00BB135F">
        <w:rPr>
          <w:rFonts w:ascii="TimesNewRomanPS-BoldMT" w:hAnsi="TimesNewRomanPS-BoldMT" w:cs="TimesNewRomanPS-BoldMT"/>
          <w:sz w:val="24"/>
          <w:szCs w:val="24"/>
          <w:lang w:val="en-US"/>
        </w:rPr>
        <w:t xml:space="preserve">  MPR  </w:t>
      </w:r>
      <w:proofErr w:type="spellStart"/>
      <w:r w:rsidRPr="00BB135F">
        <w:rPr>
          <w:rFonts w:ascii="TimesNewRomanPS-BoldMT" w:hAnsi="TimesNewRomanPS-BoldMT" w:cs="TimesNewRomanPS-BoldMT"/>
          <w:sz w:val="24"/>
          <w:szCs w:val="24"/>
          <w:lang w:val="en-US"/>
        </w:rPr>
        <w:t>dapat</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diukur</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dengan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peningkatan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penjualan</w:t>
      </w:r>
      <w:proofErr w:type="spellEnd"/>
      <w:r w:rsidRPr="00BB135F">
        <w:rPr>
          <w:rFonts w:ascii="TimesNewRomanPS-BoldMT" w:hAnsi="TimesNewRomanPS-BoldMT" w:cs="TimesNewRomanPS-BoldMT"/>
          <w:sz w:val="24"/>
          <w:szCs w:val="24"/>
          <w:lang w:val="en-US"/>
        </w:rPr>
        <w:t xml:space="preserve">  yang </w:t>
      </w:r>
      <w:proofErr w:type="spellStart"/>
      <w:r w:rsidRPr="00BB135F">
        <w:rPr>
          <w:rFonts w:ascii="TimesNewRomanPS-BoldMT" w:hAnsi="TimesNewRomanPS-BoldMT" w:cs="TimesNewRomanPS-BoldMT"/>
          <w:sz w:val="24"/>
          <w:szCs w:val="24"/>
          <w:lang w:val="en-US"/>
        </w:rPr>
        <w:t>terus</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meningat</w:t>
      </w:r>
      <w:proofErr w:type="spellEnd"/>
      <w:r w:rsidRPr="00BB135F">
        <w:rPr>
          <w:rFonts w:ascii="TimesNewRomanPS-BoldMT" w:hAnsi="TimesNewRomanPS-BoldMT" w:cs="TimesNewRomanPS-BoldMT"/>
          <w:sz w:val="24"/>
          <w:szCs w:val="24"/>
          <w:lang w:val="en-US"/>
        </w:rPr>
        <w:t xml:space="preserve">  dan  juga  </w:t>
      </w:r>
      <w:proofErr w:type="spellStart"/>
      <w:r w:rsidRPr="00BB135F">
        <w:rPr>
          <w:rFonts w:ascii="TimesNewRomanPS-BoldMT" w:hAnsi="TimesNewRomanPS-BoldMT" w:cs="TimesNewRomanPS-BoldMT"/>
          <w:sz w:val="24"/>
          <w:szCs w:val="24"/>
          <w:lang w:val="en-US"/>
        </w:rPr>
        <w:t>adanya</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penghargaan</w:t>
      </w:r>
      <w:proofErr w:type="spellEnd"/>
      <w:r w:rsidRPr="00BB135F">
        <w:rPr>
          <w:rFonts w:ascii="TimesNewRomanPS-BoldMT" w:hAnsi="TimesNewRomanPS-BoldMT" w:cs="TimesNewRomanPS-BoldMT"/>
          <w:sz w:val="24"/>
          <w:szCs w:val="24"/>
          <w:lang w:val="en-US"/>
        </w:rPr>
        <w:t xml:space="preserve">  yang  </w:t>
      </w:r>
      <w:proofErr w:type="spellStart"/>
      <w:r w:rsidRPr="00BB135F">
        <w:rPr>
          <w:rFonts w:ascii="TimesNewRomanPS-BoldMT" w:hAnsi="TimesNewRomanPS-BoldMT" w:cs="TimesNewRomanPS-BoldMT"/>
          <w:sz w:val="24"/>
          <w:szCs w:val="24"/>
          <w:lang w:val="en-US"/>
        </w:rPr>
        <w:t>menyatakan</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bahwa</w:t>
      </w:r>
      <w:proofErr w:type="spellEnd"/>
      <w:r w:rsidRPr="00BB135F">
        <w:rPr>
          <w:rFonts w:ascii="TimesNewRomanPS-BoldMT" w:hAnsi="TimesNewRomanPS-BoldMT" w:cs="TimesNewRomanPS-BoldMT"/>
          <w:sz w:val="24"/>
          <w:szCs w:val="24"/>
          <w:lang w:val="en-US"/>
        </w:rPr>
        <w:t xml:space="preserve">  salah  </w:t>
      </w:r>
      <w:proofErr w:type="spellStart"/>
      <w:r w:rsidRPr="00BB135F">
        <w:rPr>
          <w:rFonts w:ascii="TimesNewRomanPS-BoldMT" w:hAnsi="TimesNewRomanPS-BoldMT" w:cs="TimesNewRomanPS-BoldMT"/>
          <w:sz w:val="24"/>
          <w:szCs w:val="24"/>
          <w:lang w:val="en-US"/>
        </w:rPr>
        <w:t>satu</w:t>
      </w:r>
      <w:proofErr w:type="spellEnd"/>
      <w:r w:rsidRPr="00BB135F">
        <w:rPr>
          <w:rFonts w:ascii="TimesNewRomanPS-BoldMT" w:hAnsi="TimesNewRomanPS-BoldMT" w:cs="TimesNewRomanPS-BoldMT"/>
          <w:sz w:val="24"/>
          <w:szCs w:val="24"/>
          <w:lang w:val="en-US"/>
        </w:rPr>
        <w:t xml:space="preserve"> </w:t>
      </w:r>
      <w:proofErr w:type="spellStart"/>
      <w:r w:rsidRPr="00BB135F">
        <w:rPr>
          <w:rFonts w:ascii="TimesNewRomanPS-BoldMT" w:hAnsi="TimesNewRomanPS-BoldMT" w:cs="TimesNewRomanPS-BoldMT"/>
          <w:sz w:val="24"/>
          <w:szCs w:val="24"/>
          <w:lang w:val="en-US"/>
        </w:rPr>
        <w:t>produk</w:t>
      </w:r>
      <w:proofErr w:type="spellEnd"/>
      <w:r w:rsidRPr="00BB135F">
        <w:rPr>
          <w:rFonts w:ascii="TimesNewRomanPS-BoldMT" w:hAnsi="TimesNewRomanPS-BoldMT" w:cs="TimesNewRomanPS-BoldMT"/>
          <w:sz w:val="24"/>
          <w:szCs w:val="24"/>
          <w:lang w:val="en-US"/>
        </w:rPr>
        <w:t xml:space="preserve">   yang   </w:t>
      </w:r>
      <w:proofErr w:type="spellStart"/>
      <w:r w:rsidRPr="00BB135F">
        <w:rPr>
          <w:rFonts w:ascii="TimesNewRomanPS-BoldMT" w:hAnsi="TimesNewRomanPS-BoldMT" w:cs="TimesNewRomanPS-BoldMT"/>
          <w:sz w:val="24"/>
          <w:szCs w:val="24"/>
          <w:lang w:val="en-US"/>
        </w:rPr>
        <w:t>dikeluarkan</w:t>
      </w:r>
      <w:proofErr w:type="spellEnd"/>
      <w:r w:rsidRPr="00BB135F">
        <w:rPr>
          <w:rFonts w:ascii="TimesNewRomanPS-BoldMT" w:hAnsi="TimesNewRomanPS-BoldMT" w:cs="TimesNewRomanPS-BoldMT"/>
          <w:sz w:val="24"/>
          <w:szCs w:val="24"/>
          <w:lang w:val="en-US"/>
        </w:rPr>
        <w:t xml:space="preserve">   PT.   </w:t>
      </w:r>
      <w:proofErr w:type="spellStart"/>
      <w:r w:rsidRPr="00BB135F">
        <w:rPr>
          <w:rFonts w:ascii="TimesNewRomanPS-BoldMT" w:hAnsi="TimesNewRomanPS-BoldMT" w:cs="TimesNewRomanPS-BoldMT"/>
          <w:sz w:val="24"/>
          <w:szCs w:val="24"/>
          <w:lang w:val="en-US"/>
        </w:rPr>
        <w:t>Fumakilla</w:t>
      </w:r>
      <w:proofErr w:type="spellEnd"/>
      <w:r w:rsidRPr="00BB135F">
        <w:rPr>
          <w:rFonts w:ascii="TimesNewRomanPS-BoldMT" w:hAnsi="TimesNewRomanPS-BoldMT" w:cs="TimesNewRomanPS-BoldMT"/>
          <w:sz w:val="24"/>
          <w:szCs w:val="24"/>
          <w:lang w:val="en-US"/>
        </w:rPr>
        <w:t xml:space="preserve">   Indonesia   </w:t>
      </w:r>
      <w:proofErr w:type="spellStart"/>
      <w:r w:rsidRPr="00BB135F">
        <w:rPr>
          <w:rFonts w:ascii="TimesNewRomanPS-BoldMT" w:hAnsi="TimesNewRomanPS-BoldMT" w:cs="TimesNewRomanPS-BoldMT"/>
          <w:sz w:val="24"/>
          <w:szCs w:val="24"/>
          <w:lang w:val="en-US"/>
        </w:rPr>
        <w:t>yaitu</w:t>
      </w:r>
      <w:proofErr w:type="spellEnd"/>
      <w:proofErr w:type="gramStart"/>
      <w:r w:rsidRPr="00BB135F">
        <w:rPr>
          <w:rFonts w:ascii="TimesNewRomanPS-BoldMT" w:hAnsi="TimesNewRomanPS-BoldMT" w:cs="TimesNewRomanPS-BoldMT"/>
          <w:sz w:val="24"/>
          <w:szCs w:val="24"/>
          <w:lang w:val="en-US"/>
        </w:rPr>
        <w:t xml:space="preserve">   “</w:t>
      </w:r>
      <w:proofErr w:type="gramEnd"/>
      <w:r w:rsidRPr="00BB135F">
        <w:rPr>
          <w:rFonts w:ascii="TimesNewRomanPS-BoldMT" w:hAnsi="TimesNewRomanPS-BoldMT" w:cs="TimesNewRomanPS-BoldMT"/>
          <w:sz w:val="24"/>
          <w:szCs w:val="24"/>
          <w:lang w:val="en-US"/>
        </w:rPr>
        <w:t xml:space="preserve">   One   Push   Vape” </w:t>
      </w:r>
      <w:proofErr w:type="spellStart"/>
      <w:r w:rsidRPr="00BB135F">
        <w:rPr>
          <w:rFonts w:ascii="TimesNewRomanPS-BoldMT" w:hAnsi="TimesNewRomanPS-BoldMT" w:cs="TimesNewRomanPS-BoldMT"/>
          <w:sz w:val="24"/>
          <w:szCs w:val="24"/>
          <w:lang w:val="en-US"/>
        </w:rPr>
        <w:t>merupakan</w:t>
      </w:r>
      <w:proofErr w:type="spellEnd"/>
      <w:r w:rsidRPr="00BB135F">
        <w:rPr>
          <w:rFonts w:ascii="TimesNewRomanPS-BoldMT" w:hAnsi="TimesNewRomanPS-BoldMT" w:cs="TimesNewRomanPS-BoldMT"/>
          <w:sz w:val="24"/>
          <w:szCs w:val="24"/>
          <w:lang w:val="en-US"/>
        </w:rPr>
        <w:t xml:space="preserve"> design yang </w:t>
      </w:r>
      <w:proofErr w:type="spellStart"/>
      <w:r w:rsidRPr="00BB135F">
        <w:rPr>
          <w:rFonts w:ascii="TimesNewRomanPS-BoldMT" w:hAnsi="TimesNewRomanPS-BoldMT" w:cs="TimesNewRomanPS-BoldMT"/>
          <w:sz w:val="24"/>
          <w:szCs w:val="24"/>
          <w:lang w:val="en-US"/>
        </w:rPr>
        <w:t>terbaik</w:t>
      </w:r>
      <w:proofErr w:type="spellEnd"/>
      <w:r w:rsidRPr="00BB135F">
        <w:rPr>
          <w:rFonts w:ascii="TimesNewRomanPS-BoldMT" w:hAnsi="TimesNewRomanPS-BoldMT" w:cs="TimesNewRomanPS-BoldMT"/>
          <w:sz w:val="24"/>
          <w:szCs w:val="24"/>
          <w:lang w:val="en-US"/>
        </w:rPr>
        <w:t>.</w:t>
      </w:r>
    </w:p>
    <w:sectPr w:rsidR="00BB135F" w:rsidRPr="00BB135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57C6"/>
    <w:multiLevelType w:val="hybridMultilevel"/>
    <w:tmpl w:val="D5FEFA30"/>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4D154CB"/>
    <w:multiLevelType w:val="hybridMultilevel"/>
    <w:tmpl w:val="8048EDC6"/>
    <w:lvl w:ilvl="0" w:tplc="0409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0F4709A"/>
    <w:multiLevelType w:val="hybridMultilevel"/>
    <w:tmpl w:val="86109F4E"/>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C2C6156"/>
    <w:multiLevelType w:val="hybridMultilevel"/>
    <w:tmpl w:val="C94A91CC"/>
    <w:lvl w:ilvl="0" w:tplc="04090019">
      <w:start w:val="1"/>
      <w:numFmt w:val="lowerLetter"/>
      <w:lvlText w:val="%1."/>
      <w:lvlJc w:val="left"/>
      <w:pPr>
        <w:ind w:left="1440" w:hanging="360"/>
      </w:pPr>
    </w:lvl>
    <w:lvl w:ilvl="1" w:tplc="E98884BA">
      <w:start w:val="1"/>
      <w:numFmt w:val="decimal"/>
      <w:lvlText w:val="%2."/>
      <w:lvlJc w:val="left"/>
      <w:pPr>
        <w:ind w:left="2340" w:hanging="54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4CEA62C2"/>
    <w:multiLevelType w:val="hybridMultilevel"/>
    <w:tmpl w:val="95F2D41A"/>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5CAD3408"/>
    <w:multiLevelType w:val="hybridMultilevel"/>
    <w:tmpl w:val="8048EDC6"/>
    <w:lvl w:ilvl="0" w:tplc="0409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F1"/>
    <w:rsid w:val="001E41F1"/>
    <w:rsid w:val="00637AD3"/>
    <w:rsid w:val="00BB13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74A1"/>
  <w15:chartTrackingRefBased/>
  <w15:docId w15:val="{CB1302A2-BFAB-48C4-AB3E-AA65220D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617968">
      <w:bodyDiv w:val="1"/>
      <w:marLeft w:val="0"/>
      <w:marRight w:val="0"/>
      <w:marTop w:val="0"/>
      <w:marBottom w:val="0"/>
      <w:divBdr>
        <w:top w:val="none" w:sz="0" w:space="0" w:color="auto"/>
        <w:left w:val="none" w:sz="0" w:space="0" w:color="auto"/>
        <w:bottom w:val="none" w:sz="0" w:space="0" w:color="auto"/>
        <w:right w:val="none" w:sz="0" w:space="0" w:color="auto"/>
      </w:divBdr>
      <w:divsChild>
        <w:div w:id="369764981">
          <w:marLeft w:val="0"/>
          <w:marRight w:val="0"/>
          <w:marTop w:val="0"/>
          <w:marBottom w:val="0"/>
          <w:divBdr>
            <w:top w:val="none" w:sz="0" w:space="0" w:color="auto"/>
            <w:left w:val="none" w:sz="0" w:space="0" w:color="auto"/>
            <w:bottom w:val="none" w:sz="0" w:space="0" w:color="auto"/>
            <w:right w:val="none" w:sz="0" w:space="0" w:color="auto"/>
          </w:divBdr>
        </w:div>
        <w:div w:id="1651399474">
          <w:marLeft w:val="0"/>
          <w:marRight w:val="0"/>
          <w:marTop w:val="0"/>
          <w:marBottom w:val="0"/>
          <w:divBdr>
            <w:top w:val="none" w:sz="0" w:space="0" w:color="auto"/>
            <w:left w:val="none" w:sz="0" w:space="0" w:color="auto"/>
            <w:bottom w:val="none" w:sz="0" w:space="0" w:color="auto"/>
            <w:right w:val="none" w:sz="0" w:space="0" w:color="auto"/>
          </w:divBdr>
        </w:div>
        <w:div w:id="842815117">
          <w:marLeft w:val="0"/>
          <w:marRight w:val="0"/>
          <w:marTop w:val="0"/>
          <w:marBottom w:val="0"/>
          <w:divBdr>
            <w:top w:val="none" w:sz="0" w:space="0" w:color="auto"/>
            <w:left w:val="none" w:sz="0" w:space="0" w:color="auto"/>
            <w:bottom w:val="none" w:sz="0" w:space="0" w:color="auto"/>
            <w:right w:val="none" w:sz="0" w:space="0" w:color="auto"/>
          </w:divBdr>
        </w:div>
        <w:div w:id="2082485554">
          <w:marLeft w:val="0"/>
          <w:marRight w:val="0"/>
          <w:marTop w:val="0"/>
          <w:marBottom w:val="0"/>
          <w:divBdr>
            <w:top w:val="none" w:sz="0" w:space="0" w:color="auto"/>
            <w:left w:val="none" w:sz="0" w:space="0" w:color="auto"/>
            <w:bottom w:val="none" w:sz="0" w:space="0" w:color="auto"/>
            <w:right w:val="none" w:sz="0" w:space="0" w:color="auto"/>
          </w:divBdr>
        </w:div>
        <w:div w:id="1351564638">
          <w:marLeft w:val="0"/>
          <w:marRight w:val="0"/>
          <w:marTop w:val="0"/>
          <w:marBottom w:val="0"/>
          <w:divBdr>
            <w:top w:val="none" w:sz="0" w:space="0" w:color="auto"/>
            <w:left w:val="none" w:sz="0" w:space="0" w:color="auto"/>
            <w:bottom w:val="none" w:sz="0" w:space="0" w:color="auto"/>
            <w:right w:val="none" w:sz="0" w:space="0" w:color="auto"/>
          </w:divBdr>
        </w:div>
        <w:div w:id="1279753053">
          <w:marLeft w:val="0"/>
          <w:marRight w:val="0"/>
          <w:marTop w:val="0"/>
          <w:marBottom w:val="0"/>
          <w:divBdr>
            <w:top w:val="none" w:sz="0" w:space="0" w:color="auto"/>
            <w:left w:val="none" w:sz="0" w:space="0" w:color="auto"/>
            <w:bottom w:val="none" w:sz="0" w:space="0" w:color="auto"/>
            <w:right w:val="none" w:sz="0" w:space="0" w:color="auto"/>
          </w:divBdr>
        </w:div>
      </w:divsChild>
    </w:div>
    <w:div w:id="1223634814">
      <w:bodyDiv w:val="1"/>
      <w:marLeft w:val="0"/>
      <w:marRight w:val="0"/>
      <w:marTop w:val="0"/>
      <w:marBottom w:val="0"/>
      <w:divBdr>
        <w:top w:val="none" w:sz="0" w:space="0" w:color="auto"/>
        <w:left w:val="none" w:sz="0" w:space="0" w:color="auto"/>
        <w:bottom w:val="none" w:sz="0" w:space="0" w:color="auto"/>
        <w:right w:val="none" w:sz="0" w:space="0" w:color="auto"/>
      </w:divBdr>
      <w:divsChild>
        <w:div w:id="1237864627">
          <w:marLeft w:val="0"/>
          <w:marRight w:val="0"/>
          <w:marTop w:val="0"/>
          <w:marBottom w:val="0"/>
          <w:divBdr>
            <w:top w:val="none" w:sz="0" w:space="0" w:color="auto"/>
            <w:left w:val="none" w:sz="0" w:space="0" w:color="auto"/>
            <w:bottom w:val="none" w:sz="0" w:space="0" w:color="auto"/>
            <w:right w:val="none" w:sz="0" w:space="0" w:color="auto"/>
          </w:divBdr>
        </w:div>
        <w:div w:id="23944646">
          <w:marLeft w:val="0"/>
          <w:marRight w:val="0"/>
          <w:marTop w:val="0"/>
          <w:marBottom w:val="0"/>
          <w:divBdr>
            <w:top w:val="none" w:sz="0" w:space="0" w:color="auto"/>
            <w:left w:val="none" w:sz="0" w:space="0" w:color="auto"/>
            <w:bottom w:val="none" w:sz="0" w:space="0" w:color="auto"/>
            <w:right w:val="none" w:sz="0" w:space="0" w:color="auto"/>
          </w:divBdr>
        </w:div>
        <w:div w:id="402872342">
          <w:marLeft w:val="0"/>
          <w:marRight w:val="0"/>
          <w:marTop w:val="0"/>
          <w:marBottom w:val="0"/>
          <w:divBdr>
            <w:top w:val="none" w:sz="0" w:space="0" w:color="auto"/>
            <w:left w:val="none" w:sz="0" w:space="0" w:color="auto"/>
            <w:bottom w:val="none" w:sz="0" w:space="0" w:color="auto"/>
            <w:right w:val="none" w:sz="0" w:space="0" w:color="auto"/>
          </w:divBdr>
        </w:div>
        <w:div w:id="1886599908">
          <w:marLeft w:val="0"/>
          <w:marRight w:val="0"/>
          <w:marTop w:val="0"/>
          <w:marBottom w:val="0"/>
          <w:divBdr>
            <w:top w:val="none" w:sz="0" w:space="0" w:color="auto"/>
            <w:left w:val="none" w:sz="0" w:space="0" w:color="auto"/>
            <w:bottom w:val="none" w:sz="0" w:space="0" w:color="auto"/>
            <w:right w:val="none" w:sz="0" w:space="0" w:color="auto"/>
          </w:divBdr>
        </w:div>
      </w:divsChild>
    </w:div>
    <w:div w:id="1224607075">
      <w:bodyDiv w:val="1"/>
      <w:marLeft w:val="0"/>
      <w:marRight w:val="0"/>
      <w:marTop w:val="0"/>
      <w:marBottom w:val="0"/>
      <w:divBdr>
        <w:top w:val="none" w:sz="0" w:space="0" w:color="auto"/>
        <w:left w:val="none" w:sz="0" w:space="0" w:color="auto"/>
        <w:bottom w:val="none" w:sz="0" w:space="0" w:color="auto"/>
        <w:right w:val="none" w:sz="0" w:space="0" w:color="auto"/>
      </w:divBdr>
      <w:divsChild>
        <w:div w:id="234438205">
          <w:marLeft w:val="0"/>
          <w:marRight w:val="0"/>
          <w:marTop w:val="15"/>
          <w:marBottom w:val="0"/>
          <w:divBdr>
            <w:top w:val="single" w:sz="48" w:space="0" w:color="auto"/>
            <w:left w:val="single" w:sz="48" w:space="0" w:color="auto"/>
            <w:bottom w:val="single" w:sz="48" w:space="0" w:color="auto"/>
            <w:right w:val="single" w:sz="48" w:space="0" w:color="auto"/>
          </w:divBdr>
          <w:divsChild>
            <w:div w:id="888956685">
              <w:marLeft w:val="0"/>
              <w:marRight w:val="0"/>
              <w:marTop w:val="0"/>
              <w:marBottom w:val="0"/>
              <w:divBdr>
                <w:top w:val="none" w:sz="0" w:space="0" w:color="auto"/>
                <w:left w:val="none" w:sz="0" w:space="0" w:color="auto"/>
                <w:bottom w:val="none" w:sz="0" w:space="0" w:color="auto"/>
                <w:right w:val="none" w:sz="0" w:space="0" w:color="auto"/>
              </w:divBdr>
              <w:divsChild>
                <w:div w:id="1478299898">
                  <w:marLeft w:val="0"/>
                  <w:marRight w:val="0"/>
                  <w:marTop w:val="0"/>
                  <w:marBottom w:val="0"/>
                  <w:divBdr>
                    <w:top w:val="none" w:sz="0" w:space="0" w:color="auto"/>
                    <w:left w:val="none" w:sz="0" w:space="0" w:color="auto"/>
                    <w:bottom w:val="none" w:sz="0" w:space="0" w:color="auto"/>
                    <w:right w:val="none" w:sz="0" w:space="0" w:color="auto"/>
                  </w:divBdr>
                </w:div>
                <w:div w:id="1527057940">
                  <w:marLeft w:val="0"/>
                  <w:marRight w:val="0"/>
                  <w:marTop w:val="0"/>
                  <w:marBottom w:val="0"/>
                  <w:divBdr>
                    <w:top w:val="none" w:sz="0" w:space="0" w:color="auto"/>
                    <w:left w:val="none" w:sz="0" w:space="0" w:color="auto"/>
                    <w:bottom w:val="none" w:sz="0" w:space="0" w:color="auto"/>
                    <w:right w:val="none" w:sz="0" w:space="0" w:color="auto"/>
                  </w:divBdr>
                </w:div>
                <w:div w:id="330840140">
                  <w:marLeft w:val="0"/>
                  <w:marRight w:val="0"/>
                  <w:marTop w:val="0"/>
                  <w:marBottom w:val="0"/>
                  <w:divBdr>
                    <w:top w:val="none" w:sz="0" w:space="0" w:color="auto"/>
                    <w:left w:val="none" w:sz="0" w:space="0" w:color="auto"/>
                    <w:bottom w:val="none" w:sz="0" w:space="0" w:color="auto"/>
                    <w:right w:val="none" w:sz="0" w:space="0" w:color="auto"/>
                  </w:divBdr>
                </w:div>
                <w:div w:id="1233007141">
                  <w:marLeft w:val="0"/>
                  <w:marRight w:val="0"/>
                  <w:marTop w:val="0"/>
                  <w:marBottom w:val="0"/>
                  <w:divBdr>
                    <w:top w:val="none" w:sz="0" w:space="0" w:color="auto"/>
                    <w:left w:val="none" w:sz="0" w:space="0" w:color="auto"/>
                    <w:bottom w:val="none" w:sz="0" w:space="0" w:color="auto"/>
                    <w:right w:val="none" w:sz="0" w:space="0" w:color="auto"/>
                  </w:divBdr>
                </w:div>
                <w:div w:id="14431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52389">
          <w:marLeft w:val="0"/>
          <w:marRight w:val="0"/>
          <w:marTop w:val="15"/>
          <w:marBottom w:val="0"/>
          <w:divBdr>
            <w:top w:val="single" w:sz="48" w:space="0" w:color="auto"/>
            <w:left w:val="single" w:sz="48" w:space="0" w:color="auto"/>
            <w:bottom w:val="single" w:sz="48" w:space="0" w:color="auto"/>
            <w:right w:val="single" w:sz="48" w:space="0" w:color="auto"/>
          </w:divBdr>
          <w:divsChild>
            <w:div w:id="184557070">
              <w:marLeft w:val="0"/>
              <w:marRight w:val="0"/>
              <w:marTop w:val="0"/>
              <w:marBottom w:val="0"/>
              <w:divBdr>
                <w:top w:val="none" w:sz="0" w:space="0" w:color="auto"/>
                <w:left w:val="none" w:sz="0" w:space="0" w:color="auto"/>
                <w:bottom w:val="none" w:sz="0" w:space="0" w:color="auto"/>
                <w:right w:val="none" w:sz="0" w:space="0" w:color="auto"/>
              </w:divBdr>
              <w:divsChild>
                <w:div w:id="1227838340">
                  <w:marLeft w:val="0"/>
                  <w:marRight w:val="0"/>
                  <w:marTop w:val="0"/>
                  <w:marBottom w:val="0"/>
                  <w:divBdr>
                    <w:top w:val="none" w:sz="0" w:space="0" w:color="auto"/>
                    <w:left w:val="none" w:sz="0" w:space="0" w:color="auto"/>
                    <w:bottom w:val="none" w:sz="0" w:space="0" w:color="auto"/>
                    <w:right w:val="none" w:sz="0" w:space="0" w:color="auto"/>
                  </w:divBdr>
                </w:div>
                <w:div w:id="60641392">
                  <w:marLeft w:val="0"/>
                  <w:marRight w:val="0"/>
                  <w:marTop w:val="0"/>
                  <w:marBottom w:val="0"/>
                  <w:divBdr>
                    <w:top w:val="none" w:sz="0" w:space="0" w:color="auto"/>
                    <w:left w:val="none" w:sz="0" w:space="0" w:color="auto"/>
                    <w:bottom w:val="none" w:sz="0" w:space="0" w:color="auto"/>
                    <w:right w:val="none" w:sz="0" w:space="0" w:color="auto"/>
                  </w:divBdr>
                </w:div>
                <w:div w:id="61754073">
                  <w:marLeft w:val="0"/>
                  <w:marRight w:val="0"/>
                  <w:marTop w:val="0"/>
                  <w:marBottom w:val="0"/>
                  <w:divBdr>
                    <w:top w:val="none" w:sz="0" w:space="0" w:color="auto"/>
                    <w:left w:val="none" w:sz="0" w:space="0" w:color="auto"/>
                    <w:bottom w:val="none" w:sz="0" w:space="0" w:color="auto"/>
                    <w:right w:val="none" w:sz="0" w:space="0" w:color="auto"/>
                  </w:divBdr>
                </w:div>
                <w:div w:id="320933247">
                  <w:marLeft w:val="0"/>
                  <w:marRight w:val="0"/>
                  <w:marTop w:val="0"/>
                  <w:marBottom w:val="0"/>
                  <w:divBdr>
                    <w:top w:val="none" w:sz="0" w:space="0" w:color="auto"/>
                    <w:left w:val="none" w:sz="0" w:space="0" w:color="auto"/>
                    <w:bottom w:val="none" w:sz="0" w:space="0" w:color="auto"/>
                    <w:right w:val="none" w:sz="0" w:space="0" w:color="auto"/>
                  </w:divBdr>
                </w:div>
                <w:div w:id="1432821634">
                  <w:marLeft w:val="0"/>
                  <w:marRight w:val="0"/>
                  <w:marTop w:val="0"/>
                  <w:marBottom w:val="0"/>
                  <w:divBdr>
                    <w:top w:val="none" w:sz="0" w:space="0" w:color="auto"/>
                    <w:left w:val="none" w:sz="0" w:space="0" w:color="auto"/>
                    <w:bottom w:val="none" w:sz="0" w:space="0" w:color="auto"/>
                    <w:right w:val="none" w:sz="0" w:space="0" w:color="auto"/>
                  </w:divBdr>
                </w:div>
                <w:div w:id="1305040479">
                  <w:marLeft w:val="0"/>
                  <w:marRight w:val="0"/>
                  <w:marTop w:val="0"/>
                  <w:marBottom w:val="0"/>
                  <w:divBdr>
                    <w:top w:val="none" w:sz="0" w:space="0" w:color="auto"/>
                    <w:left w:val="none" w:sz="0" w:space="0" w:color="auto"/>
                    <w:bottom w:val="none" w:sz="0" w:space="0" w:color="auto"/>
                    <w:right w:val="none" w:sz="0" w:space="0" w:color="auto"/>
                  </w:divBdr>
                </w:div>
                <w:div w:id="379674550">
                  <w:marLeft w:val="0"/>
                  <w:marRight w:val="0"/>
                  <w:marTop w:val="0"/>
                  <w:marBottom w:val="0"/>
                  <w:divBdr>
                    <w:top w:val="none" w:sz="0" w:space="0" w:color="auto"/>
                    <w:left w:val="none" w:sz="0" w:space="0" w:color="auto"/>
                    <w:bottom w:val="none" w:sz="0" w:space="0" w:color="auto"/>
                    <w:right w:val="none" w:sz="0" w:space="0" w:color="auto"/>
                  </w:divBdr>
                </w:div>
                <w:div w:id="2049716976">
                  <w:marLeft w:val="0"/>
                  <w:marRight w:val="0"/>
                  <w:marTop w:val="0"/>
                  <w:marBottom w:val="0"/>
                  <w:divBdr>
                    <w:top w:val="none" w:sz="0" w:space="0" w:color="auto"/>
                    <w:left w:val="none" w:sz="0" w:space="0" w:color="auto"/>
                    <w:bottom w:val="none" w:sz="0" w:space="0" w:color="auto"/>
                    <w:right w:val="none" w:sz="0" w:space="0" w:color="auto"/>
                  </w:divBdr>
                </w:div>
                <w:div w:id="779643847">
                  <w:marLeft w:val="0"/>
                  <w:marRight w:val="0"/>
                  <w:marTop w:val="0"/>
                  <w:marBottom w:val="0"/>
                  <w:divBdr>
                    <w:top w:val="none" w:sz="0" w:space="0" w:color="auto"/>
                    <w:left w:val="none" w:sz="0" w:space="0" w:color="auto"/>
                    <w:bottom w:val="none" w:sz="0" w:space="0" w:color="auto"/>
                    <w:right w:val="none" w:sz="0" w:space="0" w:color="auto"/>
                  </w:divBdr>
                </w:div>
                <w:div w:id="1664119932">
                  <w:marLeft w:val="0"/>
                  <w:marRight w:val="0"/>
                  <w:marTop w:val="0"/>
                  <w:marBottom w:val="0"/>
                  <w:divBdr>
                    <w:top w:val="none" w:sz="0" w:space="0" w:color="auto"/>
                    <w:left w:val="none" w:sz="0" w:space="0" w:color="auto"/>
                    <w:bottom w:val="none" w:sz="0" w:space="0" w:color="auto"/>
                    <w:right w:val="none" w:sz="0" w:space="0" w:color="auto"/>
                  </w:divBdr>
                </w:div>
                <w:div w:id="19180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2848</TotalTime>
  <Pages>3</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 </cp:lastModifiedBy>
  <cp:revision>1</cp:revision>
  <dcterms:created xsi:type="dcterms:W3CDTF">2021-06-15T14:32:00Z</dcterms:created>
  <dcterms:modified xsi:type="dcterms:W3CDTF">2021-06-17T14:01:00Z</dcterms:modified>
</cp:coreProperties>
</file>