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C9A75" w14:textId="77BA2C3F" w:rsidR="00EC7D65" w:rsidRPr="00EB3A8B" w:rsidRDefault="00CB0B86" w:rsidP="006D5249">
      <w:pPr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50AC868D" wp14:editId="5CC47207">
            <wp:simplePos x="0" y="0"/>
            <wp:positionH relativeFrom="column">
              <wp:posOffset>3131820</wp:posOffset>
            </wp:positionH>
            <wp:positionV relativeFrom="paragraph">
              <wp:posOffset>-708660</wp:posOffset>
            </wp:positionV>
            <wp:extent cx="3040380" cy="3040380"/>
            <wp:effectExtent l="0" t="0" r="7620" b="76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D5249" w:rsidRPr="00EB3A8B">
        <w:rPr>
          <w:rFonts w:ascii="Times New Roman" w:hAnsi="Times New Roman" w:cs="Times New Roman"/>
          <w:sz w:val="24"/>
          <w:szCs w:val="24"/>
        </w:rPr>
        <w:t>Stefanus</w:t>
      </w:r>
      <w:proofErr w:type="spellEnd"/>
      <w:r w:rsidR="006D5249" w:rsidRPr="00EB3A8B">
        <w:rPr>
          <w:rFonts w:ascii="Times New Roman" w:hAnsi="Times New Roman" w:cs="Times New Roman"/>
          <w:sz w:val="24"/>
          <w:szCs w:val="24"/>
        </w:rPr>
        <w:t xml:space="preserve"> Alfa Rudi </w:t>
      </w:r>
      <w:proofErr w:type="spellStart"/>
      <w:r w:rsidR="006D5249" w:rsidRPr="00EB3A8B">
        <w:rPr>
          <w:rFonts w:ascii="Times New Roman" w:hAnsi="Times New Roman" w:cs="Times New Roman"/>
          <w:sz w:val="24"/>
          <w:szCs w:val="24"/>
        </w:rPr>
        <w:t>Christanto</w:t>
      </w:r>
      <w:proofErr w:type="spellEnd"/>
    </w:p>
    <w:p w14:paraId="1AB1DE8D" w14:textId="7BC4BEEC" w:rsidR="006D5249" w:rsidRPr="00EB3A8B" w:rsidRDefault="006D5249" w:rsidP="006D5249">
      <w:pPr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>19808144062</w:t>
      </w:r>
    </w:p>
    <w:p w14:paraId="19978EF4" w14:textId="1F1DF4EC" w:rsidR="00EC7D65" w:rsidRPr="00EB3A8B" w:rsidRDefault="00EC7D65" w:rsidP="00EC7D65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02EEEF" w14:textId="257655E5" w:rsidR="00EC7D65" w:rsidRPr="00EB3A8B" w:rsidRDefault="00EC7D65" w:rsidP="008A2D0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B3A8B">
        <w:rPr>
          <w:rFonts w:ascii="Times New Roman" w:hAnsi="Times New Roman" w:cs="Times New Roman"/>
          <w:b/>
          <w:bCs/>
          <w:sz w:val="28"/>
          <w:szCs w:val="28"/>
        </w:rPr>
        <w:t>Profil</w:t>
      </w:r>
      <w:proofErr w:type="spellEnd"/>
      <w:r w:rsidRPr="00EB3A8B">
        <w:rPr>
          <w:rFonts w:ascii="Times New Roman" w:hAnsi="Times New Roman" w:cs="Times New Roman"/>
          <w:b/>
          <w:bCs/>
          <w:sz w:val="28"/>
          <w:szCs w:val="28"/>
        </w:rPr>
        <w:t xml:space="preserve"> Perusahaan</w:t>
      </w:r>
    </w:p>
    <w:p w14:paraId="2F5B9E2A" w14:textId="42E27443" w:rsidR="00D94B3D" w:rsidRPr="00EB3A8B" w:rsidRDefault="00D94B3D" w:rsidP="008A2D07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27DDE39" w14:textId="24D491C7" w:rsidR="00D94B3D" w:rsidRPr="00EB3A8B" w:rsidRDefault="00D94B3D" w:rsidP="008A2D0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3A8B">
        <w:rPr>
          <w:rFonts w:ascii="Times New Roman" w:hAnsi="Times New Roman" w:cs="Times New Roman"/>
          <w:b/>
          <w:bCs/>
          <w:sz w:val="24"/>
          <w:szCs w:val="24"/>
        </w:rPr>
        <w:t>Nama Perusahaan</w:t>
      </w:r>
    </w:p>
    <w:p w14:paraId="358A53A0" w14:textId="0509791A" w:rsidR="004D66B1" w:rsidRPr="00EB3A8B" w:rsidRDefault="00D94B3D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 xml:space="preserve">PT Bank Permata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Tbk</w:t>
      </w:r>
      <w:proofErr w:type="spellEnd"/>
      <w:r w:rsidR="004D66B1" w:rsidRPr="00EB3A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D21AB" w14:textId="77DD77F6" w:rsidR="004D66B1" w:rsidRPr="00EB3A8B" w:rsidRDefault="004D66B1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2020,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Perseroan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5711282B" w14:textId="5F19B178" w:rsidR="00D94B3D" w:rsidRPr="00EB3A8B" w:rsidRDefault="00D94B3D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A21AEDD" w14:textId="4229C256" w:rsidR="00D94B3D" w:rsidRPr="00EB3A8B" w:rsidRDefault="00D94B3D" w:rsidP="008A2D0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b/>
          <w:bCs/>
          <w:sz w:val="24"/>
          <w:szCs w:val="24"/>
        </w:rPr>
        <w:t>Bidang</w:t>
      </w:r>
      <w:proofErr w:type="spellEnd"/>
      <w:r w:rsidRPr="00EB3A8B">
        <w:rPr>
          <w:rFonts w:ascii="Times New Roman" w:hAnsi="Times New Roman" w:cs="Times New Roman"/>
          <w:b/>
          <w:bCs/>
          <w:sz w:val="24"/>
          <w:szCs w:val="24"/>
        </w:rPr>
        <w:t xml:space="preserve"> Usaha</w:t>
      </w:r>
    </w:p>
    <w:p w14:paraId="40E11A48" w14:textId="77777777" w:rsidR="00D94B3D" w:rsidRPr="00EB3A8B" w:rsidRDefault="00D94B3D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| Banking</w:t>
      </w:r>
    </w:p>
    <w:p w14:paraId="16BA0DE8" w14:textId="77777777" w:rsidR="00D94B3D" w:rsidRPr="00EB3A8B" w:rsidRDefault="00D94B3D" w:rsidP="008A2D0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b/>
          <w:bCs/>
        </w:rPr>
        <w:t>Tanggal</w:t>
      </w:r>
      <w:proofErr w:type="spellEnd"/>
      <w:r w:rsidRPr="00EB3A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b/>
          <w:bCs/>
          <w:sz w:val="24"/>
          <w:szCs w:val="24"/>
        </w:rPr>
        <w:t>Pendirian</w:t>
      </w:r>
      <w:proofErr w:type="spellEnd"/>
    </w:p>
    <w:p w14:paraId="6EB968E5" w14:textId="77777777" w:rsidR="00D94B3D" w:rsidRPr="00EB3A8B" w:rsidRDefault="00D94B3D" w:rsidP="008A2D07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 xml:space="preserve">17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1954</w:t>
      </w:r>
    </w:p>
    <w:p w14:paraId="2540A5F2" w14:textId="77777777" w:rsidR="00D94B3D" w:rsidRPr="00EB3A8B" w:rsidRDefault="00D94B3D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>In 2020, the Company’s name remained the same.</w:t>
      </w:r>
    </w:p>
    <w:p w14:paraId="3C2B078F" w14:textId="77777777" w:rsidR="00D94B3D" w:rsidRPr="00EB3A8B" w:rsidRDefault="00D94B3D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>Modal Dasar</w:t>
      </w:r>
    </w:p>
    <w:p w14:paraId="59857346" w14:textId="5CE8DCBB" w:rsidR="00D94B3D" w:rsidRPr="00EB3A8B" w:rsidRDefault="00D94B3D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 xml:space="preserve">Rp15.000.000.000.000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terbagi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26.880.234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="004D66B1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nominal per</w:t>
      </w:r>
      <w:r w:rsidR="004D66B1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Rp12.500 dan</w:t>
      </w:r>
      <w:r w:rsidR="004D66B1" w:rsidRPr="00EB3A8B">
        <w:rPr>
          <w:rFonts w:ascii="Times New Roman" w:hAnsi="Times New Roman" w:cs="Times New Roman"/>
          <w:sz w:val="24"/>
          <w:szCs w:val="24"/>
        </w:rPr>
        <w:t xml:space="preserve"> </w:t>
      </w:r>
      <w:r w:rsidRPr="00EB3A8B">
        <w:rPr>
          <w:rFonts w:ascii="Times New Roman" w:hAnsi="Times New Roman" w:cs="Times New Roman"/>
          <w:sz w:val="24"/>
          <w:szCs w:val="24"/>
        </w:rPr>
        <w:t xml:space="preserve">117.311.976.600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nominal</w:t>
      </w:r>
      <w:r w:rsidR="004D66B1" w:rsidRPr="00EB3A8B">
        <w:rPr>
          <w:rFonts w:ascii="Times New Roman" w:hAnsi="Times New Roman" w:cs="Times New Roman"/>
          <w:sz w:val="24"/>
          <w:szCs w:val="24"/>
        </w:rPr>
        <w:t xml:space="preserve"> </w:t>
      </w:r>
      <w:r w:rsidRPr="00EB3A8B">
        <w:rPr>
          <w:rFonts w:ascii="Times New Roman" w:hAnsi="Times New Roman" w:cs="Times New Roman"/>
          <w:sz w:val="24"/>
          <w:szCs w:val="24"/>
        </w:rPr>
        <w:t xml:space="preserve">per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Rp125.</w:t>
      </w:r>
      <w:r w:rsidR="004D66B1" w:rsidRPr="00EB3A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42A8E" w14:textId="77777777" w:rsidR="00D94B3D" w:rsidRPr="00EB3A8B" w:rsidRDefault="00D94B3D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 xml:space="preserve">Dasar Hukum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Pendirian</w:t>
      </w:r>
      <w:proofErr w:type="spellEnd"/>
    </w:p>
    <w:p w14:paraId="1075BCFA" w14:textId="1BFF2C97" w:rsidR="00D94B3D" w:rsidRPr="00EB3A8B" w:rsidRDefault="00D94B3D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Akta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Pendirian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No. 228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1954,</w:t>
      </w:r>
      <w:r w:rsidR="004D66B1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hadapan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Eliza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Pondaag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Notaris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pengganti</w:t>
      </w:r>
      <w:proofErr w:type="spellEnd"/>
      <w:r w:rsidR="004D66B1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Raden Mas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Soerojo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Akta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="004D66B1" w:rsidRPr="00EB3A8B">
        <w:rPr>
          <w:rFonts w:ascii="Times New Roman" w:hAnsi="Times New Roman" w:cs="Times New Roman"/>
          <w:sz w:val="24"/>
          <w:szCs w:val="24"/>
        </w:rPr>
        <w:t xml:space="preserve"> </w:t>
      </w:r>
      <w:r w:rsidRPr="00EB3A8B">
        <w:rPr>
          <w:rFonts w:ascii="Times New Roman" w:hAnsi="Times New Roman" w:cs="Times New Roman"/>
          <w:sz w:val="24"/>
          <w:szCs w:val="24"/>
        </w:rPr>
        <w:t xml:space="preserve">oleh Menteri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Kehakiman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D66B1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suratnya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No. J.A. 5/2/2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1955 dan</w:t>
      </w:r>
      <w:r w:rsidR="004D66B1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diumumkan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BNRI No. 22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1955,</w:t>
      </w:r>
      <w:r w:rsidR="004D66B1" w:rsidRPr="00EB3A8B">
        <w:rPr>
          <w:rFonts w:ascii="Times New Roman" w:hAnsi="Times New Roman" w:cs="Times New Roman"/>
          <w:sz w:val="24"/>
          <w:szCs w:val="24"/>
        </w:rPr>
        <w:t xml:space="preserve"> </w:t>
      </w:r>
      <w:r w:rsidRPr="00EB3A8B">
        <w:rPr>
          <w:rFonts w:ascii="Times New Roman" w:hAnsi="Times New Roman" w:cs="Times New Roman"/>
          <w:sz w:val="24"/>
          <w:szCs w:val="24"/>
        </w:rPr>
        <w:t>TBNRI No. 292.</w:t>
      </w:r>
    </w:p>
    <w:p w14:paraId="2491D205" w14:textId="77777777" w:rsidR="00D94B3D" w:rsidRPr="00EB3A8B" w:rsidRDefault="00D94B3D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 xml:space="preserve">Modal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Ditempatkan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Disetor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Penuh</w:t>
      </w:r>
      <w:proofErr w:type="spellEnd"/>
    </w:p>
    <w:p w14:paraId="5CA89730" w14:textId="41C7D02D" w:rsidR="00D94B3D" w:rsidRPr="00EB3A8B" w:rsidRDefault="00D94B3D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 xml:space="preserve">Rp3.837.985.296.375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terbagi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26.880.234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="004D66B1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nominal per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Rp12.500 dan</w:t>
      </w:r>
      <w:r w:rsidR="004D66B1" w:rsidRPr="00EB3A8B">
        <w:rPr>
          <w:rFonts w:ascii="Times New Roman" w:hAnsi="Times New Roman" w:cs="Times New Roman"/>
          <w:sz w:val="24"/>
          <w:szCs w:val="24"/>
        </w:rPr>
        <w:t xml:space="preserve"> </w:t>
      </w:r>
      <w:r w:rsidRPr="00EB3A8B">
        <w:rPr>
          <w:rFonts w:ascii="Times New Roman" w:hAnsi="Times New Roman" w:cs="Times New Roman"/>
          <w:sz w:val="24"/>
          <w:szCs w:val="24"/>
        </w:rPr>
        <w:t xml:space="preserve">28.015.858.971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nominal per</w:t>
      </w:r>
    </w:p>
    <w:p w14:paraId="4ABCFFAD" w14:textId="77777777" w:rsidR="00D94B3D" w:rsidRPr="00EB3A8B" w:rsidRDefault="00D94B3D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Rp125.</w:t>
      </w:r>
    </w:p>
    <w:p w14:paraId="310CCF73" w14:textId="77777777" w:rsidR="004D66B1" w:rsidRPr="00EB3A8B" w:rsidRDefault="004D66B1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117B8F" w14:textId="77777777" w:rsidR="004D66B1" w:rsidRPr="00EB3A8B" w:rsidRDefault="004D66B1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26F8BB" w14:textId="77777777" w:rsidR="004D66B1" w:rsidRPr="00EB3A8B" w:rsidRDefault="004D66B1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7A59D2" w14:textId="77777777" w:rsidR="004D66B1" w:rsidRPr="00EB3A8B" w:rsidRDefault="004D66B1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8969BB" w14:textId="77777777" w:rsidR="004D66B1" w:rsidRPr="00EB3A8B" w:rsidRDefault="004D66B1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EDEF7A" w14:textId="078FA4A2" w:rsidR="004D66B1" w:rsidRPr="00EB3A8B" w:rsidRDefault="004D66B1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AB881C" wp14:editId="2472FBE7">
            <wp:extent cx="5334462" cy="30330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462" cy="303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A9DD4" w14:textId="77777777" w:rsidR="004D66B1" w:rsidRPr="00EB3A8B" w:rsidRDefault="00EC7D65" w:rsidP="008A2D0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3A8B">
        <w:rPr>
          <w:rFonts w:ascii="Times New Roman" w:hAnsi="Times New Roman" w:cs="Times New Roman"/>
          <w:b/>
          <w:bCs/>
          <w:sz w:val="28"/>
          <w:szCs w:val="28"/>
        </w:rPr>
        <w:t>Long Run Strategic Map</w:t>
      </w:r>
    </w:p>
    <w:p w14:paraId="6390D72F" w14:textId="77777777" w:rsidR="004D66B1" w:rsidRPr="00EB3A8B" w:rsidRDefault="004D66B1" w:rsidP="008A2D0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b/>
          <w:bCs/>
          <w:sz w:val="24"/>
          <w:szCs w:val="24"/>
        </w:rPr>
        <w:t>Visi</w:t>
      </w:r>
      <w:proofErr w:type="spellEnd"/>
    </w:p>
    <w:p w14:paraId="6D673B21" w14:textId="0FAC3AEB" w:rsidR="004D66B1" w:rsidRPr="00EB3A8B" w:rsidRDefault="004D66B1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Pelopor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Syariah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”.</w:t>
      </w:r>
    </w:p>
    <w:p w14:paraId="2C5453A1" w14:textId="77777777" w:rsidR="004D66B1" w:rsidRPr="00EB3A8B" w:rsidRDefault="004D66B1" w:rsidP="008A2D0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b/>
          <w:bCs/>
          <w:sz w:val="24"/>
          <w:szCs w:val="24"/>
        </w:rPr>
        <w:t>Misi</w:t>
      </w:r>
      <w:proofErr w:type="spellEnd"/>
    </w:p>
    <w:p w14:paraId="0EBC88A4" w14:textId="253C8F76" w:rsidR="004D66B1" w:rsidRPr="00EB3A8B" w:rsidRDefault="004D66B1" w:rsidP="008A2D07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3C1F2BE9" w14:textId="11765972" w:rsidR="004D66B1" w:rsidRPr="00EB3A8B" w:rsidRDefault="004D66B1" w:rsidP="008A2D07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andal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1D37F40D" w14:textId="09E0D3F0" w:rsidR="004D66B1" w:rsidRPr="00EB3A8B" w:rsidRDefault="004D66B1" w:rsidP="008A2D07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Berkomitmen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unggul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pemangku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pemegang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069A5E0F" w14:textId="77777777" w:rsidR="004D66B1" w:rsidRPr="00EB3A8B" w:rsidRDefault="004D66B1" w:rsidP="008A2D0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3A8B">
        <w:rPr>
          <w:rFonts w:ascii="Times New Roman" w:hAnsi="Times New Roman" w:cs="Times New Roman"/>
          <w:b/>
          <w:bCs/>
          <w:sz w:val="24"/>
          <w:szCs w:val="24"/>
        </w:rPr>
        <w:t>Nilai-Nilai Utama:</w:t>
      </w:r>
    </w:p>
    <w:p w14:paraId="77308C7A" w14:textId="6D6F3704" w:rsidR="004D66B1" w:rsidRPr="00EB3A8B" w:rsidRDefault="004D66B1" w:rsidP="008A2D0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B3A8B">
        <w:rPr>
          <w:rFonts w:ascii="Times New Roman" w:hAnsi="Times New Roman" w:cs="Times New Roman"/>
          <w:sz w:val="24"/>
          <w:szCs w:val="24"/>
        </w:rPr>
        <w:t xml:space="preserve"> Integrity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mengutamakan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integritas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terpercaya</w:t>
      </w:r>
      <w:proofErr w:type="spellEnd"/>
    </w:p>
    <w:p w14:paraId="0F52C40D" w14:textId="4DA9565B" w:rsidR="004D66B1" w:rsidRPr="00EB3A8B" w:rsidRDefault="004D66B1" w:rsidP="008A2D0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EB3A8B">
        <w:rPr>
          <w:rFonts w:ascii="Times New Roman" w:hAnsi="Times New Roman" w:cs="Times New Roman"/>
          <w:sz w:val="24"/>
          <w:szCs w:val="24"/>
        </w:rPr>
        <w:t xml:space="preserve"> Partnership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bersamasama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kokoh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internal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berlandaskan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menghormati</w:t>
      </w:r>
      <w:proofErr w:type="spellEnd"/>
    </w:p>
    <w:p w14:paraId="41D6919F" w14:textId="4E1A4A0D" w:rsidR="004D66B1" w:rsidRPr="00EB3A8B" w:rsidRDefault="004D66B1" w:rsidP="008A2D0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EB3A8B">
        <w:rPr>
          <w:rFonts w:ascii="Times New Roman" w:hAnsi="Times New Roman" w:cs="Times New Roman"/>
          <w:sz w:val="24"/>
          <w:szCs w:val="24"/>
        </w:rPr>
        <w:t xml:space="preserve"> Responsiveness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waktu</w:t>
      </w:r>
      <w:proofErr w:type="spellEnd"/>
    </w:p>
    <w:p w14:paraId="2DA96B52" w14:textId="7F837B45" w:rsidR="004D66B1" w:rsidRPr="00EB3A8B" w:rsidRDefault="004D66B1" w:rsidP="008A2D0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B3A8B">
        <w:rPr>
          <w:rFonts w:ascii="Times New Roman" w:hAnsi="Times New Roman" w:cs="Times New Roman"/>
          <w:sz w:val="24"/>
          <w:szCs w:val="24"/>
        </w:rPr>
        <w:t xml:space="preserve"> Innovation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cepat</w:t>
      </w:r>
      <w:proofErr w:type="spellEnd"/>
    </w:p>
    <w:p w14:paraId="71AC8563" w14:textId="6C8F9FA4" w:rsidR="004D66B1" w:rsidRPr="00EB3A8B" w:rsidRDefault="004D66B1" w:rsidP="008A2D0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B3A8B">
        <w:rPr>
          <w:rFonts w:ascii="Times New Roman" w:hAnsi="Times New Roman" w:cs="Times New Roman"/>
          <w:sz w:val="24"/>
          <w:szCs w:val="24"/>
        </w:rPr>
        <w:t xml:space="preserve"> Caring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Menaruh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menghargai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rekan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, investor, dan regulator</w:t>
      </w:r>
    </w:p>
    <w:p w14:paraId="129797D3" w14:textId="5196EF7F" w:rsidR="004D66B1" w:rsidRPr="00EB3A8B" w:rsidRDefault="004D66B1" w:rsidP="008A2D0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EB3A8B">
        <w:rPr>
          <w:rFonts w:ascii="Times New Roman" w:hAnsi="Times New Roman" w:cs="Times New Roman"/>
          <w:sz w:val="24"/>
          <w:szCs w:val="24"/>
        </w:rPr>
        <w:t xml:space="preserve"> Excellence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prima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memicu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prima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sehari-hari</w:t>
      </w:r>
      <w:proofErr w:type="spellEnd"/>
    </w:p>
    <w:p w14:paraId="4A7169A5" w14:textId="0DF27511" w:rsidR="004D66B1" w:rsidRPr="00EB3A8B" w:rsidRDefault="004D66B1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lastRenderedPageBreak/>
        <w:t>Permata</w:t>
      </w:r>
      <w:r w:rsidR="00705971" w:rsidRPr="00EB3A8B">
        <w:rPr>
          <w:rFonts w:ascii="Times New Roman" w:hAnsi="Times New Roman" w:cs="Times New Roman"/>
          <w:sz w:val="24"/>
          <w:szCs w:val="24"/>
        </w:rPr>
        <w:t xml:space="preserve"> </w:t>
      </w:r>
      <w:r w:rsidRPr="00EB3A8B">
        <w:rPr>
          <w:rFonts w:ascii="Times New Roman" w:hAnsi="Times New Roman" w:cs="Times New Roman"/>
          <w:sz w:val="24"/>
          <w:szCs w:val="24"/>
        </w:rPr>
        <w:t xml:space="preserve">Bank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2021-2023</w:t>
      </w:r>
      <w:r w:rsidR="00BA0353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kompetitif</w:t>
      </w:r>
      <w:proofErr w:type="spellEnd"/>
      <w:r w:rsidR="00BA0353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berfokus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prioritas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:</w:t>
      </w:r>
    </w:p>
    <w:p w14:paraId="6940C78A" w14:textId="73F05140" w:rsidR="004D66B1" w:rsidRPr="00EB3A8B" w:rsidRDefault="004D66B1" w:rsidP="008A2D07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" (Do</w:t>
      </w:r>
      <w:r w:rsidR="00BA0353" w:rsidRPr="00EB3A8B">
        <w:rPr>
          <w:rFonts w:ascii="Times New Roman" w:hAnsi="Times New Roman" w:cs="Times New Roman"/>
          <w:sz w:val="24"/>
          <w:szCs w:val="24"/>
        </w:rPr>
        <w:t xml:space="preserve"> </w:t>
      </w:r>
      <w:r w:rsidRPr="00EB3A8B">
        <w:rPr>
          <w:rFonts w:ascii="Times New Roman" w:hAnsi="Times New Roman" w:cs="Times New Roman"/>
          <w:sz w:val="24"/>
          <w:szCs w:val="24"/>
        </w:rPr>
        <w:t xml:space="preserve">Things Right)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BA0353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berkelangsungan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kelola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,</w:t>
      </w:r>
      <w:r w:rsidR="00BA0353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27465FE2" w14:textId="31D9A62E" w:rsidR="004D66B1" w:rsidRPr="00EB3A8B" w:rsidRDefault="004D66B1" w:rsidP="008A2D07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" (Do the Right Things)</w:t>
      </w:r>
      <w:r w:rsidR="00BA0353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skalabilitas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A0353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mengindahkan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="00BA0353" w:rsidRPr="00EB3A8B">
        <w:rPr>
          <w:rFonts w:ascii="Times New Roman" w:hAnsi="Times New Roman" w:cs="Times New Roman"/>
          <w:sz w:val="24"/>
          <w:szCs w:val="24"/>
        </w:rPr>
        <w:t xml:space="preserve"> </w:t>
      </w:r>
      <w:r w:rsidRPr="00EB3A8B">
        <w:rPr>
          <w:rFonts w:ascii="Times New Roman" w:hAnsi="Times New Roman" w:cs="Times New Roman"/>
          <w:sz w:val="24"/>
          <w:szCs w:val="24"/>
        </w:rPr>
        <w:t xml:space="preserve">strategi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beserta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A0353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mengeksekusi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052566A2" w14:textId="3EC2F7E6" w:rsidR="004D66B1" w:rsidRPr="00EB3A8B" w:rsidRDefault="004D66B1" w:rsidP="008A2D07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Alat Bantu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" (Use the</w:t>
      </w:r>
      <w:r w:rsidR="00BA0353" w:rsidRPr="00EB3A8B">
        <w:rPr>
          <w:rFonts w:ascii="Times New Roman" w:hAnsi="Times New Roman" w:cs="Times New Roman"/>
          <w:sz w:val="24"/>
          <w:szCs w:val="24"/>
        </w:rPr>
        <w:t xml:space="preserve"> </w:t>
      </w:r>
      <w:r w:rsidRPr="00EB3A8B">
        <w:rPr>
          <w:rFonts w:ascii="Times New Roman" w:hAnsi="Times New Roman" w:cs="Times New Roman"/>
          <w:sz w:val="24"/>
          <w:szCs w:val="24"/>
        </w:rPr>
        <w:t xml:space="preserve">Right Tools)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mengetengahkan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BA0353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="00BA0353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digital.</w:t>
      </w:r>
    </w:p>
    <w:p w14:paraId="108F3573" w14:textId="481C6A43" w:rsidR="004D66B1" w:rsidRPr="00EB3A8B" w:rsidRDefault="004D66B1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:</w:t>
      </w:r>
    </w:p>
    <w:p w14:paraId="7C2B85C1" w14:textId="2B8998BD" w:rsidR="004D66B1" w:rsidRPr="00EB3A8B" w:rsidRDefault="004D66B1" w:rsidP="008A2D07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 xml:space="preserve">Terus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(Doing Things Right)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berkesinambungan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2A6AD2B3" w14:textId="77FD6185" w:rsidR="004D66B1" w:rsidRPr="00EB3A8B" w:rsidRDefault="004D66B1" w:rsidP="008A2D07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berkesinambungan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(Doing the Right Things)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kemitraan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320646FD" w14:textId="75086159" w:rsidR="004D66B1" w:rsidRPr="00EB3A8B" w:rsidRDefault="004D66B1" w:rsidP="008A2D07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(Using the Right Tools)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memajukan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Bank,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kapabilitas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Operations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mengeksplorasi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inorganik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35814830" w14:textId="1F770CCC" w:rsidR="001D30CF" w:rsidRPr="00EB3A8B" w:rsidRDefault="001D30CF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25E2CF5" w14:textId="6D87D7BD" w:rsidR="001D30CF" w:rsidRPr="00EB3A8B" w:rsidRDefault="00D37EC8" w:rsidP="008A2D0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3A8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1591CE90" wp14:editId="0381220A">
            <wp:simplePos x="0" y="0"/>
            <wp:positionH relativeFrom="column">
              <wp:posOffset>228600</wp:posOffset>
            </wp:positionH>
            <wp:positionV relativeFrom="paragraph">
              <wp:posOffset>396240</wp:posOffset>
            </wp:positionV>
            <wp:extent cx="5196840" cy="3239135"/>
            <wp:effectExtent l="0" t="0" r="381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3A8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A5E4BFC" wp14:editId="737DFE65">
            <wp:simplePos x="0" y="0"/>
            <wp:positionH relativeFrom="column">
              <wp:posOffset>-30480</wp:posOffset>
            </wp:positionH>
            <wp:positionV relativeFrom="paragraph">
              <wp:posOffset>3711575</wp:posOffset>
            </wp:positionV>
            <wp:extent cx="5326842" cy="4511431"/>
            <wp:effectExtent l="0" t="0" r="7620" b="381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842" cy="4511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30CF" w:rsidRPr="00EB3A8B">
        <w:rPr>
          <w:rFonts w:ascii="Times New Roman" w:hAnsi="Times New Roman" w:cs="Times New Roman"/>
          <w:b/>
          <w:bCs/>
          <w:sz w:val="28"/>
          <w:szCs w:val="28"/>
        </w:rPr>
        <w:t>Roadmap Strategi Perusahaan</w:t>
      </w:r>
    </w:p>
    <w:p w14:paraId="5CA0BE88" w14:textId="08CF22FA" w:rsidR="00D37EC8" w:rsidRPr="00EB3A8B" w:rsidRDefault="00D37EC8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A017C3" wp14:editId="03C7A456">
            <wp:extent cx="5410669" cy="506773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669" cy="506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3A8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53049AC" wp14:editId="3DC200A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23460" cy="3999230"/>
            <wp:effectExtent l="0" t="0" r="0" b="127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346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8D3A2" w14:textId="2390DA18" w:rsidR="00EC7D65" w:rsidRPr="00EB3A8B" w:rsidRDefault="00EC7D65" w:rsidP="008A2D0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B3A8B">
        <w:rPr>
          <w:rFonts w:ascii="Times New Roman" w:hAnsi="Times New Roman" w:cs="Times New Roman"/>
          <w:b/>
          <w:bCs/>
          <w:sz w:val="28"/>
          <w:szCs w:val="28"/>
        </w:rPr>
        <w:lastRenderedPageBreak/>
        <w:t>Pernyataan</w:t>
      </w:r>
      <w:proofErr w:type="spellEnd"/>
      <w:r w:rsidRPr="00EB3A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B3A8B">
        <w:rPr>
          <w:rFonts w:ascii="Times New Roman" w:hAnsi="Times New Roman" w:cs="Times New Roman"/>
          <w:b/>
          <w:bCs/>
          <w:sz w:val="28"/>
          <w:szCs w:val="28"/>
        </w:rPr>
        <w:t>strategis</w:t>
      </w:r>
      <w:proofErr w:type="spellEnd"/>
      <w:r w:rsidRPr="00EB3A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B3A8B">
        <w:rPr>
          <w:rFonts w:ascii="Times New Roman" w:hAnsi="Times New Roman" w:cs="Times New Roman"/>
          <w:b/>
          <w:bCs/>
          <w:sz w:val="28"/>
          <w:szCs w:val="28"/>
        </w:rPr>
        <w:t>tentang</w:t>
      </w:r>
      <w:proofErr w:type="spellEnd"/>
      <w:r w:rsidRPr="00EB3A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B3A8B">
        <w:rPr>
          <w:rFonts w:ascii="Times New Roman" w:hAnsi="Times New Roman" w:cs="Times New Roman"/>
          <w:b/>
          <w:bCs/>
          <w:sz w:val="28"/>
          <w:szCs w:val="28"/>
        </w:rPr>
        <w:t>berbagai</w:t>
      </w:r>
      <w:proofErr w:type="spellEnd"/>
      <w:r w:rsidRPr="00EB3A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B3A8B">
        <w:rPr>
          <w:rFonts w:ascii="Times New Roman" w:hAnsi="Times New Roman" w:cs="Times New Roman"/>
          <w:b/>
          <w:bCs/>
          <w:sz w:val="28"/>
          <w:szCs w:val="28"/>
        </w:rPr>
        <w:t>tujuan</w:t>
      </w:r>
      <w:proofErr w:type="spellEnd"/>
      <w:r w:rsidRPr="00EB3A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B3A8B">
        <w:rPr>
          <w:rFonts w:ascii="Times New Roman" w:hAnsi="Times New Roman" w:cs="Times New Roman"/>
          <w:b/>
          <w:bCs/>
          <w:sz w:val="28"/>
          <w:szCs w:val="28"/>
        </w:rPr>
        <w:t>tertentu</w:t>
      </w:r>
      <w:proofErr w:type="spellEnd"/>
    </w:p>
    <w:p w14:paraId="7FAE2BE9" w14:textId="77777777" w:rsidR="00280BA1" w:rsidRPr="00EB3A8B" w:rsidRDefault="00280BA1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12520189" w14:textId="65183D1C" w:rsidR="00280BA1" w:rsidRPr="00EB3A8B" w:rsidRDefault="00280BA1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Prospek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Indonesia pada 2021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diyakini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Otoritas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berangsur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pulih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terjaganya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stabilitas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makroekonomi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tersedianya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vaksin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meski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segmen</w:t>
      </w:r>
      <w:proofErr w:type="spellEnd"/>
    </w:p>
    <w:p w14:paraId="6F119326" w14:textId="77777777" w:rsidR="00280BA1" w:rsidRPr="00EB3A8B" w:rsidRDefault="00280BA1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Wholesale Banking 2021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:</w:t>
      </w:r>
    </w:p>
    <w:p w14:paraId="17156B46" w14:textId="77777777" w:rsidR="00280BA1" w:rsidRPr="00EB3A8B" w:rsidRDefault="00280BA1" w:rsidP="008A2D07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2020, Wholesale Banking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bertransformasi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portfolio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Kedepannya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Wholesale Banking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terintegrasinya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Bangkok Bank Indonesia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306984A3" w14:textId="2BC11228" w:rsidR="00280BA1" w:rsidRPr="00EB3A8B" w:rsidRDefault="00280BA1" w:rsidP="008A2D07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Upaya-upaya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segmen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Corporate Banking:</w:t>
      </w:r>
    </w:p>
    <w:p w14:paraId="63F7CAB3" w14:textId="6FD4F6F3" w:rsidR="00280BA1" w:rsidRPr="00EB3A8B" w:rsidRDefault="00280BA1" w:rsidP="008A2D07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memperdalam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Wholesale Banking.</w:t>
      </w:r>
    </w:p>
    <w:p w14:paraId="35CAAC39" w14:textId="6A18CBF6" w:rsidR="00280BA1" w:rsidRPr="00EB3A8B" w:rsidRDefault="00280BA1" w:rsidP="008A2D07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sinergi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ASTRA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konglomerasi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portfolio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ketergantungan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ASTRA.</w:t>
      </w:r>
    </w:p>
    <w:p w14:paraId="50CAC1CC" w14:textId="71C836DB" w:rsidR="00280BA1" w:rsidRPr="00EB3A8B" w:rsidRDefault="00280BA1" w:rsidP="008A2D07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melayani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BUMN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keungan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0AF1FF2B" w14:textId="16D2A1A5" w:rsidR="00280BA1" w:rsidRPr="00EB3A8B" w:rsidRDefault="00280BA1" w:rsidP="008A2D07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spesialisasi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00D6C8A0" w14:textId="77777777" w:rsidR="00280BA1" w:rsidRPr="00EB3A8B" w:rsidRDefault="00280BA1" w:rsidP="008A2D07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segmen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Commercial:</w:t>
      </w:r>
    </w:p>
    <w:p w14:paraId="17D581BD" w14:textId="0A7B9162" w:rsidR="00280BA1" w:rsidRPr="00EB3A8B" w:rsidRDefault="00280BA1" w:rsidP="008A2D07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sinergi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commercial banking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cabang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corporate banking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referral program.</w:t>
      </w:r>
    </w:p>
    <w:p w14:paraId="5647FCE4" w14:textId="1A7579C0" w:rsidR="00280BA1" w:rsidRPr="00EB3A8B" w:rsidRDefault="00280BA1" w:rsidP="008A2D07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“future winner”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nonkredit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5EC551E2" w14:textId="7C874D92" w:rsidR="00280BA1" w:rsidRPr="00EB3A8B" w:rsidRDefault="00280BA1" w:rsidP="008A2D07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Simplifikasi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akuisisi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mempercepat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774D2193" w14:textId="77777777" w:rsidR="00280BA1" w:rsidRPr="00EB3A8B" w:rsidRDefault="00280BA1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011181" w14:textId="3BCB06BB" w:rsidR="00280BA1" w:rsidRPr="00EB3A8B" w:rsidRDefault="00280BA1" w:rsidP="008A2D07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cost of fund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3A8B">
        <w:rPr>
          <w:rFonts w:ascii="Times New Roman" w:hAnsi="Times New Roman" w:cs="Times New Roman"/>
          <w:sz w:val="24"/>
          <w:szCs w:val="24"/>
        </w:rPr>
        <w:t>fee based</w:t>
      </w:r>
      <w:proofErr w:type="gramEnd"/>
      <w:r w:rsidRPr="00EB3A8B">
        <w:rPr>
          <w:rFonts w:ascii="Times New Roman" w:hAnsi="Times New Roman" w:cs="Times New Roman"/>
          <w:sz w:val="24"/>
          <w:szCs w:val="24"/>
        </w:rPr>
        <w:t xml:space="preserve"> income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tren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menurunnya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margin di dunia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Wholesale Banking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transaksional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fee based income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kedepannya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:</w:t>
      </w:r>
    </w:p>
    <w:p w14:paraId="15B63B9F" w14:textId="5351E700" w:rsidR="00280BA1" w:rsidRPr="00EB3A8B" w:rsidRDefault="00280BA1" w:rsidP="008A2D07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digital Wholesale Banking.</w:t>
      </w:r>
    </w:p>
    <w:p w14:paraId="7CFCFFDB" w14:textId="03E9B7D5" w:rsidR="00280BA1" w:rsidRPr="00EB3A8B" w:rsidRDefault="00280BA1" w:rsidP="008A2D07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739C8FEE" w14:textId="109BCA9D" w:rsidR="00280BA1" w:rsidRPr="00EB3A8B" w:rsidRDefault="00280BA1" w:rsidP="008A2D07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target pasar cash management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49282542" w14:textId="08A61DC1" w:rsidR="00280BA1" w:rsidRPr="00EB3A8B" w:rsidRDefault="00280BA1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7D018B4" w14:textId="355095F2" w:rsidR="00280BA1" w:rsidRPr="00EB3A8B" w:rsidRDefault="00280BA1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F95359C" w14:textId="77777777" w:rsidR="00280BA1" w:rsidRPr="00EB3A8B" w:rsidRDefault="00280BA1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C303DFE" w14:textId="5C0184D6" w:rsidR="00280BA1" w:rsidRPr="00EB3A8B" w:rsidRDefault="00280BA1" w:rsidP="008A2D07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pasar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kompetitif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Wholesale Banking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beroperasi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Wholesale Banking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lain:</w:t>
      </w:r>
    </w:p>
    <w:p w14:paraId="61C72EFC" w14:textId="51F99D94" w:rsidR="00280BA1" w:rsidRPr="00EB3A8B" w:rsidRDefault="00280BA1" w:rsidP="008A2D07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 xml:space="preserve">Review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3162612D" w14:textId="55F62FC8" w:rsidR="00280BA1" w:rsidRPr="00EB3A8B" w:rsidRDefault="00280BA1" w:rsidP="008A2D07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channel.</w:t>
      </w:r>
    </w:p>
    <w:p w14:paraId="1C11387D" w14:textId="6D34E362" w:rsidR="00280BA1" w:rsidRPr="00EB3A8B" w:rsidRDefault="00280BA1" w:rsidP="008A2D07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self-service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i.e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API services.</w:t>
      </w:r>
    </w:p>
    <w:p w14:paraId="5BB0D9D7" w14:textId="7CF26FA4" w:rsidR="00280BA1" w:rsidRPr="00EB3A8B" w:rsidRDefault="00280BA1" w:rsidP="008A2D07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Simplifikasi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digitalisasi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operasional</w:t>
      </w:r>
      <w:proofErr w:type="spellEnd"/>
    </w:p>
    <w:p w14:paraId="2AA2036B" w14:textId="4C598452" w:rsidR="00280BA1" w:rsidRPr="00EB3A8B" w:rsidRDefault="00280BA1" w:rsidP="008A2D07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316ECEFE" w14:textId="77777777" w:rsidR="00280BA1" w:rsidRPr="00EB3A8B" w:rsidRDefault="00280BA1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945FEA7" w14:textId="4744DC00" w:rsidR="00280BA1" w:rsidRPr="00EB3A8B" w:rsidRDefault="00280BA1" w:rsidP="008A2D07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konglomerasi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Wholesale Banking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menjajaki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sekuritas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fund management,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asuransi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multifinance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6FF27ACF" w14:textId="77777777" w:rsidR="00280BA1" w:rsidRPr="00EB3A8B" w:rsidRDefault="00280BA1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BCBCB24" w14:textId="7D4705FC" w:rsidR="00EC7D65" w:rsidRPr="00EB3A8B" w:rsidRDefault="00EC7D65" w:rsidP="008A2D0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B3A8B">
        <w:rPr>
          <w:rFonts w:ascii="Times New Roman" w:hAnsi="Times New Roman" w:cs="Times New Roman"/>
          <w:b/>
          <w:bCs/>
          <w:sz w:val="28"/>
          <w:szCs w:val="28"/>
        </w:rPr>
        <w:t>Informasi</w:t>
      </w:r>
      <w:proofErr w:type="spellEnd"/>
      <w:r w:rsidRPr="00EB3A8B">
        <w:rPr>
          <w:rFonts w:ascii="Times New Roman" w:hAnsi="Times New Roman" w:cs="Times New Roman"/>
          <w:b/>
          <w:bCs/>
          <w:sz w:val="28"/>
          <w:szCs w:val="28"/>
        </w:rPr>
        <w:t xml:space="preserve"> strategi </w:t>
      </w:r>
      <w:proofErr w:type="spellStart"/>
      <w:r w:rsidRPr="00EB3A8B">
        <w:rPr>
          <w:rFonts w:ascii="Times New Roman" w:hAnsi="Times New Roman" w:cs="Times New Roman"/>
          <w:b/>
          <w:bCs/>
          <w:sz w:val="28"/>
          <w:szCs w:val="28"/>
        </w:rPr>
        <w:t>pengembangan</w:t>
      </w:r>
      <w:proofErr w:type="spellEnd"/>
      <w:r w:rsidRPr="00EB3A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B3A8B">
        <w:rPr>
          <w:rFonts w:ascii="Times New Roman" w:hAnsi="Times New Roman" w:cs="Times New Roman"/>
          <w:b/>
          <w:bCs/>
          <w:sz w:val="28"/>
          <w:szCs w:val="28"/>
        </w:rPr>
        <w:t>organisasi</w:t>
      </w:r>
      <w:proofErr w:type="spellEnd"/>
    </w:p>
    <w:p w14:paraId="7BD483D0" w14:textId="77777777" w:rsidR="00E27686" w:rsidRPr="00EB3A8B" w:rsidRDefault="00E27686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Pendalaman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Strategic Partnership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cross selling.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pengembangannya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value chain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Transaction Banking. </w:t>
      </w:r>
    </w:p>
    <w:p w14:paraId="75301BB4" w14:textId="25104284" w:rsidR="00E27686" w:rsidRPr="00EB3A8B" w:rsidRDefault="00E27686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menangani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pendalaman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Strategic Partnership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strategi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selaras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pandemic Covid-19 di 2020. Strategi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seksama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Strategic Partnership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menawarkan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memitigasi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62386165" w14:textId="77777777" w:rsidR="00E27686" w:rsidRPr="00EB3A8B" w:rsidRDefault="00E27686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 xml:space="preserve">Strategi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pendalaman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proses cross selling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total relationship. Sedang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penambahan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value chain. </w:t>
      </w:r>
    </w:p>
    <w:p w14:paraId="3F289F11" w14:textId="0B930E0F" w:rsidR="00E27686" w:rsidRPr="00EB3A8B" w:rsidRDefault="00E27686" w:rsidP="008A2D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value chain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memantau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kehati-hatian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="00C67A3D" w:rsidRPr="00EB3A8B">
        <w:rPr>
          <w:rFonts w:ascii="Times New Roman" w:hAnsi="Times New Roman" w:cs="Times New Roman"/>
          <w:sz w:val="24"/>
          <w:szCs w:val="24"/>
        </w:rPr>
        <w:t>.</w:t>
      </w:r>
    </w:p>
    <w:p w14:paraId="743CDD05" w14:textId="2F7FC79A" w:rsidR="00EC7D65" w:rsidRPr="00EB3A8B" w:rsidRDefault="00E27686" w:rsidP="008A2D0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3A8B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03168D1" wp14:editId="3A2119F2">
            <wp:simplePos x="0" y="0"/>
            <wp:positionH relativeFrom="column">
              <wp:posOffset>144780</wp:posOffset>
            </wp:positionH>
            <wp:positionV relativeFrom="paragraph">
              <wp:posOffset>405130</wp:posOffset>
            </wp:positionV>
            <wp:extent cx="4343776" cy="4587638"/>
            <wp:effectExtent l="0" t="0" r="0" b="381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776" cy="4587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EC7D65" w:rsidRPr="00EB3A8B">
        <w:rPr>
          <w:rFonts w:ascii="Times New Roman" w:hAnsi="Times New Roman" w:cs="Times New Roman"/>
          <w:b/>
          <w:bCs/>
          <w:sz w:val="28"/>
          <w:szCs w:val="28"/>
        </w:rPr>
        <w:t>Informasi</w:t>
      </w:r>
      <w:proofErr w:type="spellEnd"/>
      <w:r w:rsidR="00EC7D65" w:rsidRPr="00EB3A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3A8B">
        <w:rPr>
          <w:rFonts w:ascii="Times New Roman" w:hAnsi="Times New Roman" w:cs="Times New Roman"/>
          <w:b/>
          <w:bCs/>
          <w:sz w:val="28"/>
          <w:szCs w:val="28"/>
        </w:rPr>
        <w:t xml:space="preserve">Strategi </w:t>
      </w:r>
      <w:proofErr w:type="spellStart"/>
      <w:r w:rsidRPr="00EB3A8B">
        <w:rPr>
          <w:rFonts w:ascii="Times New Roman" w:hAnsi="Times New Roman" w:cs="Times New Roman"/>
          <w:b/>
          <w:bCs/>
          <w:sz w:val="28"/>
          <w:szCs w:val="28"/>
        </w:rPr>
        <w:t>Pengembangan</w:t>
      </w:r>
      <w:proofErr w:type="spellEnd"/>
      <w:r w:rsidRPr="00EB3A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B3A8B">
        <w:rPr>
          <w:rFonts w:ascii="Times New Roman" w:hAnsi="Times New Roman" w:cs="Times New Roman"/>
          <w:b/>
          <w:bCs/>
          <w:sz w:val="28"/>
          <w:szCs w:val="28"/>
        </w:rPr>
        <w:t>Pribadi</w:t>
      </w:r>
      <w:proofErr w:type="spellEnd"/>
    </w:p>
    <w:p w14:paraId="743D494B" w14:textId="6E31C957" w:rsidR="00C67A3D" w:rsidRPr="00EB3A8B" w:rsidRDefault="00E27686" w:rsidP="00C67A3D">
      <w:pPr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B3A8B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(SDM), Commercial Banking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SDM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Banking Associate Program (BAP),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sertifikasi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frontline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sales team,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regular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pelatihan-pelatihan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. Commercial Banking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berupaya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(total relationship). </w:t>
      </w:r>
    </w:p>
    <w:p w14:paraId="7FEDF3E5" w14:textId="0DC8F9CD" w:rsidR="00E27686" w:rsidRPr="00EB3A8B" w:rsidRDefault="00E27686" w:rsidP="008A2D0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Cabang</w:t>
      </w:r>
      <w:r w:rsidR="00C67A3D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6A87C3B7" w14:textId="3C764CBD" w:rsidR="00E27686" w:rsidRPr="00EB3A8B" w:rsidRDefault="00E27686" w:rsidP="00C67A3D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76" w:lineRule="auto"/>
        <w:ind w:left="990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C67A3D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aktif</w:t>
      </w:r>
      <w:proofErr w:type="spellEnd"/>
    </w:p>
    <w:p w14:paraId="756C30B9" w14:textId="0F89B3B8" w:rsidR="00E27686" w:rsidRPr="00EB3A8B" w:rsidRDefault="00E27686" w:rsidP="00C67A3D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76" w:lineRule="auto"/>
        <w:ind w:left="990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Memperdalam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relasi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</w:p>
    <w:p w14:paraId="4B63832A" w14:textId="1ABBE7E1" w:rsidR="00E27686" w:rsidRPr="00EB3A8B" w:rsidRDefault="00E27686" w:rsidP="00C67A3D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76" w:lineRule="auto"/>
        <w:ind w:left="990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Optimalisasi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Cabang.</w:t>
      </w:r>
      <w:r w:rsidR="00C67A3D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berpandangan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="00C67A3D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cabang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oleh</w:t>
      </w:r>
      <w:r w:rsidR="00C67A3D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kompeten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C67A3D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C67A3D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C67A3D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="00C67A3D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performa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cabang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6BD346BE" w14:textId="37FF8D2F" w:rsidR="00E27686" w:rsidRPr="00EB3A8B" w:rsidRDefault="00E27686" w:rsidP="00C67A3D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76" w:lineRule="auto"/>
        <w:ind w:left="990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produktifitas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  <w:r w:rsidR="00C67A3D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="00C67A3D" w:rsidRPr="00EB3A8B">
        <w:rPr>
          <w:rFonts w:ascii="Times New Roman" w:hAnsi="Times New Roman" w:cs="Times New Roman"/>
          <w:sz w:val="24"/>
          <w:szCs w:val="24"/>
        </w:rPr>
        <w:t xml:space="preserve"> </w:t>
      </w:r>
      <w:r w:rsidRPr="00EB3A8B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para</w:t>
      </w:r>
      <w:r w:rsidR="00C67A3D"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karyawannya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798AC8FE" w14:textId="6B03872E" w:rsidR="00E27686" w:rsidRPr="00EB3A8B" w:rsidRDefault="00E27686" w:rsidP="00C67A3D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76" w:lineRule="auto"/>
        <w:ind w:left="990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lastRenderedPageBreak/>
        <w:t>Secara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mempromosikan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migrasi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C67A3D" w:rsidRPr="00EB3A8B">
        <w:rPr>
          <w:rFonts w:ascii="Times New Roman" w:hAnsi="Times New Roman" w:cs="Times New Roman"/>
          <w:sz w:val="24"/>
          <w:szCs w:val="24"/>
        </w:rPr>
        <w:t xml:space="preserve"> </w:t>
      </w:r>
      <w:r w:rsidRPr="00EB3A8B">
        <w:rPr>
          <w:rFonts w:ascii="Times New Roman" w:hAnsi="Times New Roman" w:cs="Times New Roman"/>
          <w:sz w:val="24"/>
          <w:szCs w:val="24"/>
        </w:rPr>
        <w:t>digital.</w:t>
      </w:r>
    </w:p>
    <w:p w14:paraId="3DF5CA22" w14:textId="3F7073A0" w:rsidR="00E27686" w:rsidRPr="00EB3A8B" w:rsidRDefault="00E27686" w:rsidP="00C67A3D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76" w:lineRule="auto"/>
        <w:ind w:left="990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unggul</w:t>
      </w:r>
      <w:proofErr w:type="spellEnd"/>
      <w:r w:rsidR="00C67A3D" w:rsidRPr="00EB3A8B">
        <w:rPr>
          <w:rFonts w:ascii="Times New Roman" w:hAnsi="Times New Roman" w:cs="Times New Roman"/>
          <w:sz w:val="24"/>
          <w:szCs w:val="24"/>
        </w:rPr>
        <w:t xml:space="preserve"> </w:t>
      </w:r>
      <w:r w:rsidRPr="00EB3A8B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="00C67A3D" w:rsidRPr="00EB3A8B">
        <w:rPr>
          <w:rFonts w:ascii="Times New Roman" w:hAnsi="Times New Roman" w:cs="Times New Roman"/>
          <w:sz w:val="24"/>
          <w:szCs w:val="24"/>
        </w:rPr>
        <w:t>.</w:t>
      </w:r>
    </w:p>
    <w:p w14:paraId="25176C0E" w14:textId="77777777" w:rsidR="00C67A3D" w:rsidRPr="00EB3A8B" w:rsidRDefault="00C67A3D" w:rsidP="00C67A3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DF80AD1" w14:textId="74FA4359" w:rsidR="00EC7D65" w:rsidRPr="00EB3A8B" w:rsidRDefault="00EC7D65" w:rsidP="008A2D0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B3A8B">
        <w:rPr>
          <w:rFonts w:ascii="Times New Roman" w:hAnsi="Times New Roman" w:cs="Times New Roman"/>
          <w:b/>
          <w:bCs/>
          <w:sz w:val="28"/>
          <w:szCs w:val="28"/>
        </w:rPr>
        <w:t>Penerapan</w:t>
      </w:r>
      <w:proofErr w:type="spellEnd"/>
      <w:r w:rsidRPr="00EB3A8B">
        <w:rPr>
          <w:rFonts w:ascii="Times New Roman" w:hAnsi="Times New Roman" w:cs="Times New Roman"/>
          <w:b/>
          <w:bCs/>
          <w:sz w:val="28"/>
          <w:szCs w:val="28"/>
        </w:rPr>
        <w:t xml:space="preserve"> strategi</w:t>
      </w:r>
    </w:p>
    <w:p w14:paraId="59188A5A" w14:textId="77777777" w:rsidR="00E27686" w:rsidRPr="00EB3A8B" w:rsidRDefault="00E27686" w:rsidP="008A2D07">
      <w:p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Berdasarkan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Anggaran</w:t>
      </w:r>
      <w:proofErr w:type="spellEnd"/>
      <w:r w:rsidRPr="00EB3A8B">
        <w:rPr>
          <w:rFonts w:ascii="Times New Roman" w:hAnsi="Times New Roman" w:cs="Times New Roman"/>
        </w:rPr>
        <w:t xml:space="preserve"> Dasar </w:t>
      </w:r>
      <w:proofErr w:type="spellStart"/>
      <w:r w:rsidRPr="00EB3A8B">
        <w:rPr>
          <w:rFonts w:ascii="Times New Roman" w:hAnsi="Times New Roman" w:cs="Times New Roman"/>
        </w:rPr>
        <w:t>Terakhir</w:t>
      </w:r>
      <w:proofErr w:type="spellEnd"/>
    </w:p>
    <w:p w14:paraId="68F27F85" w14:textId="1FF697B2" w:rsidR="00E27686" w:rsidRPr="00EB3A8B" w:rsidRDefault="00E27686" w:rsidP="008A2D07">
      <w:p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Berdasarkan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Pasal</w:t>
      </w:r>
      <w:proofErr w:type="spellEnd"/>
      <w:r w:rsidRPr="00EB3A8B">
        <w:rPr>
          <w:rFonts w:ascii="Times New Roman" w:hAnsi="Times New Roman" w:cs="Times New Roman"/>
        </w:rPr>
        <w:t xml:space="preserve"> 3 </w:t>
      </w:r>
      <w:proofErr w:type="spellStart"/>
      <w:r w:rsidRPr="00EB3A8B">
        <w:rPr>
          <w:rFonts w:ascii="Times New Roman" w:hAnsi="Times New Roman" w:cs="Times New Roman"/>
        </w:rPr>
        <w:t>Anggaran</w:t>
      </w:r>
      <w:proofErr w:type="spellEnd"/>
      <w:r w:rsidRPr="00EB3A8B">
        <w:rPr>
          <w:rFonts w:ascii="Times New Roman" w:hAnsi="Times New Roman" w:cs="Times New Roman"/>
        </w:rPr>
        <w:t xml:space="preserve"> Dasar Perseroan, </w:t>
      </w:r>
      <w:proofErr w:type="spellStart"/>
      <w:r w:rsidRPr="00EB3A8B">
        <w:rPr>
          <w:rFonts w:ascii="Times New Roman" w:hAnsi="Times New Roman" w:cs="Times New Roman"/>
        </w:rPr>
        <w:t>kegiatan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usaha</w:t>
      </w:r>
      <w:proofErr w:type="spellEnd"/>
      <w:r w:rsidRPr="00EB3A8B">
        <w:rPr>
          <w:rFonts w:ascii="Times New Roman" w:hAnsi="Times New Roman" w:cs="Times New Roman"/>
        </w:rPr>
        <w:t xml:space="preserve"> Perseroan </w:t>
      </w:r>
      <w:proofErr w:type="spellStart"/>
      <w:r w:rsidRPr="00EB3A8B">
        <w:rPr>
          <w:rFonts w:ascii="Times New Roman" w:hAnsi="Times New Roman" w:cs="Times New Roman"/>
        </w:rPr>
        <w:t>adalah</w:t>
      </w:r>
      <w:proofErr w:type="spellEnd"/>
      <w:r w:rsidRPr="00EB3A8B">
        <w:rPr>
          <w:rFonts w:ascii="Times New Roman" w:hAnsi="Times New Roman" w:cs="Times New Roman"/>
        </w:rPr>
        <w:t>:</w:t>
      </w:r>
    </w:p>
    <w:p w14:paraId="05D68C8C" w14:textId="51D1A7C9" w:rsidR="00E27686" w:rsidRPr="00EB3A8B" w:rsidRDefault="00E27686" w:rsidP="00C67A3D">
      <w:pPr>
        <w:pStyle w:val="ListParagraph"/>
        <w:numPr>
          <w:ilvl w:val="1"/>
          <w:numId w:val="29"/>
        </w:numPr>
        <w:spacing w:line="276" w:lineRule="auto"/>
        <w:ind w:left="360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Maksud</w:t>
      </w:r>
      <w:proofErr w:type="spellEnd"/>
      <w:r w:rsidRPr="00EB3A8B">
        <w:rPr>
          <w:rFonts w:ascii="Times New Roman" w:hAnsi="Times New Roman" w:cs="Times New Roman"/>
        </w:rPr>
        <w:t xml:space="preserve"> dan </w:t>
      </w:r>
      <w:proofErr w:type="spellStart"/>
      <w:r w:rsidRPr="00EB3A8B">
        <w:rPr>
          <w:rFonts w:ascii="Times New Roman" w:hAnsi="Times New Roman" w:cs="Times New Roman"/>
        </w:rPr>
        <w:t>tujuan</w:t>
      </w:r>
      <w:proofErr w:type="spellEnd"/>
      <w:r w:rsidRPr="00EB3A8B">
        <w:rPr>
          <w:rFonts w:ascii="Times New Roman" w:hAnsi="Times New Roman" w:cs="Times New Roman"/>
        </w:rPr>
        <w:t xml:space="preserve"> Perseroan </w:t>
      </w:r>
      <w:proofErr w:type="spellStart"/>
      <w:r w:rsidRPr="00EB3A8B">
        <w:rPr>
          <w:rFonts w:ascii="Times New Roman" w:hAnsi="Times New Roman" w:cs="Times New Roman"/>
        </w:rPr>
        <w:t>ialah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berusaha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dalam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bidang</w:t>
      </w:r>
      <w:proofErr w:type="spellEnd"/>
      <w:r w:rsidRPr="00EB3A8B">
        <w:rPr>
          <w:rFonts w:ascii="Times New Roman" w:hAnsi="Times New Roman" w:cs="Times New Roman"/>
        </w:rPr>
        <w:t xml:space="preserve"> bank </w:t>
      </w:r>
      <w:proofErr w:type="spellStart"/>
      <w:r w:rsidRPr="00EB3A8B">
        <w:rPr>
          <w:rFonts w:ascii="Times New Roman" w:hAnsi="Times New Roman" w:cs="Times New Roman"/>
        </w:rPr>
        <w:t>umum</w:t>
      </w:r>
      <w:proofErr w:type="spellEnd"/>
      <w:r w:rsidRPr="00EB3A8B">
        <w:rPr>
          <w:rFonts w:ascii="Times New Roman" w:hAnsi="Times New Roman" w:cs="Times New Roman"/>
        </w:rPr>
        <w:t>.</w:t>
      </w:r>
    </w:p>
    <w:p w14:paraId="4FC4D93F" w14:textId="0020EEB1" w:rsidR="00E27686" w:rsidRPr="00EB3A8B" w:rsidRDefault="00E27686" w:rsidP="00C67A3D">
      <w:pPr>
        <w:pStyle w:val="ListParagraph"/>
        <w:numPr>
          <w:ilvl w:val="1"/>
          <w:numId w:val="29"/>
        </w:numPr>
        <w:spacing w:line="276" w:lineRule="auto"/>
        <w:ind w:left="360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Untuk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mencapai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maksud</w:t>
      </w:r>
      <w:proofErr w:type="spellEnd"/>
      <w:r w:rsidRPr="00EB3A8B">
        <w:rPr>
          <w:rFonts w:ascii="Times New Roman" w:hAnsi="Times New Roman" w:cs="Times New Roman"/>
        </w:rPr>
        <w:t xml:space="preserve"> dan </w:t>
      </w:r>
      <w:proofErr w:type="spellStart"/>
      <w:r w:rsidRPr="00EB3A8B">
        <w:rPr>
          <w:rFonts w:ascii="Times New Roman" w:hAnsi="Times New Roman" w:cs="Times New Roman"/>
        </w:rPr>
        <w:t>tujuan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tersebut</w:t>
      </w:r>
      <w:proofErr w:type="spellEnd"/>
      <w:r w:rsidRPr="00EB3A8B">
        <w:rPr>
          <w:rFonts w:ascii="Times New Roman" w:hAnsi="Times New Roman" w:cs="Times New Roman"/>
        </w:rPr>
        <w:t xml:space="preserve"> di </w:t>
      </w:r>
      <w:proofErr w:type="spellStart"/>
      <w:r w:rsidRPr="00EB3A8B">
        <w:rPr>
          <w:rFonts w:ascii="Times New Roman" w:hAnsi="Times New Roman" w:cs="Times New Roman"/>
        </w:rPr>
        <w:t>atas</w:t>
      </w:r>
      <w:proofErr w:type="spellEnd"/>
      <w:r w:rsidRPr="00EB3A8B">
        <w:rPr>
          <w:rFonts w:ascii="Times New Roman" w:hAnsi="Times New Roman" w:cs="Times New Roman"/>
        </w:rPr>
        <w:t>,</w:t>
      </w:r>
      <w:r w:rsidR="00447380" w:rsidRPr="00EB3A8B">
        <w:rPr>
          <w:rFonts w:ascii="Times New Roman" w:hAnsi="Times New Roman" w:cs="Times New Roman"/>
        </w:rPr>
        <w:t xml:space="preserve"> </w:t>
      </w:r>
      <w:r w:rsidRPr="00EB3A8B">
        <w:rPr>
          <w:rFonts w:ascii="Times New Roman" w:hAnsi="Times New Roman" w:cs="Times New Roman"/>
        </w:rPr>
        <w:t xml:space="preserve">Perseroan </w:t>
      </w:r>
      <w:proofErr w:type="spellStart"/>
      <w:r w:rsidRPr="00EB3A8B">
        <w:rPr>
          <w:rFonts w:ascii="Times New Roman" w:hAnsi="Times New Roman" w:cs="Times New Roman"/>
        </w:rPr>
        <w:t>dapat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melaksanakan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kegiatan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usaha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utama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r w:rsidRPr="00EB3A8B">
        <w:rPr>
          <w:rFonts w:ascii="Times New Roman" w:hAnsi="Times New Roman" w:cs="Times New Roman"/>
        </w:rPr>
        <w:t xml:space="preserve">dan </w:t>
      </w:r>
      <w:proofErr w:type="spellStart"/>
      <w:r w:rsidRPr="00EB3A8B">
        <w:rPr>
          <w:rFonts w:ascii="Times New Roman" w:hAnsi="Times New Roman" w:cs="Times New Roman"/>
        </w:rPr>
        <w:t>kegiatan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usaha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penunjang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sebagai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berikut</w:t>
      </w:r>
      <w:proofErr w:type="spellEnd"/>
      <w:r w:rsidRPr="00EB3A8B">
        <w:rPr>
          <w:rFonts w:ascii="Times New Roman" w:hAnsi="Times New Roman" w:cs="Times New Roman"/>
        </w:rPr>
        <w:t>:</w:t>
      </w:r>
    </w:p>
    <w:p w14:paraId="4DCF13F6" w14:textId="77777777" w:rsidR="00E27686" w:rsidRPr="00EB3A8B" w:rsidRDefault="00E27686" w:rsidP="008A2D07">
      <w:pPr>
        <w:spacing w:line="276" w:lineRule="auto"/>
        <w:rPr>
          <w:rFonts w:ascii="Times New Roman" w:hAnsi="Times New Roman" w:cs="Times New Roman"/>
          <w:b/>
          <w:bCs/>
        </w:rPr>
      </w:pPr>
      <w:r w:rsidRPr="00EB3A8B">
        <w:rPr>
          <w:rFonts w:ascii="Times New Roman" w:hAnsi="Times New Roman" w:cs="Times New Roman"/>
          <w:b/>
          <w:bCs/>
        </w:rPr>
        <w:t xml:space="preserve">A. </w:t>
      </w:r>
      <w:proofErr w:type="spellStart"/>
      <w:r w:rsidRPr="00EB3A8B">
        <w:rPr>
          <w:rFonts w:ascii="Times New Roman" w:hAnsi="Times New Roman" w:cs="Times New Roman"/>
          <w:b/>
          <w:bCs/>
        </w:rPr>
        <w:t>Kegiatan</w:t>
      </w:r>
      <w:proofErr w:type="spellEnd"/>
      <w:r w:rsidRPr="00EB3A8B">
        <w:rPr>
          <w:rFonts w:ascii="Times New Roman" w:hAnsi="Times New Roman" w:cs="Times New Roman"/>
          <w:b/>
          <w:bCs/>
        </w:rPr>
        <w:t xml:space="preserve"> Usaha Utama:</w:t>
      </w:r>
    </w:p>
    <w:p w14:paraId="2FCCF69E" w14:textId="413456CF" w:rsidR="00E27686" w:rsidRPr="00EB3A8B" w:rsidRDefault="00C67A3D" w:rsidP="008A2D0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Menghimpun</w:t>
      </w:r>
      <w:proofErr w:type="spellEnd"/>
      <w:r w:rsidRPr="00EB3A8B">
        <w:rPr>
          <w:rFonts w:ascii="Times New Roman" w:hAnsi="Times New Roman" w:cs="Times New Roman"/>
        </w:rPr>
        <w:t xml:space="preserve"> dana </w:t>
      </w:r>
      <w:proofErr w:type="spellStart"/>
      <w:r w:rsidRPr="00EB3A8B">
        <w:rPr>
          <w:rFonts w:ascii="Times New Roman" w:hAnsi="Times New Roman" w:cs="Times New Roman"/>
        </w:rPr>
        <w:t>dari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masyarakat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dalam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bentuk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simpanan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berupa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giro</w:t>
      </w:r>
      <w:proofErr w:type="spellEnd"/>
      <w:r w:rsidR="00E27686" w:rsidRPr="00EB3A8B">
        <w:rPr>
          <w:rFonts w:ascii="Times New Roman" w:hAnsi="Times New Roman" w:cs="Times New Roman"/>
        </w:rPr>
        <w:t xml:space="preserve">, </w:t>
      </w:r>
      <w:proofErr w:type="spellStart"/>
      <w:r w:rsidR="00E27686" w:rsidRPr="00EB3A8B">
        <w:rPr>
          <w:rFonts w:ascii="Times New Roman" w:hAnsi="Times New Roman" w:cs="Times New Roman"/>
        </w:rPr>
        <w:t>deposito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berjangka</w:t>
      </w:r>
      <w:proofErr w:type="spellEnd"/>
      <w:r w:rsidR="00E27686" w:rsidRPr="00EB3A8B">
        <w:rPr>
          <w:rFonts w:ascii="Times New Roman" w:hAnsi="Times New Roman" w:cs="Times New Roman"/>
        </w:rPr>
        <w:t>,</w:t>
      </w:r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sertifikat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deposito</w:t>
      </w:r>
      <w:proofErr w:type="spellEnd"/>
      <w:r w:rsidR="00E27686" w:rsidRPr="00EB3A8B">
        <w:rPr>
          <w:rFonts w:ascii="Times New Roman" w:hAnsi="Times New Roman" w:cs="Times New Roman"/>
        </w:rPr>
        <w:t xml:space="preserve">, </w:t>
      </w:r>
      <w:proofErr w:type="spellStart"/>
      <w:r w:rsidR="00E27686" w:rsidRPr="00EB3A8B">
        <w:rPr>
          <w:rFonts w:ascii="Times New Roman" w:hAnsi="Times New Roman" w:cs="Times New Roman"/>
        </w:rPr>
        <w:t>tabungan</w:t>
      </w:r>
      <w:proofErr w:type="spellEnd"/>
      <w:r w:rsidR="00E27686" w:rsidRPr="00EB3A8B">
        <w:rPr>
          <w:rFonts w:ascii="Times New Roman" w:hAnsi="Times New Roman" w:cs="Times New Roman"/>
        </w:rPr>
        <w:t xml:space="preserve"> dan/</w:t>
      </w:r>
      <w:proofErr w:type="spellStart"/>
      <w:r w:rsidR="00E27686" w:rsidRPr="00EB3A8B">
        <w:rPr>
          <w:rFonts w:ascii="Times New Roman" w:hAnsi="Times New Roman" w:cs="Times New Roman"/>
        </w:rPr>
        <w:t>atau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bentuk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lainnya</w:t>
      </w:r>
      <w:proofErr w:type="spellEnd"/>
      <w:r w:rsidR="00E27686" w:rsidRPr="00EB3A8B">
        <w:rPr>
          <w:rFonts w:ascii="Times New Roman" w:hAnsi="Times New Roman" w:cs="Times New Roman"/>
        </w:rPr>
        <w:t xml:space="preserve"> yang </w:t>
      </w:r>
      <w:proofErr w:type="spellStart"/>
      <w:r w:rsidR="00E27686" w:rsidRPr="00EB3A8B">
        <w:rPr>
          <w:rFonts w:ascii="Times New Roman" w:hAnsi="Times New Roman" w:cs="Times New Roman"/>
        </w:rPr>
        <w:t>dipersamakan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dengan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itu</w:t>
      </w:r>
      <w:proofErr w:type="spellEnd"/>
      <w:r w:rsidR="00E27686" w:rsidRPr="00EB3A8B">
        <w:rPr>
          <w:rFonts w:ascii="Times New Roman" w:hAnsi="Times New Roman" w:cs="Times New Roman"/>
        </w:rPr>
        <w:t>;</w:t>
      </w:r>
    </w:p>
    <w:p w14:paraId="651DE3E3" w14:textId="7A551555" w:rsidR="00E27686" w:rsidRPr="00EB3A8B" w:rsidRDefault="00C67A3D" w:rsidP="008A2D0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Memberi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kredit</w:t>
      </w:r>
      <w:proofErr w:type="spellEnd"/>
      <w:r w:rsidRPr="00EB3A8B">
        <w:rPr>
          <w:rFonts w:ascii="Times New Roman" w:hAnsi="Times New Roman" w:cs="Times New Roman"/>
        </w:rPr>
        <w:t>;</w:t>
      </w:r>
    </w:p>
    <w:p w14:paraId="46BC6929" w14:textId="4A8D226B" w:rsidR="00E27686" w:rsidRPr="00EB3A8B" w:rsidRDefault="00C67A3D" w:rsidP="008A2D0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Menerbitkan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surat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pengakuan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hutang</w:t>
      </w:r>
      <w:proofErr w:type="spellEnd"/>
      <w:r w:rsidRPr="00EB3A8B">
        <w:rPr>
          <w:rFonts w:ascii="Times New Roman" w:hAnsi="Times New Roman" w:cs="Times New Roman"/>
        </w:rPr>
        <w:t>;</w:t>
      </w:r>
    </w:p>
    <w:p w14:paraId="3BC8DBDB" w14:textId="56108FD1" w:rsidR="00E27686" w:rsidRPr="00EB3A8B" w:rsidRDefault="00C67A3D" w:rsidP="008A2D0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Membeli</w:t>
      </w:r>
      <w:proofErr w:type="spellEnd"/>
      <w:r w:rsidRPr="00EB3A8B">
        <w:rPr>
          <w:rFonts w:ascii="Times New Roman" w:hAnsi="Times New Roman" w:cs="Times New Roman"/>
        </w:rPr>
        <w:t xml:space="preserve">, </w:t>
      </w:r>
      <w:proofErr w:type="spellStart"/>
      <w:r w:rsidRPr="00EB3A8B">
        <w:rPr>
          <w:rFonts w:ascii="Times New Roman" w:hAnsi="Times New Roman" w:cs="Times New Roman"/>
        </w:rPr>
        <w:t>menjual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atau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menjamin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atas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risiko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sendiri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maupun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untuk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kepentingan</w:t>
      </w:r>
      <w:proofErr w:type="spellEnd"/>
      <w:r w:rsidR="00E27686" w:rsidRPr="00EB3A8B">
        <w:rPr>
          <w:rFonts w:ascii="Times New Roman" w:hAnsi="Times New Roman" w:cs="Times New Roman"/>
        </w:rPr>
        <w:t xml:space="preserve"> dan </w:t>
      </w:r>
      <w:proofErr w:type="spellStart"/>
      <w:r w:rsidR="00E27686" w:rsidRPr="00EB3A8B">
        <w:rPr>
          <w:rFonts w:ascii="Times New Roman" w:hAnsi="Times New Roman" w:cs="Times New Roman"/>
        </w:rPr>
        <w:t>atas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perintah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nasabahnya</w:t>
      </w:r>
      <w:proofErr w:type="spellEnd"/>
      <w:r w:rsidR="00E27686" w:rsidRPr="00EB3A8B">
        <w:rPr>
          <w:rFonts w:ascii="Times New Roman" w:hAnsi="Times New Roman" w:cs="Times New Roman"/>
        </w:rPr>
        <w:t>:</w:t>
      </w:r>
    </w:p>
    <w:p w14:paraId="1DF03F6E" w14:textId="060B784D" w:rsidR="00E27686" w:rsidRPr="00EB3A8B" w:rsidRDefault="00C67A3D" w:rsidP="008A2D07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 w:cs="Times New Roman"/>
        </w:rPr>
      </w:pPr>
      <w:r w:rsidRPr="00EB3A8B">
        <w:rPr>
          <w:rFonts w:ascii="Times New Roman" w:hAnsi="Times New Roman" w:cs="Times New Roman"/>
        </w:rPr>
        <w:t xml:space="preserve">Surat </w:t>
      </w:r>
      <w:proofErr w:type="spellStart"/>
      <w:r w:rsidRPr="00EB3A8B">
        <w:rPr>
          <w:rFonts w:ascii="Times New Roman" w:hAnsi="Times New Roman" w:cs="Times New Roman"/>
        </w:rPr>
        <w:t>wesel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termasuk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wesel</w:t>
      </w:r>
      <w:proofErr w:type="spellEnd"/>
      <w:r w:rsidRPr="00EB3A8B">
        <w:rPr>
          <w:rFonts w:ascii="Times New Roman" w:hAnsi="Times New Roman" w:cs="Times New Roman"/>
        </w:rPr>
        <w:t xml:space="preserve"> yang </w:t>
      </w:r>
      <w:proofErr w:type="spellStart"/>
      <w:r w:rsidRPr="00EB3A8B">
        <w:rPr>
          <w:rFonts w:ascii="Times New Roman" w:hAnsi="Times New Roman" w:cs="Times New Roman"/>
        </w:rPr>
        <w:t>diakseptasi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r w:rsidR="00E27686" w:rsidRPr="00EB3A8B">
        <w:rPr>
          <w:rFonts w:ascii="Times New Roman" w:hAnsi="Times New Roman" w:cs="Times New Roman"/>
        </w:rPr>
        <w:t xml:space="preserve">oleh bank yang masa </w:t>
      </w:r>
      <w:proofErr w:type="spellStart"/>
      <w:r w:rsidR="00E27686" w:rsidRPr="00EB3A8B">
        <w:rPr>
          <w:rFonts w:ascii="Times New Roman" w:hAnsi="Times New Roman" w:cs="Times New Roman"/>
        </w:rPr>
        <w:t>berlakunya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tidak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lebih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r w:rsidR="00E27686" w:rsidRPr="00EB3A8B">
        <w:rPr>
          <w:rFonts w:ascii="Times New Roman" w:hAnsi="Times New Roman" w:cs="Times New Roman"/>
        </w:rPr>
        <w:t xml:space="preserve">lama </w:t>
      </w:r>
      <w:proofErr w:type="spellStart"/>
      <w:r w:rsidR="00E27686" w:rsidRPr="00EB3A8B">
        <w:rPr>
          <w:rFonts w:ascii="Times New Roman" w:hAnsi="Times New Roman" w:cs="Times New Roman"/>
        </w:rPr>
        <w:t>daripada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kebiasaan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dalam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perdagangan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surat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dimaksud</w:t>
      </w:r>
      <w:proofErr w:type="spellEnd"/>
      <w:r w:rsidR="00E27686" w:rsidRPr="00EB3A8B">
        <w:rPr>
          <w:rFonts w:ascii="Times New Roman" w:hAnsi="Times New Roman" w:cs="Times New Roman"/>
        </w:rPr>
        <w:t>;</w:t>
      </w:r>
    </w:p>
    <w:p w14:paraId="7696CEE6" w14:textId="4B8D8333" w:rsidR="00E27686" w:rsidRPr="00EB3A8B" w:rsidRDefault="00C67A3D" w:rsidP="008A2D07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Ii</w:t>
      </w:r>
      <w:proofErr w:type="spellEnd"/>
      <w:r w:rsidRPr="00EB3A8B">
        <w:rPr>
          <w:rFonts w:ascii="Times New Roman" w:hAnsi="Times New Roman" w:cs="Times New Roman"/>
        </w:rPr>
        <w:t xml:space="preserve">. Surat </w:t>
      </w:r>
      <w:proofErr w:type="spellStart"/>
      <w:r w:rsidRPr="00EB3A8B">
        <w:rPr>
          <w:rFonts w:ascii="Times New Roman" w:hAnsi="Times New Roman" w:cs="Times New Roman"/>
        </w:rPr>
        <w:t>pengakuan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hut</w:t>
      </w:r>
      <w:r w:rsidR="00E27686" w:rsidRPr="00EB3A8B">
        <w:rPr>
          <w:rFonts w:ascii="Times New Roman" w:hAnsi="Times New Roman" w:cs="Times New Roman"/>
        </w:rPr>
        <w:t>ang</w:t>
      </w:r>
      <w:proofErr w:type="spellEnd"/>
      <w:r w:rsidR="00E27686" w:rsidRPr="00EB3A8B">
        <w:rPr>
          <w:rFonts w:ascii="Times New Roman" w:hAnsi="Times New Roman" w:cs="Times New Roman"/>
        </w:rPr>
        <w:t xml:space="preserve"> dan </w:t>
      </w:r>
      <w:proofErr w:type="spellStart"/>
      <w:r w:rsidR="00E27686" w:rsidRPr="00EB3A8B">
        <w:rPr>
          <w:rFonts w:ascii="Times New Roman" w:hAnsi="Times New Roman" w:cs="Times New Roman"/>
        </w:rPr>
        <w:t>kertas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dagang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lainnya</w:t>
      </w:r>
      <w:proofErr w:type="spellEnd"/>
      <w:r w:rsidR="00E27686" w:rsidRPr="00EB3A8B">
        <w:rPr>
          <w:rFonts w:ascii="Times New Roman" w:hAnsi="Times New Roman" w:cs="Times New Roman"/>
        </w:rPr>
        <w:t xml:space="preserve"> yang masa </w:t>
      </w:r>
      <w:proofErr w:type="spellStart"/>
      <w:r w:rsidR="00E27686" w:rsidRPr="00EB3A8B">
        <w:rPr>
          <w:rFonts w:ascii="Times New Roman" w:hAnsi="Times New Roman" w:cs="Times New Roman"/>
        </w:rPr>
        <w:t>berlakunya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tidak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lebih</w:t>
      </w:r>
      <w:proofErr w:type="spellEnd"/>
      <w:r w:rsidR="00447380" w:rsidRPr="00EB3A8B">
        <w:rPr>
          <w:rFonts w:ascii="Times New Roman" w:hAnsi="Times New Roman" w:cs="Times New Roman"/>
        </w:rPr>
        <w:tab/>
      </w:r>
      <w:r w:rsidR="00E27686" w:rsidRPr="00EB3A8B">
        <w:rPr>
          <w:rFonts w:ascii="Times New Roman" w:hAnsi="Times New Roman" w:cs="Times New Roman"/>
        </w:rPr>
        <w:t xml:space="preserve">lama </w:t>
      </w:r>
      <w:proofErr w:type="spellStart"/>
      <w:r w:rsidR="00E27686" w:rsidRPr="00EB3A8B">
        <w:rPr>
          <w:rFonts w:ascii="Times New Roman" w:hAnsi="Times New Roman" w:cs="Times New Roman"/>
        </w:rPr>
        <w:t>dari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kebiasaan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dalam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perdagangan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surat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dimaksud</w:t>
      </w:r>
      <w:proofErr w:type="spellEnd"/>
      <w:r w:rsidR="00E27686" w:rsidRPr="00EB3A8B">
        <w:rPr>
          <w:rFonts w:ascii="Times New Roman" w:hAnsi="Times New Roman" w:cs="Times New Roman"/>
        </w:rPr>
        <w:t>;</w:t>
      </w:r>
    </w:p>
    <w:p w14:paraId="2C87121A" w14:textId="03058BF4" w:rsidR="00E27686" w:rsidRPr="00EB3A8B" w:rsidRDefault="00C67A3D" w:rsidP="008A2D07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Kertas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perbendaharaan</w:t>
      </w:r>
      <w:proofErr w:type="spellEnd"/>
      <w:r w:rsidRPr="00EB3A8B">
        <w:rPr>
          <w:rFonts w:ascii="Times New Roman" w:hAnsi="Times New Roman" w:cs="Times New Roman"/>
        </w:rPr>
        <w:t xml:space="preserve"> negara dan </w:t>
      </w:r>
      <w:proofErr w:type="spellStart"/>
      <w:r w:rsidRPr="00EB3A8B">
        <w:rPr>
          <w:rFonts w:ascii="Times New Roman" w:hAnsi="Times New Roman" w:cs="Times New Roman"/>
        </w:rPr>
        <w:t>surat</w:t>
      </w:r>
      <w:r w:rsidR="00E27686" w:rsidRPr="00EB3A8B">
        <w:rPr>
          <w:rFonts w:ascii="Times New Roman" w:hAnsi="Times New Roman" w:cs="Times New Roman"/>
        </w:rPr>
        <w:t>jaminan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pemerintah</w:t>
      </w:r>
      <w:proofErr w:type="spellEnd"/>
      <w:r w:rsidR="00E27686" w:rsidRPr="00EB3A8B">
        <w:rPr>
          <w:rFonts w:ascii="Times New Roman" w:hAnsi="Times New Roman" w:cs="Times New Roman"/>
        </w:rPr>
        <w:t>;</w:t>
      </w:r>
    </w:p>
    <w:p w14:paraId="54CE46A9" w14:textId="7A8C0A9A" w:rsidR="00E27686" w:rsidRPr="00EB3A8B" w:rsidRDefault="00C67A3D" w:rsidP="008A2D07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Sertifikat</w:t>
      </w:r>
      <w:proofErr w:type="spellEnd"/>
      <w:r w:rsidRPr="00EB3A8B">
        <w:rPr>
          <w:rFonts w:ascii="Times New Roman" w:hAnsi="Times New Roman" w:cs="Times New Roman"/>
        </w:rPr>
        <w:t xml:space="preserve"> bank </w:t>
      </w:r>
      <w:proofErr w:type="spellStart"/>
      <w:r w:rsidRPr="00EB3A8B">
        <w:rPr>
          <w:rFonts w:ascii="Times New Roman" w:hAnsi="Times New Roman" w:cs="Times New Roman"/>
        </w:rPr>
        <w:t>indonesia</w:t>
      </w:r>
      <w:proofErr w:type="spellEnd"/>
      <w:r w:rsidRPr="00EB3A8B">
        <w:rPr>
          <w:rFonts w:ascii="Times New Roman" w:hAnsi="Times New Roman" w:cs="Times New Roman"/>
        </w:rPr>
        <w:t xml:space="preserve"> (</w:t>
      </w:r>
      <w:proofErr w:type="spellStart"/>
      <w:r w:rsidRPr="00EB3A8B">
        <w:rPr>
          <w:rFonts w:ascii="Times New Roman" w:hAnsi="Times New Roman" w:cs="Times New Roman"/>
        </w:rPr>
        <w:t>sbi</w:t>
      </w:r>
      <w:proofErr w:type="spellEnd"/>
      <w:r w:rsidRPr="00EB3A8B">
        <w:rPr>
          <w:rFonts w:ascii="Times New Roman" w:hAnsi="Times New Roman" w:cs="Times New Roman"/>
        </w:rPr>
        <w:t>);</w:t>
      </w:r>
    </w:p>
    <w:p w14:paraId="0879ABB9" w14:textId="60C0C50A" w:rsidR="00E27686" w:rsidRPr="00EB3A8B" w:rsidRDefault="00C67A3D" w:rsidP="008A2D07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Obligasi</w:t>
      </w:r>
      <w:proofErr w:type="spellEnd"/>
      <w:r w:rsidRPr="00EB3A8B">
        <w:rPr>
          <w:rFonts w:ascii="Times New Roman" w:hAnsi="Times New Roman" w:cs="Times New Roman"/>
        </w:rPr>
        <w:t>;</w:t>
      </w:r>
    </w:p>
    <w:p w14:paraId="793ACB51" w14:textId="56A43B1E" w:rsidR="00447380" w:rsidRPr="00EB3A8B" w:rsidRDefault="00C67A3D" w:rsidP="008A2D07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 w:cs="Times New Roman"/>
        </w:rPr>
      </w:pPr>
      <w:r w:rsidRPr="00EB3A8B">
        <w:rPr>
          <w:rFonts w:ascii="Times New Roman" w:hAnsi="Times New Roman" w:cs="Times New Roman"/>
        </w:rPr>
        <w:t xml:space="preserve">Surat </w:t>
      </w:r>
      <w:proofErr w:type="spellStart"/>
      <w:r w:rsidRPr="00EB3A8B">
        <w:rPr>
          <w:rFonts w:ascii="Times New Roman" w:hAnsi="Times New Roman" w:cs="Times New Roman"/>
        </w:rPr>
        <w:t>dagang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berjangk</w:t>
      </w:r>
      <w:r w:rsidR="00E27686" w:rsidRPr="00EB3A8B">
        <w:rPr>
          <w:rFonts w:ascii="Times New Roman" w:hAnsi="Times New Roman" w:cs="Times New Roman"/>
        </w:rPr>
        <w:t>a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waktu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sampai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dengan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r w:rsidR="00447380" w:rsidRPr="00EB3A8B">
        <w:rPr>
          <w:rFonts w:ascii="Times New Roman" w:hAnsi="Times New Roman" w:cs="Times New Roman"/>
        </w:rPr>
        <w:t xml:space="preserve">1 </w:t>
      </w:r>
      <w:r w:rsidR="00E27686" w:rsidRPr="00EB3A8B">
        <w:rPr>
          <w:rFonts w:ascii="Times New Roman" w:hAnsi="Times New Roman" w:cs="Times New Roman"/>
        </w:rPr>
        <w:t>(</w:t>
      </w:r>
      <w:proofErr w:type="spellStart"/>
      <w:r w:rsidR="00E27686" w:rsidRPr="00EB3A8B">
        <w:rPr>
          <w:rFonts w:ascii="Times New Roman" w:hAnsi="Times New Roman" w:cs="Times New Roman"/>
        </w:rPr>
        <w:t>satu</w:t>
      </w:r>
      <w:proofErr w:type="spellEnd"/>
      <w:r w:rsidR="00E27686" w:rsidRPr="00EB3A8B">
        <w:rPr>
          <w:rFonts w:ascii="Times New Roman" w:hAnsi="Times New Roman" w:cs="Times New Roman"/>
        </w:rPr>
        <w:t xml:space="preserve">) </w:t>
      </w:r>
      <w:proofErr w:type="spellStart"/>
      <w:r w:rsidR="00E27686" w:rsidRPr="00EB3A8B">
        <w:rPr>
          <w:rFonts w:ascii="Times New Roman" w:hAnsi="Times New Roman" w:cs="Times New Roman"/>
        </w:rPr>
        <w:t>tahun</w:t>
      </w:r>
      <w:proofErr w:type="spellEnd"/>
      <w:r w:rsidR="00E27686" w:rsidRPr="00EB3A8B">
        <w:rPr>
          <w:rFonts w:ascii="Times New Roman" w:hAnsi="Times New Roman" w:cs="Times New Roman"/>
        </w:rPr>
        <w:t>; dan</w:t>
      </w:r>
    </w:p>
    <w:p w14:paraId="50CA43DC" w14:textId="4ED69188" w:rsidR="00E27686" w:rsidRPr="00EB3A8B" w:rsidRDefault="00C67A3D" w:rsidP="008A2D07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Instrumen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surat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berharga</w:t>
      </w:r>
      <w:proofErr w:type="spellEnd"/>
      <w:r w:rsidRPr="00EB3A8B">
        <w:rPr>
          <w:rFonts w:ascii="Times New Roman" w:hAnsi="Times New Roman" w:cs="Times New Roman"/>
        </w:rPr>
        <w:t xml:space="preserve"> lain yang </w:t>
      </w:r>
      <w:proofErr w:type="spellStart"/>
      <w:r w:rsidRPr="00EB3A8B">
        <w:rPr>
          <w:rFonts w:ascii="Times New Roman" w:hAnsi="Times New Roman" w:cs="Times New Roman"/>
        </w:rPr>
        <w:t>berjangka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waktu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sampai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dengan</w:t>
      </w:r>
      <w:proofErr w:type="spellEnd"/>
      <w:r w:rsidR="00E27686" w:rsidRPr="00EB3A8B">
        <w:rPr>
          <w:rFonts w:ascii="Times New Roman" w:hAnsi="Times New Roman" w:cs="Times New Roman"/>
        </w:rPr>
        <w:t xml:space="preserve"> 1 (</w:t>
      </w:r>
      <w:proofErr w:type="spellStart"/>
      <w:r w:rsidR="00E27686" w:rsidRPr="00EB3A8B">
        <w:rPr>
          <w:rFonts w:ascii="Times New Roman" w:hAnsi="Times New Roman" w:cs="Times New Roman"/>
        </w:rPr>
        <w:t>satu</w:t>
      </w:r>
      <w:proofErr w:type="spellEnd"/>
      <w:r w:rsidR="00E27686" w:rsidRPr="00EB3A8B">
        <w:rPr>
          <w:rFonts w:ascii="Times New Roman" w:hAnsi="Times New Roman" w:cs="Times New Roman"/>
        </w:rPr>
        <w:t xml:space="preserve">) </w:t>
      </w:r>
      <w:proofErr w:type="spellStart"/>
      <w:r w:rsidR="00E27686" w:rsidRPr="00EB3A8B">
        <w:rPr>
          <w:rFonts w:ascii="Times New Roman" w:hAnsi="Times New Roman" w:cs="Times New Roman"/>
        </w:rPr>
        <w:t>tahun</w:t>
      </w:r>
      <w:proofErr w:type="spellEnd"/>
      <w:r w:rsidR="00E27686" w:rsidRPr="00EB3A8B">
        <w:rPr>
          <w:rFonts w:ascii="Times New Roman" w:hAnsi="Times New Roman" w:cs="Times New Roman"/>
        </w:rPr>
        <w:t>.</w:t>
      </w:r>
    </w:p>
    <w:p w14:paraId="09D51317" w14:textId="25045524" w:rsidR="00E27686" w:rsidRPr="00EB3A8B" w:rsidRDefault="00C67A3D" w:rsidP="008A2D0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Memindahkan</w:t>
      </w:r>
      <w:proofErr w:type="spellEnd"/>
      <w:r w:rsidRPr="00EB3A8B">
        <w:rPr>
          <w:rFonts w:ascii="Times New Roman" w:hAnsi="Times New Roman" w:cs="Times New Roman"/>
        </w:rPr>
        <w:t xml:space="preserve"> uang </w:t>
      </w:r>
      <w:proofErr w:type="spellStart"/>
      <w:r w:rsidRPr="00EB3A8B">
        <w:rPr>
          <w:rFonts w:ascii="Times New Roman" w:hAnsi="Times New Roman" w:cs="Times New Roman"/>
        </w:rPr>
        <w:t>baik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untuk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kepentingan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sendiri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maupun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untuk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kepentingan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nasabah</w:t>
      </w:r>
      <w:proofErr w:type="spellEnd"/>
      <w:r w:rsidR="00E27686" w:rsidRPr="00EB3A8B">
        <w:rPr>
          <w:rFonts w:ascii="Times New Roman" w:hAnsi="Times New Roman" w:cs="Times New Roman"/>
        </w:rPr>
        <w:t>;</w:t>
      </w:r>
    </w:p>
    <w:p w14:paraId="52A1B031" w14:textId="768DC565" w:rsidR="00E27686" w:rsidRPr="00EB3A8B" w:rsidRDefault="00C67A3D" w:rsidP="008A2D0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Menempatkan</w:t>
      </w:r>
      <w:proofErr w:type="spellEnd"/>
      <w:r w:rsidRPr="00EB3A8B">
        <w:rPr>
          <w:rFonts w:ascii="Times New Roman" w:hAnsi="Times New Roman" w:cs="Times New Roman"/>
        </w:rPr>
        <w:t xml:space="preserve"> dana pada, </w:t>
      </w:r>
      <w:proofErr w:type="spellStart"/>
      <w:r w:rsidRPr="00EB3A8B">
        <w:rPr>
          <w:rFonts w:ascii="Times New Roman" w:hAnsi="Times New Roman" w:cs="Times New Roman"/>
        </w:rPr>
        <w:t>meminjam</w:t>
      </w:r>
      <w:proofErr w:type="spellEnd"/>
      <w:r w:rsidRPr="00EB3A8B">
        <w:rPr>
          <w:rFonts w:ascii="Times New Roman" w:hAnsi="Times New Roman" w:cs="Times New Roman"/>
        </w:rPr>
        <w:t xml:space="preserve"> dana</w:t>
      </w:r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dari</w:t>
      </w:r>
      <w:proofErr w:type="spellEnd"/>
      <w:r w:rsidR="00E27686" w:rsidRPr="00EB3A8B">
        <w:rPr>
          <w:rFonts w:ascii="Times New Roman" w:hAnsi="Times New Roman" w:cs="Times New Roman"/>
        </w:rPr>
        <w:t xml:space="preserve">, </w:t>
      </w:r>
      <w:proofErr w:type="spellStart"/>
      <w:r w:rsidR="00E27686" w:rsidRPr="00EB3A8B">
        <w:rPr>
          <w:rFonts w:ascii="Times New Roman" w:hAnsi="Times New Roman" w:cs="Times New Roman"/>
        </w:rPr>
        <w:t>atau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meminjamkan</w:t>
      </w:r>
      <w:proofErr w:type="spellEnd"/>
      <w:r w:rsidR="00E27686" w:rsidRPr="00EB3A8B">
        <w:rPr>
          <w:rFonts w:ascii="Times New Roman" w:hAnsi="Times New Roman" w:cs="Times New Roman"/>
        </w:rPr>
        <w:t xml:space="preserve"> dana </w:t>
      </w:r>
      <w:proofErr w:type="spellStart"/>
      <w:r w:rsidR="00E27686" w:rsidRPr="00EB3A8B">
        <w:rPr>
          <w:rFonts w:ascii="Times New Roman" w:hAnsi="Times New Roman" w:cs="Times New Roman"/>
        </w:rPr>
        <w:t>kepada</w:t>
      </w:r>
      <w:proofErr w:type="spellEnd"/>
      <w:r w:rsidR="00E27686" w:rsidRPr="00EB3A8B">
        <w:rPr>
          <w:rFonts w:ascii="Times New Roman" w:hAnsi="Times New Roman" w:cs="Times New Roman"/>
        </w:rPr>
        <w:t xml:space="preserve"> bank</w:t>
      </w:r>
      <w:r w:rsidR="00447380" w:rsidRPr="00EB3A8B">
        <w:rPr>
          <w:rFonts w:ascii="Times New Roman" w:hAnsi="Times New Roman" w:cs="Times New Roman"/>
        </w:rPr>
        <w:t xml:space="preserve"> </w:t>
      </w:r>
      <w:r w:rsidR="00E27686" w:rsidRPr="00EB3A8B">
        <w:rPr>
          <w:rFonts w:ascii="Times New Roman" w:hAnsi="Times New Roman" w:cs="Times New Roman"/>
        </w:rPr>
        <w:t xml:space="preserve">lain, </w:t>
      </w:r>
      <w:proofErr w:type="spellStart"/>
      <w:r w:rsidR="00E27686" w:rsidRPr="00EB3A8B">
        <w:rPr>
          <w:rFonts w:ascii="Times New Roman" w:hAnsi="Times New Roman" w:cs="Times New Roman"/>
        </w:rPr>
        <w:t>baik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dengan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menggunakan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surat</w:t>
      </w:r>
      <w:proofErr w:type="spellEnd"/>
      <w:r w:rsidR="00E27686" w:rsidRPr="00EB3A8B">
        <w:rPr>
          <w:rFonts w:ascii="Times New Roman" w:hAnsi="Times New Roman" w:cs="Times New Roman"/>
        </w:rPr>
        <w:t xml:space="preserve">, </w:t>
      </w:r>
      <w:proofErr w:type="spellStart"/>
      <w:r w:rsidR="00E27686" w:rsidRPr="00EB3A8B">
        <w:rPr>
          <w:rFonts w:ascii="Times New Roman" w:hAnsi="Times New Roman" w:cs="Times New Roman"/>
        </w:rPr>
        <w:t>sarana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telekomunikasi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maupun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dengan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wesel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unjuk</w:t>
      </w:r>
      <w:proofErr w:type="spellEnd"/>
      <w:r w:rsidR="00E27686" w:rsidRPr="00EB3A8B">
        <w:rPr>
          <w:rFonts w:ascii="Times New Roman" w:hAnsi="Times New Roman" w:cs="Times New Roman"/>
        </w:rPr>
        <w:t xml:space="preserve">, </w:t>
      </w:r>
      <w:proofErr w:type="spellStart"/>
      <w:r w:rsidR="00E27686" w:rsidRPr="00EB3A8B">
        <w:rPr>
          <w:rFonts w:ascii="Times New Roman" w:hAnsi="Times New Roman" w:cs="Times New Roman"/>
        </w:rPr>
        <w:t>cek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atau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sarana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lainnya</w:t>
      </w:r>
      <w:proofErr w:type="spellEnd"/>
      <w:r w:rsidR="00E27686" w:rsidRPr="00EB3A8B">
        <w:rPr>
          <w:rFonts w:ascii="Times New Roman" w:hAnsi="Times New Roman" w:cs="Times New Roman"/>
        </w:rPr>
        <w:t>;</w:t>
      </w:r>
    </w:p>
    <w:p w14:paraId="25EBC857" w14:textId="585BB986" w:rsidR="00E27686" w:rsidRPr="00EB3A8B" w:rsidRDefault="00C67A3D" w:rsidP="008A2D0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Menerima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pembayaran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dari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tagihan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atas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surat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berharga</w:t>
      </w:r>
      <w:proofErr w:type="spellEnd"/>
      <w:r w:rsidR="00E27686" w:rsidRPr="00EB3A8B">
        <w:rPr>
          <w:rFonts w:ascii="Times New Roman" w:hAnsi="Times New Roman" w:cs="Times New Roman"/>
        </w:rPr>
        <w:t xml:space="preserve"> dan </w:t>
      </w:r>
      <w:proofErr w:type="spellStart"/>
      <w:r w:rsidR="00E27686" w:rsidRPr="00EB3A8B">
        <w:rPr>
          <w:rFonts w:ascii="Times New Roman" w:hAnsi="Times New Roman" w:cs="Times New Roman"/>
        </w:rPr>
        <w:t>melakukan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perhitungan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dengan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atau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antar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pihak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ketiga</w:t>
      </w:r>
      <w:proofErr w:type="spellEnd"/>
      <w:r w:rsidR="00E27686" w:rsidRPr="00EB3A8B">
        <w:rPr>
          <w:rFonts w:ascii="Times New Roman" w:hAnsi="Times New Roman" w:cs="Times New Roman"/>
        </w:rPr>
        <w:t>;</w:t>
      </w:r>
    </w:p>
    <w:p w14:paraId="3FF6958F" w14:textId="44E15DD4" w:rsidR="00E27686" w:rsidRPr="00EB3A8B" w:rsidRDefault="00C67A3D" w:rsidP="008A2D0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Menyediakan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tempat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untuk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menyimpan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barang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r w:rsidR="00E27686" w:rsidRPr="00EB3A8B">
        <w:rPr>
          <w:rFonts w:ascii="Times New Roman" w:hAnsi="Times New Roman" w:cs="Times New Roman"/>
        </w:rPr>
        <w:t xml:space="preserve">dan </w:t>
      </w:r>
      <w:proofErr w:type="spellStart"/>
      <w:r w:rsidR="00E27686" w:rsidRPr="00EB3A8B">
        <w:rPr>
          <w:rFonts w:ascii="Times New Roman" w:hAnsi="Times New Roman" w:cs="Times New Roman"/>
        </w:rPr>
        <w:t>surat</w:t>
      </w:r>
      <w:proofErr w:type="spellEnd"/>
      <w:r w:rsidR="00E27686" w:rsidRPr="00EB3A8B">
        <w:rPr>
          <w:rFonts w:ascii="Times New Roman" w:hAnsi="Times New Roman" w:cs="Times New Roman"/>
        </w:rPr>
        <w:t xml:space="preserve"> </w:t>
      </w:r>
      <w:proofErr w:type="spellStart"/>
      <w:r w:rsidR="00E27686" w:rsidRPr="00EB3A8B">
        <w:rPr>
          <w:rFonts w:ascii="Times New Roman" w:hAnsi="Times New Roman" w:cs="Times New Roman"/>
        </w:rPr>
        <w:t>berharga</w:t>
      </w:r>
      <w:proofErr w:type="spellEnd"/>
      <w:r w:rsidR="00E27686" w:rsidRPr="00EB3A8B">
        <w:rPr>
          <w:rFonts w:ascii="Times New Roman" w:hAnsi="Times New Roman" w:cs="Times New Roman"/>
        </w:rPr>
        <w:t>;</w:t>
      </w:r>
    </w:p>
    <w:p w14:paraId="75331A77" w14:textId="07B078A5" w:rsidR="00447380" w:rsidRPr="00EB3A8B" w:rsidRDefault="00C67A3D" w:rsidP="008A2D0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Melakukan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kegiatan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penitipan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untuk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kepentingan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pihak</w:t>
      </w:r>
      <w:proofErr w:type="spellEnd"/>
      <w:r w:rsidR="00447380" w:rsidRPr="00EB3A8B">
        <w:rPr>
          <w:rFonts w:ascii="Times New Roman" w:hAnsi="Times New Roman" w:cs="Times New Roman"/>
        </w:rPr>
        <w:t xml:space="preserve"> lain </w:t>
      </w:r>
      <w:proofErr w:type="spellStart"/>
      <w:r w:rsidR="00447380" w:rsidRPr="00EB3A8B">
        <w:rPr>
          <w:rFonts w:ascii="Times New Roman" w:hAnsi="Times New Roman" w:cs="Times New Roman"/>
        </w:rPr>
        <w:t>berdasarkan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suatu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kontrak</w:t>
      </w:r>
      <w:proofErr w:type="spellEnd"/>
      <w:r w:rsidR="00447380" w:rsidRPr="00EB3A8B">
        <w:rPr>
          <w:rFonts w:ascii="Times New Roman" w:hAnsi="Times New Roman" w:cs="Times New Roman"/>
        </w:rPr>
        <w:t>;</w:t>
      </w:r>
    </w:p>
    <w:p w14:paraId="2EA7E597" w14:textId="5E859D00" w:rsidR="00447380" w:rsidRPr="00EB3A8B" w:rsidRDefault="00C67A3D" w:rsidP="008A2D0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Melakukan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penempatan</w:t>
      </w:r>
      <w:proofErr w:type="spellEnd"/>
      <w:r w:rsidRPr="00EB3A8B">
        <w:rPr>
          <w:rFonts w:ascii="Times New Roman" w:hAnsi="Times New Roman" w:cs="Times New Roman"/>
        </w:rPr>
        <w:t xml:space="preserve"> dana </w:t>
      </w:r>
      <w:proofErr w:type="spellStart"/>
      <w:r w:rsidRPr="00EB3A8B">
        <w:rPr>
          <w:rFonts w:ascii="Times New Roman" w:hAnsi="Times New Roman" w:cs="Times New Roman"/>
        </w:rPr>
        <w:t>dari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nasabah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kepada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nasabah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lainnya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dalam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bentuk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surat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berharga</w:t>
      </w:r>
      <w:proofErr w:type="spellEnd"/>
      <w:r w:rsidR="00447380" w:rsidRPr="00EB3A8B">
        <w:rPr>
          <w:rFonts w:ascii="Times New Roman" w:hAnsi="Times New Roman" w:cs="Times New Roman"/>
        </w:rPr>
        <w:t xml:space="preserve"> yang </w:t>
      </w:r>
      <w:proofErr w:type="spellStart"/>
      <w:r w:rsidR="00447380" w:rsidRPr="00EB3A8B">
        <w:rPr>
          <w:rFonts w:ascii="Times New Roman" w:hAnsi="Times New Roman" w:cs="Times New Roman"/>
        </w:rPr>
        <w:t>tidak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tercatat</w:t>
      </w:r>
      <w:proofErr w:type="spellEnd"/>
      <w:r w:rsidR="00447380" w:rsidRPr="00EB3A8B">
        <w:rPr>
          <w:rFonts w:ascii="Times New Roman" w:hAnsi="Times New Roman" w:cs="Times New Roman"/>
        </w:rPr>
        <w:t xml:space="preserve"> di bursa </w:t>
      </w:r>
      <w:proofErr w:type="spellStart"/>
      <w:r w:rsidR="00447380" w:rsidRPr="00EB3A8B">
        <w:rPr>
          <w:rFonts w:ascii="Times New Roman" w:hAnsi="Times New Roman" w:cs="Times New Roman"/>
        </w:rPr>
        <w:t>efek</w:t>
      </w:r>
      <w:proofErr w:type="spellEnd"/>
      <w:r w:rsidR="00447380" w:rsidRPr="00EB3A8B">
        <w:rPr>
          <w:rFonts w:ascii="Times New Roman" w:hAnsi="Times New Roman" w:cs="Times New Roman"/>
        </w:rPr>
        <w:t>;</w:t>
      </w:r>
    </w:p>
    <w:p w14:paraId="28338991" w14:textId="58B0A351" w:rsidR="00447380" w:rsidRPr="00EB3A8B" w:rsidRDefault="00C67A3D" w:rsidP="008A2D0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Melakukan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kegiatan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anjak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piutang</w:t>
      </w:r>
      <w:proofErr w:type="spellEnd"/>
      <w:r w:rsidRPr="00EB3A8B">
        <w:rPr>
          <w:rFonts w:ascii="Times New Roman" w:hAnsi="Times New Roman" w:cs="Times New Roman"/>
        </w:rPr>
        <w:t xml:space="preserve">, </w:t>
      </w:r>
      <w:proofErr w:type="spellStart"/>
      <w:r w:rsidRPr="00EB3A8B">
        <w:rPr>
          <w:rFonts w:ascii="Times New Roman" w:hAnsi="Times New Roman" w:cs="Times New Roman"/>
        </w:rPr>
        <w:t>usaha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kartu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kredit</w:t>
      </w:r>
      <w:proofErr w:type="spellEnd"/>
      <w:r w:rsidR="00447380" w:rsidRPr="00EB3A8B">
        <w:rPr>
          <w:rFonts w:ascii="Times New Roman" w:hAnsi="Times New Roman" w:cs="Times New Roman"/>
        </w:rPr>
        <w:t xml:space="preserve"> dan </w:t>
      </w:r>
      <w:proofErr w:type="spellStart"/>
      <w:r w:rsidR="00447380" w:rsidRPr="00EB3A8B">
        <w:rPr>
          <w:rFonts w:ascii="Times New Roman" w:hAnsi="Times New Roman" w:cs="Times New Roman"/>
        </w:rPr>
        <w:t>kegiatan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wali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amanat</w:t>
      </w:r>
      <w:proofErr w:type="spellEnd"/>
      <w:r w:rsidR="00447380" w:rsidRPr="00EB3A8B">
        <w:rPr>
          <w:rFonts w:ascii="Times New Roman" w:hAnsi="Times New Roman" w:cs="Times New Roman"/>
        </w:rPr>
        <w:t>;</w:t>
      </w:r>
    </w:p>
    <w:p w14:paraId="5B233ECA" w14:textId="1A921ADC" w:rsidR="00447380" w:rsidRPr="00EB3A8B" w:rsidRDefault="00C67A3D" w:rsidP="008A2D0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L</w:t>
      </w:r>
      <w:r w:rsidR="00447380" w:rsidRPr="00EB3A8B">
        <w:rPr>
          <w:rFonts w:ascii="Times New Roman" w:hAnsi="Times New Roman" w:cs="Times New Roman"/>
        </w:rPr>
        <w:t>menyediakan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pembiayaan</w:t>
      </w:r>
      <w:proofErr w:type="spellEnd"/>
      <w:r w:rsidR="00447380" w:rsidRPr="00EB3A8B">
        <w:rPr>
          <w:rFonts w:ascii="Times New Roman" w:hAnsi="Times New Roman" w:cs="Times New Roman"/>
        </w:rPr>
        <w:t xml:space="preserve"> dan </w:t>
      </w:r>
      <w:proofErr w:type="spellStart"/>
      <w:r w:rsidR="00447380" w:rsidRPr="00EB3A8B">
        <w:rPr>
          <w:rFonts w:ascii="Times New Roman" w:hAnsi="Times New Roman" w:cs="Times New Roman"/>
        </w:rPr>
        <w:t>atau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melakukan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kegiatan</w:t>
      </w:r>
      <w:proofErr w:type="spellEnd"/>
      <w:r w:rsidRPr="00EB3A8B">
        <w:rPr>
          <w:rFonts w:ascii="Times New Roman" w:hAnsi="Times New Roman" w:cs="Times New Roman"/>
        </w:rPr>
        <w:t xml:space="preserve"> lain </w:t>
      </w:r>
      <w:proofErr w:type="spellStart"/>
      <w:r w:rsidRPr="00EB3A8B">
        <w:rPr>
          <w:rFonts w:ascii="Times New Roman" w:hAnsi="Times New Roman" w:cs="Times New Roman"/>
        </w:rPr>
        <w:t>berdasarkan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prinsip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syariah</w:t>
      </w:r>
      <w:proofErr w:type="spellEnd"/>
      <w:r w:rsidRPr="00EB3A8B">
        <w:rPr>
          <w:rFonts w:ascii="Times New Roman" w:hAnsi="Times New Roman" w:cs="Times New Roman"/>
        </w:rPr>
        <w:t xml:space="preserve">, </w:t>
      </w:r>
      <w:proofErr w:type="spellStart"/>
      <w:r w:rsidRPr="00EB3A8B">
        <w:rPr>
          <w:rFonts w:ascii="Times New Roman" w:hAnsi="Times New Roman" w:cs="Times New Roman"/>
        </w:rPr>
        <w:t>sesuai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dengan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ketentuan</w:t>
      </w:r>
      <w:proofErr w:type="spellEnd"/>
      <w:r w:rsidRPr="00EB3A8B">
        <w:rPr>
          <w:rFonts w:ascii="Times New Roman" w:hAnsi="Times New Roman" w:cs="Times New Roman"/>
        </w:rPr>
        <w:t xml:space="preserve"> yang </w:t>
      </w:r>
      <w:proofErr w:type="spellStart"/>
      <w:r w:rsidRPr="00EB3A8B">
        <w:rPr>
          <w:rFonts w:ascii="Times New Roman" w:hAnsi="Times New Roman" w:cs="Times New Roman"/>
        </w:rPr>
        <w:t>ditetapkan</w:t>
      </w:r>
      <w:proofErr w:type="spellEnd"/>
      <w:r w:rsidRPr="00EB3A8B">
        <w:rPr>
          <w:rFonts w:ascii="Times New Roman" w:hAnsi="Times New Roman" w:cs="Times New Roman"/>
        </w:rPr>
        <w:t xml:space="preserve"> oleh </w:t>
      </w:r>
      <w:proofErr w:type="spellStart"/>
      <w:r w:rsidRPr="00EB3A8B">
        <w:rPr>
          <w:rFonts w:ascii="Times New Roman" w:hAnsi="Times New Roman" w:cs="Times New Roman"/>
        </w:rPr>
        <w:t>otoritas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jasa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keuangan</w:t>
      </w:r>
      <w:proofErr w:type="spellEnd"/>
      <w:r w:rsidRPr="00EB3A8B">
        <w:rPr>
          <w:rFonts w:ascii="Times New Roman" w:hAnsi="Times New Roman" w:cs="Times New Roman"/>
        </w:rPr>
        <w:t>; dan</w:t>
      </w:r>
    </w:p>
    <w:p w14:paraId="056457A6" w14:textId="6145AC00" w:rsidR="00447380" w:rsidRPr="00EB3A8B" w:rsidRDefault="00C67A3D" w:rsidP="008A2D07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EB3A8B">
        <w:rPr>
          <w:rFonts w:ascii="Times New Roman" w:hAnsi="Times New Roman" w:cs="Times New Roman"/>
        </w:rPr>
        <w:t>Melakukan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kegiatan</w:t>
      </w:r>
      <w:proofErr w:type="spellEnd"/>
      <w:r w:rsidRPr="00EB3A8B">
        <w:rPr>
          <w:rFonts w:ascii="Times New Roman" w:hAnsi="Times New Roman" w:cs="Times New Roman"/>
        </w:rPr>
        <w:t xml:space="preserve"> lain yang </w:t>
      </w:r>
      <w:proofErr w:type="spellStart"/>
      <w:r w:rsidRPr="00EB3A8B">
        <w:rPr>
          <w:rFonts w:ascii="Times New Roman" w:hAnsi="Times New Roman" w:cs="Times New Roman"/>
        </w:rPr>
        <w:t>lazim</w:t>
      </w:r>
      <w:proofErr w:type="spellEnd"/>
      <w:r w:rsidRPr="00EB3A8B">
        <w:rPr>
          <w:rFonts w:ascii="Times New Roman" w:hAnsi="Times New Roman" w:cs="Times New Roman"/>
        </w:rPr>
        <w:t xml:space="preserve"> </w:t>
      </w:r>
      <w:proofErr w:type="spellStart"/>
      <w:r w:rsidRPr="00EB3A8B">
        <w:rPr>
          <w:rFonts w:ascii="Times New Roman" w:hAnsi="Times New Roman" w:cs="Times New Roman"/>
        </w:rPr>
        <w:t>dilakukan</w:t>
      </w:r>
      <w:proofErr w:type="spellEnd"/>
      <w:r w:rsidR="00447380" w:rsidRPr="00EB3A8B">
        <w:rPr>
          <w:rFonts w:ascii="Times New Roman" w:hAnsi="Times New Roman" w:cs="Times New Roman"/>
        </w:rPr>
        <w:t xml:space="preserve"> oleh bank </w:t>
      </w:r>
      <w:proofErr w:type="spellStart"/>
      <w:r w:rsidR="00447380" w:rsidRPr="00EB3A8B">
        <w:rPr>
          <w:rFonts w:ascii="Times New Roman" w:hAnsi="Times New Roman" w:cs="Times New Roman"/>
        </w:rPr>
        <w:t>sepanjang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tidak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bertentangan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dengan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peraturan</w:t>
      </w:r>
      <w:proofErr w:type="spellEnd"/>
      <w:r w:rsidR="00447380" w:rsidRPr="00EB3A8B">
        <w:rPr>
          <w:rFonts w:ascii="Times New Roman" w:hAnsi="Times New Roman" w:cs="Times New Roman"/>
        </w:rPr>
        <w:t xml:space="preserve"> </w:t>
      </w:r>
      <w:proofErr w:type="spellStart"/>
      <w:r w:rsidR="00447380" w:rsidRPr="00EB3A8B">
        <w:rPr>
          <w:rFonts w:ascii="Times New Roman" w:hAnsi="Times New Roman" w:cs="Times New Roman"/>
        </w:rPr>
        <w:t>perundang-undangan</w:t>
      </w:r>
      <w:proofErr w:type="spellEnd"/>
      <w:r w:rsidR="00447380" w:rsidRPr="00EB3A8B">
        <w:rPr>
          <w:rFonts w:ascii="Times New Roman" w:hAnsi="Times New Roman" w:cs="Times New Roman"/>
        </w:rPr>
        <w:t xml:space="preserve"> yang </w:t>
      </w:r>
      <w:proofErr w:type="spellStart"/>
      <w:r w:rsidR="00447380" w:rsidRPr="00EB3A8B">
        <w:rPr>
          <w:rFonts w:ascii="Times New Roman" w:hAnsi="Times New Roman" w:cs="Times New Roman"/>
        </w:rPr>
        <w:t>berlaku</w:t>
      </w:r>
      <w:proofErr w:type="spellEnd"/>
      <w:r w:rsidR="00447380" w:rsidRPr="00EB3A8B">
        <w:rPr>
          <w:rFonts w:ascii="Times New Roman" w:hAnsi="Times New Roman" w:cs="Times New Roman"/>
        </w:rPr>
        <w:t>.</w:t>
      </w:r>
    </w:p>
    <w:p w14:paraId="44AC4012" w14:textId="77777777" w:rsidR="00447380" w:rsidRPr="00EB3A8B" w:rsidRDefault="00447380" w:rsidP="008A2D07">
      <w:pPr>
        <w:spacing w:line="276" w:lineRule="auto"/>
        <w:rPr>
          <w:rFonts w:ascii="Times New Roman" w:hAnsi="Times New Roman" w:cs="Times New Roman"/>
        </w:rPr>
      </w:pPr>
    </w:p>
    <w:p w14:paraId="0FC3D376" w14:textId="4CC11856" w:rsidR="00EC7D65" w:rsidRPr="00EB3A8B" w:rsidRDefault="00EC7D65" w:rsidP="008A2D0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B3A8B">
        <w:rPr>
          <w:rFonts w:ascii="Times New Roman" w:hAnsi="Times New Roman" w:cs="Times New Roman"/>
          <w:b/>
          <w:bCs/>
          <w:sz w:val="28"/>
          <w:szCs w:val="28"/>
        </w:rPr>
        <w:t>Evaluasi</w:t>
      </w:r>
      <w:proofErr w:type="spellEnd"/>
      <w:r w:rsidRPr="00EB3A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90C09" w:rsidRPr="00EB3A8B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EB3A8B">
        <w:rPr>
          <w:rFonts w:ascii="Times New Roman" w:hAnsi="Times New Roman" w:cs="Times New Roman"/>
          <w:b/>
          <w:bCs/>
          <w:sz w:val="28"/>
          <w:szCs w:val="28"/>
        </w:rPr>
        <w:t>trategi</w:t>
      </w:r>
    </w:p>
    <w:p w14:paraId="2C6C504A" w14:textId="77777777" w:rsidR="00DB4441" w:rsidRPr="00EB3A8B" w:rsidRDefault="00DB4441" w:rsidP="00DB4441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DF9EDD" w14:textId="4F3AD277" w:rsidR="008A2D07" w:rsidRPr="00EB3A8B" w:rsidRDefault="008A2D07" w:rsidP="008A2D07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PermataValue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3A8B">
        <w:rPr>
          <w:rFonts w:ascii="Times New Roman" w:hAnsi="Times New Roman" w:cs="Times New Roman"/>
          <w:sz w:val="24"/>
          <w:szCs w:val="24"/>
        </w:rPr>
        <w:t xml:space="preserve">Chain 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proofErr w:type="gram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market leader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distributor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otomotif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terlepas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simbiosis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mutualisme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otomotif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PermataValue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Chain juga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akuisisi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rekanan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potensial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diversifikasi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terkendali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1EA909DB" w14:textId="1470ACF6" w:rsidR="008A2D07" w:rsidRPr="00EB3A8B" w:rsidRDefault="008A2D07" w:rsidP="008A2D07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pemangku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berkualitas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likuiditas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optimal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permodalan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tajam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melayani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2020,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meluncurkan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produk-produk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nasabah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di era new normal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terciptanya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>.</w:t>
      </w:r>
    </w:p>
    <w:p w14:paraId="41A828A4" w14:textId="250A9077" w:rsidR="008A2D07" w:rsidRPr="00EB3A8B" w:rsidRDefault="008A2D07" w:rsidP="008A2D07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sukses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BBI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2020. Integrasi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pengalihan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Dana Usaha BBI yang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dicatat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setoran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modal dan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modal AT-1 di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total modal inti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Rp22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triliun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Rp41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triliun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menghantarkan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IV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konfirmasi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Otoritas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Jasa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membukukan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total modal Rp43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triliun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CAR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35,7%.</w:t>
      </w:r>
    </w:p>
    <w:p w14:paraId="2154E96B" w14:textId="1DA534D0" w:rsidR="008A2D07" w:rsidRPr="00EB3A8B" w:rsidRDefault="008A2D07" w:rsidP="008A2D07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PermataBank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rating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idAAA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Pefindo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dan baa2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Moody’s Ratings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outlook stable.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Pefindo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Pefindo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A8B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EB3A8B">
        <w:rPr>
          <w:rFonts w:ascii="Times New Roman" w:hAnsi="Times New Roman" w:cs="Times New Roman"/>
          <w:sz w:val="24"/>
          <w:szCs w:val="24"/>
        </w:rPr>
        <w:t xml:space="preserve"> di Indonesia</w:t>
      </w:r>
    </w:p>
    <w:p w14:paraId="27236282" w14:textId="5250EA3E" w:rsidR="00C82189" w:rsidRPr="00EB3A8B" w:rsidRDefault="00C82189" w:rsidP="008A2D07">
      <w:pPr>
        <w:spacing w:line="276" w:lineRule="auto"/>
        <w:rPr>
          <w:rFonts w:ascii="Times New Roman" w:hAnsi="Times New Roman" w:cs="Times New Roman"/>
        </w:rPr>
      </w:pPr>
    </w:p>
    <w:p w14:paraId="053731AE" w14:textId="31799BEE" w:rsidR="00DB4441" w:rsidRPr="00EB3A8B" w:rsidRDefault="00DB4441" w:rsidP="008A2D07">
      <w:pPr>
        <w:spacing w:line="276" w:lineRule="auto"/>
        <w:rPr>
          <w:rFonts w:ascii="Times New Roman" w:hAnsi="Times New Roman" w:cs="Times New Roman"/>
        </w:rPr>
      </w:pPr>
    </w:p>
    <w:p w14:paraId="215FCA63" w14:textId="7D8DA90D" w:rsidR="00DB4441" w:rsidRPr="00EB3A8B" w:rsidRDefault="00EB3A8B" w:rsidP="008A2D07">
      <w:pPr>
        <w:spacing w:line="276" w:lineRule="auto"/>
        <w:rPr>
          <w:rFonts w:ascii="Times New Roman" w:hAnsi="Times New Roman" w:cs="Times New Roman"/>
        </w:rPr>
      </w:pPr>
      <w:hyperlink r:id="rId12" w:anchor="!/Laporan-Tahunan" w:history="1">
        <w:r w:rsidR="00DB4441" w:rsidRPr="00EB3A8B">
          <w:rPr>
            <w:rStyle w:val="Hyperlink"/>
            <w:rFonts w:ascii="Times New Roman" w:hAnsi="Times New Roman" w:cs="Times New Roman"/>
          </w:rPr>
          <w:t>https://www.permatabank.com/id/tentang-kami/hubungan-investor#!/Laporan-Tahunan</w:t>
        </w:r>
      </w:hyperlink>
      <w:r w:rsidR="00DB4441" w:rsidRPr="00EB3A8B">
        <w:rPr>
          <w:rFonts w:ascii="Times New Roman" w:hAnsi="Times New Roman" w:cs="Times New Roman"/>
        </w:rPr>
        <w:t xml:space="preserve"> </w:t>
      </w:r>
    </w:p>
    <w:p w14:paraId="2DC91458" w14:textId="77777777" w:rsidR="00DB4441" w:rsidRPr="00EB3A8B" w:rsidRDefault="00DB4441" w:rsidP="008A2D07">
      <w:pPr>
        <w:spacing w:line="276" w:lineRule="auto"/>
        <w:rPr>
          <w:rFonts w:ascii="Times New Roman" w:hAnsi="Times New Roman" w:cs="Times New Roman"/>
        </w:rPr>
      </w:pPr>
    </w:p>
    <w:sectPr w:rsidR="00DB4441" w:rsidRPr="00EB3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2A5C"/>
    <w:multiLevelType w:val="hybridMultilevel"/>
    <w:tmpl w:val="7548A4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17138D"/>
    <w:multiLevelType w:val="hybridMultilevel"/>
    <w:tmpl w:val="F57C3070"/>
    <w:lvl w:ilvl="0" w:tplc="874CDE7C">
      <w:start w:val="2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7DE9"/>
    <w:multiLevelType w:val="hybridMultilevel"/>
    <w:tmpl w:val="4EC2009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9C794F"/>
    <w:multiLevelType w:val="hybridMultilevel"/>
    <w:tmpl w:val="62D285AC"/>
    <w:lvl w:ilvl="0" w:tplc="874CDE7C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2282F"/>
    <w:multiLevelType w:val="hybridMultilevel"/>
    <w:tmpl w:val="763A1E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81D69"/>
    <w:multiLevelType w:val="hybridMultilevel"/>
    <w:tmpl w:val="04A0F172"/>
    <w:lvl w:ilvl="0" w:tplc="B5146E96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A17E9"/>
    <w:multiLevelType w:val="hybridMultilevel"/>
    <w:tmpl w:val="E5C0BE28"/>
    <w:lvl w:ilvl="0" w:tplc="874CDE7C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A74BB"/>
    <w:multiLevelType w:val="hybridMultilevel"/>
    <w:tmpl w:val="DD246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37B20"/>
    <w:multiLevelType w:val="hybridMultilevel"/>
    <w:tmpl w:val="89900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D6E4B"/>
    <w:multiLevelType w:val="hybridMultilevel"/>
    <w:tmpl w:val="057257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8A24C2"/>
    <w:multiLevelType w:val="hybridMultilevel"/>
    <w:tmpl w:val="BE544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74DB0"/>
    <w:multiLevelType w:val="hybridMultilevel"/>
    <w:tmpl w:val="254070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BD4846"/>
    <w:multiLevelType w:val="hybridMultilevel"/>
    <w:tmpl w:val="42D42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9E166E">
      <w:start w:val="13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42ACE"/>
    <w:multiLevelType w:val="hybridMultilevel"/>
    <w:tmpl w:val="FDE033CA"/>
    <w:lvl w:ilvl="0" w:tplc="874CDE7C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155D4"/>
    <w:multiLevelType w:val="hybridMultilevel"/>
    <w:tmpl w:val="FF306D6A"/>
    <w:lvl w:ilvl="0" w:tplc="29A033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05883"/>
    <w:multiLevelType w:val="hybridMultilevel"/>
    <w:tmpl w:val="B59215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449A2"/>
    <w:multiLevelType w:val="hybridMultilevel"/>
    <w:tmpl w:val="30E631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113C7"/>
    <w:multiLevelType w:val="hybridMultilevel"/>
    <w:tmpl w:val="ED603A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1260CC"/>
    <w:multiLevelType w:val="hybridMultilevel"/>
    <w:tmpl w:val="A8D6CEFC"/>
    <w:lvl w:ilvl="0" w:tplc="D054E512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440B1"/>
    <w:multiLevelType w:val="hybridMultilevel"/>
    <w:tmpl w:val="360E1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56C49"/>
    <w:multiLevelType w:val="hybridMultilevel"/>
    <w:tmpl w:val="6E4CBF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7766D36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24EB1"/>
    <w:multiLevelType w:val="hybridMultilevel"/>
    <w:tmpl w:val="26947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92B95"/>
    <w:multiLevelType w:val="hybridMultilevel"/>
    <w:tmpl w:val="B7CEF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AA6C73"/>
    <w:multiLevelType w:val="hybridMultilevel"/>
    <w:tmpl w:val="87ECE08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FC6936"/>
    <w:multiLevelType w:val="hybridMultilevel"/>
    <w:tmpl w:val="1F08E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9E310D"/>
    <w:multiLevelType w:val="hybridMultilevel"/>
    <w:tmpl w:val="A830C6D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E719E"/>
    <w:multiLevelType w:val="hybridMultilevel"/>
    <w:tmpl w:val="911EBC9A"/>
    <w:lvl w:ilvl="0" w:tplc="874CDE7C">
      <w:start w:val="3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935C3"/>
    <w:multiLevelType w:val="hybridMultilevel"/>
    <w:tmpl w:val="7F4E5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0268B"/>
    <w:multiLevelType w:val="hybridMultilevel"/>
    <w:tmpl w:val="C34CD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0"/>
  </w:num>
  <w:num w:numId="4">
    <w:abstractNumId w:val="5"/>
  </w:num>
  <w:num w:numId="5">
    <w:abstractNumId w:val="8"/>
  </w:num>
  <w:num w:numId="6">
    <w:abstractNumId w:val="19"/>
  </w:num>
  <w:num w:numId="7">
    <w:abstractNumId w:val="21"/>
  </w:num>
  <w:num w:numId="8">
    <w:abstractNumId w:val="22"/>
  </w:num>
  <w:num w:numId="9">
    <w:abstractNumId w:val="12"/>
  </w:num>
  <w:num w:numId="10">
    <w:abstractNumId w:val="24"/>
  </w:num>
  <w:num w:numId="11">
    <w:abstractNumId w:val="18"/>
  </w:num>
  <w:num w:numId="12">
    <w:abstractNumId w:val="11"/>
  </w:num>
  <w:num w:numId="13">
    <w:abstractNumId w:val="17"/>
  </w:num>
  <w:num w:numId="14">
    <w:abstractNumId w:val="13"/>
  </w:num>
  <w:num w:numId="15">
    <w:abstractNumId w:val="3"/>
  </w:num>
  <w:num w:numId="16">
    <w:abstractNumId w:val="1"/>
  </w:num>
  <w:num w:numId="17">
    <w:abstractNumId w:val="9"/>
  </w:num>
  <w:num w:numId="18">
    <w:abstractNumId w:val="0"/>
  </w:num>
  <w:num w:numId="19">
    <w:abstractNumId w:val="26"/>
  </w:num>
  <w:num w:numId="20">
    <w:abstractNumId w:val="15"/>
  </w:num>
  <w:num w:numId="21">
    <w:abstractNumId w:val="4"/>
  </w:num>
  <w:num w:numId="22">
    <w:abstractNumId w:val="16"/>
  </w:num>
  <w:num w:numId="23">
    <w:abstractNumId w:val="2"/>
  </w:num>
  <w:num w:numId="24">
    <w:abstractNumId w:val="14"/>
  </w:num>
  <w:num w:numId="25">
    <w:abstractNumId w:val="20"/>
  </w:num>
  <w:num w:numId="26">
    <w:abstractNumId w:val="23"/>
  </w:num>
  <w:num w:numId="27">
    <w:abstractNumId w:val="6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65"/>
    <w:rsid w:val="00190C09"/>
    <w:rsid w:val="001D30CF"/>
    <w:rsid w:val="00280BA1"/>
    <w:rsid w:val="003C7451"/>
    <w:rsid w:val="00447380"/>
    <w:rsid w:val="004D66B1"/>
    <w:rsid w:val="006C6A7B"/>
    <w:rsid w:val="006D5249"/>
    <w:rsid w:val="00705971"/>
    <w:rsid w:val="008A2D07"/>
    <w:rsid w:val="00A0575E"/>
    <w:rsid w:val="00BA0353"/>
    <w:rsid w:val="00C67A3D"/>
    <w:rsid w:val="00C82189"/>
    <w:rsid w:val="00CB0B86"/>
    <w:rsid w:val="00D37EC8"/>
    <w:rsid w:val="00D94B3D"/>
    <w:rsid w:val="00DB4441"/>
    <w:rsid w:val="00E27686"/>
    <w:rsid w:val="00EB3A8B"/>
    <w:rsid w:val="00EC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06494"/>
  <w15:chartTrackingRefBased/>
  <w15:docId w15:val="{40ADDF81-CBA5-4BD4-A979-7E70D10D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D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44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hyperlink" Target="https://www.permatabank.com/id/tentang-kami/hubungan-inves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5" Type="http://schemas.openxmlformats.org/officeDocument/2006/relationships/image" Target="media/image1.png"/><Relationship Id="rId10" Type="http://schemas.openxmlformats.org/officeDocument/2006/relationships/image" Target="media/image6.tmp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10</Pages>
  <Words>1997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 Rudi</dc:creator>
  <cp:keywords/>
  <dc:description/>
  <cp:lastModifiedBy>Alfa Rudi</cp:lastModifiedBy>
  <cp:revision>12</cp:revision>
  <cp:lastPrinted>2021-06-03T09:23:00Z</cp:lastPrinted>
  <dcterms:created xsi:type="dcterms:W3CDTF">2021-06-03T07:39:00Z</dcterms:created>
  <dcterms:modified xsi:type="dcterms:W3CDTF">2021-06-10T08:48:00Z</dcterms:modified>
</cp:coreProperties>
</file>